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отдел образования администрации Краснохолмского района</w:t>
      </w:r>
    </w:p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D83578">
      <w:pPr>
        <w:pStyle w:val="NoSpacing"/>
        <w:spacing w:line="276" w:lineRule="auto"/>
        <w:ind w:left="-567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15.08.2018                           г. Красный Холм                                 №240</w:t>
      </w: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30381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 w:rsidRPr="00BA78AA">
        <w:rPr>
          <w:rFonts w:ascii="Times New Roman" w:hAnsi="Times New Roman"/>
          <w:sz w:val="28"/>
          <w:szCs w:val="28"/>
        </w:rPr>
        <w:t xml:space="preserve">О проведении   районного  </w:t>
      </w:r>
      <w:r>
        <w:rPr>
          <w:rFonts w:ascii="Times New Roman" w:hAnsi="Times New Roman"/>
          <w:sz w:val="28"/>
          <w:szCs w:val="28"/>
        </w:rPr>
        <w:t>фестиваля</w:t>
      </w:r>
    </w:p>
    <w:p w:rsidR="00911E55" w:rsidRDefault="00911E55" w:rsidP="0030381B">
      <w:pPr>
        <w:pStyle w:val="NoSpacing"/>
        <w:ind w:left="-567" w:right="-1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детских театров </w:t>
      </w:r>
      <w:r w:rsidRPr="00BA78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учреждений </w:t>
      </w:r>
    </w:p>
    <w:p w:rsidR="00911E55" w:rsidRDefault="00911E55" w:rsidP="0030381B">
      <w:pPr>
        <w:pStyle w:val="NoSpacing"/>
        <w:ind w:left="-567" w:right="-1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и дополнительного </w:t>
      </w:r>
    </w:p>
    <w:p w:rsidR="00911E55" w:rsidRPr="00F66791" w:rsidRDefault="00911E55" w:rsidP="0030381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«Россыпь талантов»</w:t>
      </w:r>
    </w:p>
    <w:p w:rsidR="00911E55" w:rsidRPr="00BA78AA" w:rsidRDefault="00911E55" w:rsidP="00EE399B">
      <w:pPr>
        <w:pStyle w:val="NoSpacing"/>
        <w:ind w:left="-567"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1E55" w:rsidRDefault="00911E55" w:rsidP="00EE399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 районного методического кабинета, целях приобщения детей к театральной деятельности</w:t>
      </w:r>
    </w:p>
    <w:p w:rsidR="00911E55" w:rsidRDefault="00911E55" w:rsidP="00EE399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11E55" w:rsidRDefault="00911E55" w:rsidP="00EE399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Pr="00EE399B" w:rsidRDefault="00911E55" w:rsidP="0030381B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E399B">
        <w:rPr>
          <w:rFonts w:ascii="Times New Roman" w:hAnsi="Times New Roman"/>
          <w:sz w:val="28"/>
          <w:szCs w:val="28"/>
        </w:rPr>
        <w:t xml:space="preserve">Провести районный </w:t>
      </w:r>
      <w:r>
        <w:rPr>
          <w:rFonts w:ascii="Times New Roman" w:hAnsi="Times New Roman"/>
          <w:sz w:val="28"/>
          <w:szCs w:val="28"/>
        </w:rPr>
        <w:t xml:space="preserve">фестиваль  детских театров </w:t>
      </w:r>
      <w:r w:rsidRPr="00BA78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учреждений  дошкольного и дополнительного образования «Россыпь талантов» с 14 января по 17 мая  2019 года.</w:t>
      </w:r>
    </w:p>
    <w:p w:rsidR="00911E55" w:rsidRDefault="00911E55" w:rsidP="00DA4285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Положение о проведении районного фестиваля  детских театров </w:t>
      </w:r>
      <w:r w:rsidRPr="00BA78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учреждений  дошкольного и дополнительного образования «Россыпь талантов»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911E55" w:rsidRDefault="00911E55" w:rsidP="00A57449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3.Районному методическому кабинету организовать проведение фестиваля.</w:t>
      </w:r>
    </w:p>
    <w:p w:rsidR="00911E55" w:rsidRDefault="00911E55" w:rsidP="00A57449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4.Руководителям образовательных учреждений обеспечить участие  в фестивале.</w:t>
      </w:r>
    </w:p>
    <w:p w:rsidR="00911E55" w:rsidRDefault="00911E55" w:rsidP="00A57449">
      <w:pPr>
        <w:tabs>
          <w:tab w:val="left" w:pos="-426"/>
        </w:tabs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5.Бухгалтерии РОО выделить деньги на приобретение ценных призов победителю и призерам фестиваля в сумме 9000 рублей (</w:t>
      </w:r>
      <w:r>
        <w:rPr>
          <w:sz w:val="28"/>
          <w:szCs w:val="28"/>
          <w:u w:val="single"/>
        </w:rPr>
        <w:t>Девять тысяч рублей</w:t>
      </w:r>
      <w:r>
        <w:rPr>
          <w:sz w:val="28"/>
          <w:szCs w:val="28"/>
        </w:rPr>
        <w:t>). Расходы по коду 296 РМК РОО.</w:t>
      </w:r>
    </w:p>
    <w:p w:rsidR="00911E55" w:rsidRDefault="00911E55" w:rsidP="00A57449">
      <w:pPr>
        <w:pStyle w:val="NoSpacing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приказа возложить на Чернецову Н.Н., заведующую РМК РОО.</w:t>
      </w:r>
    </w:p>
    <w:p w:rsidR="00911E55" w:rsidRDefault="00911E55" w:rsidP="00DA4285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заведующей  РОО                                                         Л.В.Кузнецова</w:t>
      </w: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spacing w:line="276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911E55" w:rsidRDefault="00911E55" w:rsidP="00DA4285">
      <w:pPr>
        <w:pStyle w:val="NoSpacing"/>
        <w:spacing w:line="276" w:lineRule="auto"/>
        <w:ind w:left="-851" w:right="-28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911E55" w:rsidRDefault="00911E55" w:rsidP="00EE399B">
      <w:pPr>
        <w:pStyle w:val="NoSpacing"/>
        <w:ind w:left="-851" w:right="-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E399B">
        <w:rPr>
          <w:rFonts w:ascii="Times New Roman" w:hAnsi="Times New Roman"/>
          <w:sz w:val="28"/>
          <w:szCs w:val="28"/>
          <w:lang w:eastAsia="ru-RU"/>
        </w:rPr>
        <w:t xml:space="preserve"> приказу РОО от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EE399B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E399B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EE399B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240</w:t>
      </w:r>
      <w:r w:rsidRPr="00EE39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1E55" w:rsidRPr="007E3A98" w:rsidRDefault="00911E55" w:rsidP="007E3A98">
      <w:pPr>
        <w:pStyle w:val="NoSpacing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1E55" w:rsidRPr="007E3A98" w:rsidRDefault="00911E55" w:rsidP="00CB2442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3A98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911E55" w:rsidRDefault="00911E55" w:rsidP="00DA4285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3A98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DA4285">
        <w:rPr>
          <w:rFonts w:ascii="Times New Roman" w:hAnsi="Times New Roman"/>
          <w:b/>
          <w:sz w:val="28"/>
          <w:szCs w:val="28"/>
          <w:lang w:eastAsia="ru-RU"/>
        </w:rPr>
        <w:t xml:space="preserve">районном  </w:t>
      </w:r>
      <w:r w:rsidRPr="00DA4285">
        <w:rPr>
          <w:rFonts w:ascii="Times New Roman" w:hAnsi="Times New Roman"/>
          <w:b/>
          <w:sz w:val="28"/>
          <w:szCs w:val="28"/>
        </w:rPr>
        <w:t>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DA4285">
        <w:rPr>
          <w:rFonts w:ascii="Times New Roman" w:hAnsi="Times New Roman"/>
          <w:b/>
          <w:sz w:val="28"/>
          <w:szCs w:val="28"/>
        </w:rPr>
        <w:t xml:space="preserve">  детских театров </w:t>
      </w: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среди  учреждений  дошкольного и дополнительного образования </w:t>
      </w:r>
    </w:p>
    <w:p w:rsidR="00911E55" w:rsidRPr="00DA4285" w:rsidRDefault="00911E55" w:rsidP="00DA4285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>«Россыпь талантов»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b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>1.Общие  положения </w:t>
      </w:r>
    </w:p>
    <w:p w:rsidR="00911E55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1. Р</w:t>
      </w:r>
      <w:r w:rsidRPr="00EE399B">
        <w:rPr>
          <w:rFonts w:ascii="Times New Roman" w:hAnsi="Times New Roman"/>
          <w:sz w:val="28"/>
          <w:szCs w:val="28"/>
        </w:rPr>
        <w:t xml:space="preserve">айонный </w:t>
      </w:r>
      <w:r>
        <w:rPr>
          <w:rFonts w:ascii="Times New Roman" w:hAnsi="Times New Roman"/>
          <w:sz w:val="28"/>
          <w:szCs w:val="28"/>
        </w:rPr>
        <w:t xml:space="preserve">фестиваль  детских театров </w:t>
      </w:r>
      <w:r w:rsidRPr="00BA78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учреждений  дошкольного и дополнительного образования «Россыпь талантов»  (далее – фестиваль) проводится районным отделом образования администрации Краснохолмского района (далее – РОО).</w:t>
      </w:r>
    </w:p>
    <w:p w:rsidR="00911E55" w:rsidRPr="001034F1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1.2.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Настоящее  Положение  определяет цели и задачи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  фестиваля.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color w:val="141A16"/>
          <w:sz w:val="28"/>
          <w:szCs w:val="28"/>
          <w:lang w:eastAsia="ru-RU"/>
        </w:rPr>
        <w:t>2.  </w:t>
      </w:r>
      <w:r w:rsidRPr="00C524CF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задачи</w:t>
      </w:r>
      <w:r w:rsidRPr="00C524CF"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 </w:t>
      </w:r>
      <w:r>
        <w:rPr>
          <w:rFonts w:ascii="Times New Roman" w:hAnsi="Times New Roman"/>
          <w:b/>
          <w:sz w:val="28"/>
          <w:szCs w:val="28"/>
          <w:lang w:eastAsia="ru-RU"/>
        </w:rPr>
        <w:t>фестиваля</w:t>
      </w:r>
    </w:p>
    <w:p w:rsidR="00911E55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2.1.Целью проведения фестиваля  является выявление и поддержка детской одарённости и творческих способностей детей, содействие росту активности и интереса к театральной деятельности</w:t>
      </w:r>
      <w:r w:rsidRPr="00C524CF">
        <w:rPr>
          <w:rFonts w:ascii="Times New Roman" w:hAnsi="Times New Roman"/>
          <w:sz w:val="28"/>
          <w:szCs w:val="28"/>
          <w:lang w:eastAsia="ru-RU"/>
        </w:rPr>
        <w:t>.</w:t>
      </w:r>
    </w:p>
    <w:p w:rsidR="00911E55" w:rsidRPr="007E3A98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A98">
        <w:rPr>
          <w:rFonts w:ascii="Times New Roman" w:hAnsi="Times New Roman"/>
          <w:sz w:val="28"/>
          <w:szCs w:val="28"/>
          <w:lang w:eastAsia="ru-RU"/>
        </w:rPr>
        <w:t>2.2.Задачи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>Развитие творческих способностей детей средствами театрального искусства.</w:t>
      </w:r>
    </w:p>
    <w:p w:rsidR="00911E55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>Закрепление умения детей использовать средства выразительности (интонация, мимика, жест и др.) для раскрытия образа персонажа в разных видах театра, развитие их готовности к творчеству.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>Распространение передового педагогического опыта среди образовательных учреждений района по развитию детей средствами театральной деятельности.</w:t>
      </w:r>
      <w:r w:rsidRPr="00C524CF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Создание единого пространства для развития ребенка в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образовательном учреждении</w:t>
      </w:r>
      <w:r w:rsidRPr="00C524CF">
        <w:rPr>
          <w:rFonts w:ascii="Times New Roman" w:hAnsi="Times New Roman"/>
          <w:sz w:val="28"/>
          <w:szCs w:val="28"/>
          <w:lang w:eastAsia="ru-RU"/>
        </w:rPr>
        <w:t>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b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3. Участники </w:t>
      </w:r>
      <w:r>
        <w:rPr>
          <w:rFonts w:ascii="Times New Roman" w:hAnsi="Times New Roman"/>
          <w:b/>
          <w:sz w:val="28"/>
          <w:szCs w:val="28"/>
          <w:lang w:eastAsia="ru-RU"/>
        </w:rPr>
        <w:t>фестиваля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3.1. В фестивале принимают участие творческие коллективы 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детей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и педагогов  учреждений  дошкольн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ого и дополнительного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ния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Краснохолмского района.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b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4. Содержание </w:t>
      </w:r>
      <w:r>
        <w:rPr>
          <w:rFonts w:ascii="Times New Roman" w:hAnsi="Times New Roman"/>
          <w:b/>
          <w:sz w:val="28"/>
          <w:szCs w:val="28"/>
          <w:lang w:eastAsia="ru-RU"/>
        </w:rPr>
        <w:t>фестиваля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4.1.Количество участников, форма и содержание постановки выбирается участниками 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фестиваля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самостоятельно.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4.2. В п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остановке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может быть использован любой вид театрально–художественной деятельности (драматизация, музыкальный спектакль, инсценировка, детская опера, фольклорный театр и т.д.).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4.3.П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остановк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а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может включать совместную театрально–художественную деятельность детей и взрослых.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4.4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.Продолжительность постановки: от 20 до 40 минут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4.5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.Требования: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наличие программы (указать вид деятельности, тему, автора, исполнителей)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и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афиш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и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 (1 штука);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доступность содержания возрасту детей;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педагогическая ценность содержания театрализованной постановки;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композиционное построение, соответствие выбранному жанру;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динамика развития сюжета;</w:t>
      </w:r>
    </w:p>
    <w:p w:rsidR="00911E55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соответствие музыкального сопровождения (живого или фонограммы) содержанию 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постановки;</w:t>
      </w:r>
    </w:p>
    <w:p w:rsidR="00911E55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 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эстетичность художественного оформления.</w:t>
      </w:r>
    </w:p>
    <w:p w:rsidR="00911E55" w:rsidRPr="001034F1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5. Сроки и порядок проведения </w:t>
      </w:r>
      <w:r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>фестиваля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 xml:space="preserve">5.1. Фестиваль проводится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14 января по 17 мая  2019 года. Дату представления определяет образовательное учреждение.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>5.2.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участия в фестивале  в срок  до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11 января </w:t>
      </w:r>
      <w:r w:rsidRPr="00C524CF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РМК РОО </w:t>
      </w:r>
      <w:r w:rsidRPr="00C524CF">
        <w:rPr>
          <w:rFonts w:ascii="Times New Roman" w:hAnsi="Times New Roman"/>
          <w:sz w:val="28"/>
          <w:szCs w:val="28"/>
          <w:lang w:eastAsia="ru-RU"/>
        </w:rPr>
        <w:t>пода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524CF">
        <w:rPr>
          <w:rFonts w:ascii="Times New Roman" w:hAnsi="Times New Roman"/>
          <w:sz w:val="28"/>
          <w:szCs w:val="28"/>
          <w:lang w:eastAsia="ru-RU"/>
        </w:rPr>
        <w:t>тся заявк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по форме, указанной в Приложении к Положению.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 xml:space="preserve">5.3. В просмотре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постановок </w:t>
      </w:r>
      <w:r w:rsidRPr="00C524CF">
        <w:rPr>
          <w:rFonts w:ascii="Times New Roman" w:hAnsi="Times New Roman"/>
          <w:sz w:val="28"/>
          <w:szCs w:val="28"/>
          <w:lang w:eastAsia="ru-RU"/>
        </w:rPr>
        <w:t>могут принимать участие педагоги и музыкальные руководители из других образовательных учреждений.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b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color w:val="141A16"/>
          <w:sz w:val="28"/>
          <w:szCs w:val="28"/>
          <w:lang w:eastAsia="ru-RU"/>
        </w:rPr>
        <w:t> </w:t>
      </w: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>6. Критерии оценки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6.1. Деятельность участников оценивается по следующим показателям: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раскрытие темы и содержания;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логика построения и развития театрального действия;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творческая индивидуальность (постановки, разработки сценария, художественного и музыкального оформления);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- </w:t>
      </w: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>создание условий для совместной театрализованной деятельности детей и взрослых;</w:t>
      </w:r>
    </w:p>
    <w:p w:rsidR="00911E55" w:rsidRDefault="00911E55" w:rsidP="00A72A7F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 с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>оздание условий для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скрытия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творческой активности детей;</w:t>
      </w:r>
    </w:p>
    <w:p w:rsidR="00911E55" w:rsidRDefault="00911E55" w:rsidP="00A72A7F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>ровен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и качество исполнительской деятельности;</w:t>
      </w:r>
    </w:p>
    <w:p w:rsidR="00911E55" w:rsidRDefault="00911E55" w:rsidP="00A72A7F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>удожественно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музыкально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66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оформлени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(костюмы, декорации, музыка, видео, использование мультимедиа).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>7. Состав жюри</w:t>
      </w:r>
    </w:p>
    <w:p w:rsidR="00911E55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 В состав жюри  входят: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>Чернецова Н.Н.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заведующая </w:t>
      </w:r>
      <w:r>
        <w:rPr>
          <w:rFonts w:ascii="Times New Roman" w:hAnsi="Times New Roman"/>
          <w:sz w:val="28"/>
          <w:szCs w:val="28"/>
          <w:lang w:eastAsia="ru-RU"/>
        </w:rPr>
        <w:t>РМК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РОО;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-Иванова Н.В</w:t>
      </w:r>
      <w:r w:rsidRPr="00C524C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методист </w:t>
      </w:r>
      <w:r>
        <w:rPr>
          <w:rFonts w:ascii="Times New Roman" w:hAnsi="Times New Roman"/>
          <w:sz w:val="28"/>
          <w:szCs w:val="28"/>
          <w:lang w:eastAsia="ru-RU"/>
        </w:rPr>
        <w:t>РМК РОО</w:t>
      </w:r>
      <w:r w:rsidRPr="00C524CF">
        <w:rPr>
          <w:rFonts w:ascii="Times New Roman" w:hAnsi="Times New Roman"/>
          <w:sz w:val="28"/>
          <w:szCs w:val="28"/>
          <w:lang w:eastAsia="ru-RU"/>
        </w:rPr>
        <w:t>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C524CF">
        <w:rPr>
          <w:rFonts w:ascii="Times New Roman" w:hAnsi="Times New Roman"/>
          <w:sz w:val="28"/>
          <w:szCs w:val="28"/>
          <w:lang w:eastAsia="ru-RU"/>
        </w:rPr>
        <w:t>Куликова С.Е.</w:t>
      </w:r>
      <w:r>
        <w:rPr>
          <w:rFonts w:ascii="Times New Roman" w:hAnsi="Times New Roman"/>
          <w:sz w:val="28"/>
          <w:szCs w:val="28"/>
          <w:lang w:eastAsia="ru-RU"/>
        </w:rPr>
        <w:t>, методист РМК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РОО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-Шадеркова Н.В</w:t>
      </w:r>
      <w:r w:rsidRPr="00C524C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24CF">
        <w:rPr>
          <w:rFonts w:ascii="Times New Roman" w:hAnsi="Times New Roman"/>
          <w:sz w:val="28"/>
          <w:szCs w:val="28"/>
          <w:lang w:eastAsia="ru-RU"/>
        </w:rPr>
        <w:t xml:space="preserve"> методист </w:t>
      </w:r>
      <w:r>
        <w:rPr>
          <w:rFonts w:ascii="Times New Roman" w:hAnsi="Times New Roman"/>
          <w:sz w:val="28"/>
          <w:szCs w:val="28"/>
          <w:lang w:eastAsia="ru-RU"/>
        </w:rPr>
        <w:t xml:space="preserve">РМК </w:t>
      </w:r>
      <w:r w:rsidRPr="00C524CF">
        <w:rPr>
          <w:rFonts w:ascii="Times New Roman" w:hAnsi="Times New Roman"/>
          <w:sz w:val="28"/>
          <w:szCs w:val="28"/>
          <w:lang w:eastAsia="ru-RU"/>
        </w:rPr>
        <w:t>РОО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11E55" w:rsidRPr="00C524CF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b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Награждение </w:t>
      </w:r>
      <w:r w:rsidRPr="00C524CF"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 xml:space="preserve">победителей </w:t>
      </w:r>
      <w:r>
        <w:rPr>
          <w:rFonts w:ascii="Times New Roman" w:hAnsi="Times New Roman"/>
          <w:b/>
          <w:bCs/>
          <w:color w:val="141A16"/>
          <w:sz w:val="28"/>
          <w:szCs w:val="28"/>
          <w:lang w:eastAsia="ru-RU"/>
        </w:rPr>
        <w:t>фестиваля</w:t>
      </w:r>
    </w:p>
    <w:p w:rsidR="00911E55" w:rsidRDefault="00911E55" w:rsidP="00CB2442">
      <w:pPr>
        <w:pStyle w:val="NoSpacing"/>
        <w:spacing w:line="276" w:lineRule="auto"/>
        <w:ind w:left="-851" w:right="-284"/>
        <w:rPr>
          <w:rFonts w:ascii="Times New Roman" w:hAnsi="Times New Roman"/>
          <w:color w:val="141A16"/>
          <w:sz w:val="28"/>
          <w:szCs w:val="28"/>
          <w:lang w:eastAsia="ru-RU"/>
        </w:rPr>
      </w:pPr>
      <w:r w:rsidRPr="00C524CF">
        <w:rPr>
          <w:rFonts w:ascii="Times New Roman" w:hAnsi="Times New Roman"/>
          <w:color w:val="141A16"/>
          <w:sz w:val="28"/>
          <w:szCs w:val="28"/>
          <w:lang w:eastAsia="ru-RU"/>
        </w:rPr>
        <w:t xml:space="preserve">8.1. </w:t>
      </w:r>
      <w:r>
        <w:rPr>
          <w:rFonts w:ascii="Times New Roman" w:hAnsi="Times New Roman"/>
          <w:color w:val="141A16"/>
          <w:sz w:val="28"/>
          <w:szCs w:val="28"/>
          <w:lang w:eastAsia="ru-RU"/>
        </w:rPr>
        <w:t>По итогам фестиваля  определяются  победитель (1 место) и призеры (2 и 3 место)  среди всех образовательных учреждений.</w:t>
      </w:r>
    </w:p>
    <w:p w:rsidR="00911E55" w:rsidRDefault="00911E55" w:rsidP="00A72A7F">
      <w:pPr>
        <w:pStyle w:val="NoSpacing"/>
        <w:spacing w:line="276" w:lineRule="auto"/>
        <w:ind w:left="-851" w:right="-284"/>
        <w:jc w:val="both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>8.2.Победитель и призеры фестиваля награждаются грамотами РОО и призами.</w:t>
      </w:r>
    </w:p>
    <w:p w:rsidR="00911E55" w:rsidRDefault="00911E55" w:rsidP="00CB2442">
      <w:pPr>
        <w:pStyle w:val="NoSpacing"/>
        <w:tabs>
          <w:tab w:val="left" w:pos="7650"/>
        </w:tabs>
        <w:spacing w:line="276" w:lineRule="auto"/>
        <w:ind w:left="-851" w:right="-284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ab/>
      </w:r>
    </w:p>
    <w:p w:rsidR="00911E55" w:rsidRDefault="00911E55" w:rsidP="00CB2442">
      <w:pPr>
        <w:pStyle w:val="NoSpacing"/>
        <w:tabs>
          <w:tab w:val="left" w:pos="7650"/>
        </w:tabs>
        <w:spacing w:line="276" w:lineRule="auto"/>
        <w:ind w:left="-851" w:right="-284"/>
        <w:rPr>
          <w:rFonts w:ascii="Times New Roman" w:hAnsi="Times New Roman"/>
          <w:color w:val="141A16"/>
          <w:sz w:val="28"/>
          <w:szCs w:val="28"/>
          <w:lang w:eastAsia="ru-RU"/>
        </w:rPr>
      </w:pPr>
    </w:p>
    <w:p w:rsidR="00911E55" w:rsidRDefault="00911E55" w:rsidP="00A72A7F">
      <w:pPr>
        <w:pStyle w:val="NoSpacing"/>
        <w:tabs>
          <w:tab w:val="left" w:pos="7650"/>
        </w:tabs>
        <w:spacing w:line="276" w:lineRule="auto"/>
        <w:ind w:left="-851" w:right="-284"/>
        <w:jc w:val="right"/>
        <w:rPr>
          <w:rFonts w:ascii="Times New Roman" w:hAnsi="Times New Roman"/>
          <w:color w:val="141A16"/>
          <w:sz w:val="28"/>
          <w:szCs w:val="28"/>
          <w:lang w:eastAsia="ru-RU"/>
        </w:rPr>
      </w:pPr>
      <w:r>
        <w:rPr>
          <w:rFonts w:ascii="Times New Roman" w:hAnsi="Times New Roman"/>
          <w:color w:val="141A16"/>
          <w:sz w:val="28"/>
          <w:szCs w:val="28"/>
          <w:lang w:eastAsia="ru-RU"/>
        </w:rPr>
        <w:t xml:space="preserve">Приложение к Положению  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color w:val="141A16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sz w:val="28"/>
          <w:szCs w:val="28"/>
          <w:lang w:eastAsia="ru-RU"/>
        </w:rPr>
        <w:t>Заявка на участие</w:t>
      </w:r>
    </w:p>
    <w:p w:rsidR="00911E55" w:rsidRDefault="00911E55" w:rsidP="00A72A7F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24CF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4285">
        <w:rPr>
          <w:rFonts w:ascii="Times New Roman" w:hAnsi="Times New Roman"/>
          <w:b/>
          <w:sz w:val="28"/>
          <w:szCs w:val="28"/>
          <w:lang w:eastAsia="ru-RU"/>
        </w:rPr>
        <w:t xml:space="preserve">районном  </w:t>
      </w:r>
      <w:r w:rsidRPr="00DA4285">
        <w:rPr>
          <w:rFonts w:ascii="Times New Roman" w:hAnsi="Times New Roman"/>
          <w:b/>
          <w:sz w:val="28"/>
          <w:szCs w:val="28"/>
        </w:rPr>
        <w:t>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DA4285">
        <w:rPr>
          <w:rFonts w:ascii="Times New Roman" w:hAnsi="Times New Roman"/>
          <w:b/>
          <w:sz w:val="28"/>
          <w:szCs w:val="28"/>
        </w:rPr>
        <w:t xml:space="preserve">  детских театров </w:t>
      </w: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среди  учреждений  дошкольного и дополнительного образования </w:t>
      </w:r>
    </w:p>
    <w:p w:rsidR="00911E55" w:rsidRPr="00DA4285" w:rsidRDefault="00911E55" w:rsidP="00A72A7F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>«Россыпь талантов»</w:t>
      </w:r>
    </w:p>
    <w:p w:rsidR="00911E55" w:rsidRPr="00C524CF" w:rsidRDefault="00911E55" w:rsidP="00A72A7F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образовательного учреждения</w:t>
      </w:r>
      <w:r w:rsidRPr="00C524CF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>Вид театрально–художественной деятельности: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>Название произведения_______________________________________________________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>Педагоги, участвующие в постановке: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C524CF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/>
          <w:sz w:val="28"/>
          <w:szCs w:val="28"/>
          <w:lang w:eastAsia="ru-RU"/>
        </w:rPr>
        <w:t>детей</w:t>
      </w:r>
      <w:r w:rsidRPr="00C524CF">
        <w:rPr>
          <w:rFonts w:ascii="Times New Roman" w:hAnsi="Times New Roman"/>
          <w:sz w:val="28"/>
          <w:szCs w:val="28"/>
          <w:lang w:eastAsia="ru-RU"/>
        </w:rPr>
        <w:t>, участвующих в постановке: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просмотра театрализованной постановки________________________________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352A81">
      <w:pPr>
        <w:pStyle w:val="NoSpacing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ОУ____________________________(подпись)</w:t>
      </w: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Pr="00C524CF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jc w:val="center"/>
        <w:rPr>
          <w:rFonts w:ascii="Times New Roman" w:hAnsi="Times New Roman"/>
          <w:sz w:val="28"/>
          <w:szCs w:val="28"/>
        </w:rPr>
      </w:pPr>
    </w:p>
    <w:p w:rsidR="00911E55" w:rsidRDefault="00911E55" w:rsidP="00352A81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Оценочный лист</w:t>
      </w:r>
      <w:r w:rsidRPr="00F66791">
        <w:rPr>
          <w:rFonts w:ascii="Times New Roman" w:hAnsi="Times New Roman"/>
          <w:b/>
          <w:sz w:val="28"/>
          <w:szCs w:val="28"/>
        </w:rPr>
        <w:t xml:space="preserve"> </w:t>
      </w:r>
      <w:r w:rsidRPr="00DA4285">
        <w:rPr>
          <w:rFonts w:ascii="Times New Roman" w:hAnsi="Times New Roman"/>
          <w:b/>
          <w:sz w:val="28"/>
          <w:szCs w:val="28"/>
          <w:lang w:eastAsia="ru-RU"/>
        </w:rPr>
        <w:t>районно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DA428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DA4285">
        <w:rPr>
          <w:rFonts w:ascii="Times New Roman" w:hAnsi="Times New Roman"/>
          <w:b/>
          <w:sz w:val="28"/>
          <w:szCs w:val="28"/>
        </w:rPr>
        <w:t>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DA4285">
        <w:rPr>
          <w:rFonts w:ascii="Times New Roman" w:hAnsi="Times New Roman"/>
          <w:b/>
          <w:sz w:val="28"/>
          <w:szCs w:val="28"/>
        </w:rPr>
        <w:t xml:space="preserve">  детских театров </w:t>
      </w: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среди  учреждений  дошкольного и дополнительного образования </w:t>
      </w:r>
    </w:p>
    <w:p w:rsidR="00911E55" w:rsidRPr="00DA4285" w:rsidRDefault="00911E55" w:rsidP="00352A81">
      <w:pPr>
        <w:pStyle w:val="NoSpacing"/>
        <w:spacing w:line="276" w:lineRule="auto"/>
        <w:ind w:left="-851"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285">
        <w:rPr>
          <w:rFonts w:ascii="Times New Roman" w:hAnsi="Times New Roman"/>
          <w:b/>
          <w:color w:val="000000"/>
          <w:sz w:val="28"/>
          <w:szCs w:val="28"/>
          <w:lang w:eastAsia="ru-RU"/>
        </w:rPr>
        <w:t>«Россыпь талантов»</w:t>
      </w:r>
    </w:p>
    <w:p w:rsidR="00911E55" w:rsidRPr="00B5126D" w:rsidRDefault="00911E55" w:rsidP="00352A81">
      <w:pPr>
        <w:pStyle w:val="NoSpacing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11E55" w:rsidRPr="00C524CF" w:rsidRDefault="00911E55" w:rsidP="00352A81">
      <w:pPr>
        <w:pStyle w:val="NoSpacing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образовательного учреждения</w:t>
      </w:r>
      <w:r w:rsidRPr="00C524CF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театрально-художественной деятельности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</w:rPr>
      </w:pPr>
    </w:p>
    <w:p w:rsidR="00911E55" w:rsidRDefault="00911E55" w:rsidP="00EE399B">
      <w:pPr>
        <w:pStyle w:val="NoSpacing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произведения_____________________________________________________</w:t>
      </w:r>
    </w:p>
    <w:p w:rsidR="00911E55" w:rsidRDefault="00911E55" w:rsidP="007C6930">
      <w:pPr>
        <w:pStyle w:val="NoSpacing"/>
        <w:rPr>
          <w:rFonts w:ascii="Times New Roman" w:hAnsi="Times New Roman"/>
          <w:sz w:val="28"/>
          <w:szCs w:val="28"/>
        </w:rPr>
      </w:pPr>
    </w:p>
    <w:p w:rsidR="00911E55" w:rsidRDefault="00911E55" w:rsidP="007C6930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5943"/>
        <w:gridCol w:w="2129"/>
        <w:gridCol w:w="1552"/>
      </w:tblGrid>
      <w:tr w:rsidR="00911E55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5A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17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5A6">
              <w:rPr>
                <w:rFonts w:ascii="Times New Roman" w:hAnsi="Times New Roman"/>
                <w:b/>
                <w:sz w:val="28"/>
                <w:szCs w:val="28"/>
              </w:rPr>
              <w:t>Критерии оценки исполнения</w:t>
            </w:r>
          </w:p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5A6">
              <w:rPr>
                <w:rFonts w:ascii="Times New Roman" w:hAnsi="Times New Roman"/>
                <w:b/>
                <w:sz w:val="28"/>
                <w:szCs w:val="28"/>
              </w:rPr>
              <w:t>(Максимум 20 баллов)</w:t>
            </w:r>
          </w:p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5A6">
              <w:rPr>
                <w:rFonts w:ascii="Times New Roman" w:hAnsi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5A6">
              <w:rPr>
                <w:rFonts w:ascii="Times New Roman" w:hAnsi="Times New Roman"/>
                <w:b/>
                <w:sz w:val="28"/>
                <w:szCs w:val="28"/>
              </w:rPr>
              <w:t>Оценка члена жюри</w:t>
            </w: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17" w:type="dxa"/>
          </w:tcPr>
          <w:p w:rsidR="00911E55" w:rsidRPr="008535A6" w:rsidRDefault="00911E55" w:rsidP="008535A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Раскрытие темы и содержания </w:t>
            </w:r>
          </w:p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17" w:type="dxa"/>
          </w:tcPr>
          <w:p w:rsidR="00911E55" w:rsidRPr="008535A6" w:rsidRDefault="00911E55" w:rsidP="008535A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Логика построения и развития театрального действия</w:t>
            </w:r>
          </w:p>
          <w:p w:rsidR="00911E55" w:rsidRPr="008535A6" w:rsidRDefault="00911E55" w:rsidP="008535A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17" w:type="dxa"/>
          </w:tcPr>
          <w:p w:rsidR="00911E55" w:rsidRPr="008535A6" w:rsidRDefault="00911E55" w:rsidP="008535A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Творческая индивидуальность (постановки, разработки сценария, художественного и музыкального оформления);</w:t>
            </w:r>
          </w:p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17" w:type="dxa"/>
          </w:tcPr>
          <w:p w:rsidR="00911E55" w:rsidRPr="008535A6" w:rsidRDefault="00911E55" w:rsidP="008535A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совместной театрализованной деятельности детей и взрослых</w:t>
            </w:r>
          </w:p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217" w:type="dxa"/>
          </w:tcPr>
          <w:p w:rsidR="00911E55" w:rsidRPr="008535A6" w:rsidRDefault="00911E5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раскрытия творческой активности детей</w:t>
            </w:r>
          </w:p>
          <w:p w:rsidR="00911E55" w:rsidRPr="008535A6" w:rsidRDefault="00911E5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217" w:type="dxa"/>
          </w:tcPr>
          <w:p w:rsidR="00911E55" w:rsidRPr="008535A6" w:rsidRDefault="00911E5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Уровень и качество исполнительской деятельности</w:t>
            </w:r>
          </w:p>
          <w:p w:rsidR="00911E55" w:rsidRPr="008535A6" w:rsidRDefault="00911E5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1E55" w:rsidRPr="00F66791" w:rsidTr="008535A6">
        <w:tc>
          <w:tcPr>
            <w:tcW w:w="695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217" w:type="dxa"/>
          </w:tcPr>
          <w:p w:rsidR="00911E55" w:rsidRPr="008535A6" w:rsidRDefault="00911E55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и музыкальное оформление (костюмы, декорации, музыка, видео, использование мультимедиа)</w:t>
            </w:r>
          </w:p>
        </w:tc>
        <w:tc>
          <w:tcPr>
            <w:tcW w:w="182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35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911E55" w:rsidRPr="008535A6" w:rsidRDefault="00911E55" w:rsidP="008535A6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1E55" w:rsidRPr="00F66791" w:rsidRDefault="00911E55" w:rsidP="007C6930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911E55" w:rsidRPr="00F66791" w:rsidRDefault="00911E55" w:rsidP="007C6930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911E55" w:rsidRPr="00F66791" w:rsidRDefault="00911E55" w:rsidP="00352A81">
      <w:pPr>
        <w:pStyle w:val="NoSpacing"/>
        <w:ind w:left="-851"/>
        <w:rPr>
          <w:rFonts w:ascii="Times New Roman" w:hAnsi="Times New Roman"/>
          <w:color w:val="000000"/>
          <w:sz w:val="28"/>
          <w:szCs w:val="28"/>
        </w:rPr>
      </w:pPr>
      <w:r w:rsidRPr="00F66791">
        <w:rPr>
          <w:rFonts w:ascii="Times New Roman" w:hAnsi="Times New Roman"/>
          <w:color w:val="000000"/>
          <w:sz w:val="28"/>
          <w:szCs w:val="28"/>
        </w:rPr>
        <w:t>Член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F66791">
        <w:rPr>
          <w:rFonts w:ascii="Times New Roman" w:hAnsi="Times New Roman"/>
          <w:color w:val="000000"/>
          <w:sz w:val="28"/>
          <w:szCs w:val="28"/>
        </w:rPr>
        <w:t xml:space="preserve"> жюри:_________________________________</w:t>
      </w:r>
    </w:p>
    <w:p w:rsidR="00911E55" w:rsidRPr="00F66791" w:rsidRDefault="00911E55" w:rsidP="00352A81">
      <w:pPr>
        <w:pStyle w:val="NoSpacing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E55" w:rsidRPr="00F66791" w:rsidRDefault="00911E55" w:rsidP="00352A81">
      <w:pPr>
        <w:pStyle w:val="NoSpacing"/>
        <w:ind w:left="-8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Дата________________</w:t>
      </w:r>
    </w:p>
    <w:sectPr w:rsidR="00911E55" w:rsidRPr="00F66791" w:rsidSect="003B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BDE"/>
    <w:multiLevelType w:val="multilevel"/>
    <w:tmpl w:val="A78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5EA"/>
    <w:multiLevelType w:val="hybridMultilevel"/>
    <w:tmpl w:val="573616E8"/>
    <w:lvl w:ilvl="0" w:tplc="3906E94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32761BC5"/>
    <w:multiLevelType w:val="hybridMultilevel"/>
    <w:tmpl w:val="2D9C0F96"/>
    <w:lvl w:ilvl="0" w:tplc="333E60FC">
      <w:start w:val="3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3AFB7C92"/>
    <w:multiLevelType w:val="hybridMultilevel"/>
    <w:tmpl w:val="7EF8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2624C"/>
    <w:multiLevelType w:val="multilevel"/>
    <w:tmpl w:val="AF06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C27E4"/>
    <w:multiLevelType w:val="multilevel"/>
    <w:tmpl w:val="01C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C6E0D"/>
    <w:multiLevelType w:val="multilevel"/>
    <w:tmpl w:val="903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E4F1C"/>
    <w:multiLevelType w:val="hybridMultilevel"/>
    <w:tmpl w:val="4E78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93089"/>
    <w:multiLevelType w:val="hybridMultilevel"/>
    <w:tmpl w:val="7E46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B15"/>
    <w:rsid w:val="00004803"/>
    <w:rsid w:val="00023A3D"/>
    <w:rsid w:val="00033E8B"/>
    <w:rsid w:val="00046B63"/>
    <w:rsid w:val="00054826"/>
    <w:rsid w:val="00055610"/>
    <w:rsid w:val="00057763"/>
    <w:rsid w:val="00072BE4"/>
    <w:rsid w:val="00075241"/>
    <w:rsid w:val="00082B68"/>
    <w:rsid w:val="000951CA"/>
    <w:rsid w:val="000952EF"/>
    <w:rsid w:val="000A6B5F"/>
    <w:rsid w:val="000B19C4"/>
    <w:rsid w:val="000B1D07"/>
    <w:rsid w:val="000C3A2B"/>
    <w:rsid w:val="000D2624"/>
    <w:rsid w:val="000D34D3"/>
    <w:rsid w:val="000D7CA3"/>
    <w:rsid w:val="000E08F3"/>
    <w:rsid w:val="000E13D9"/>
    <w:rsid w:val="000E34C8"/>
    <w:rsid w:val="000E5287"/>
    <w:rsid w:val="000E6049"/>
    <w:rsid w:val="000F39C6"/>
    <w:rsid w:val="000F49F2"/>
    <w:rsid w:val="001034F1"/>
    <w:rsid w:val="00103A29"/>
    <w:rsid w:val="001200D1"/>
    <w:rsid w:val="0013303F"/>
    <w:rsid w:val="00142D09"/>
    <w:rsid w:val="00143A5D"/>
    <w:rsid w:val="00160810"/>
    <w:rsid w:val="00173A35"/>
    <w:rsid w:val="001830F7"/>
    <w:rsid w:val="001901F3"/>
    <w:rsid w:val="00192FD6"/>
    <w:rsid w:val="00197676"/>
    <w:rsid w:val="001A75FB"/>
    <w:rsid w:val="001B76A5"/>
    <w:rsid w:val="001E013D"/>
    <w:rsid w:val="001E5F6A"/>
    <w:rsid w:val="001F490C"/>
    <w:rsid w:val="0020286A"/>
    <w:rsid w:val="00203CA7"/>
    <w:rsid w:val="00214F7E"/>
    <w:rsid w:val="002218FF"/>
    <w:rsid w:val="002524DC"/>
    <w:rsid w:val="00255EBB"/>
    <w:rsid w:val="0026783D"/>
    <w:rsid w:val="002A0AAC"/>
    <w:rsid w:val="002A2AD5"/>
    <w:rsid w:val="002A4957"/>
    <w:rsid w:val="002B258B"/>
    <w:rsid w:val="002C629E"/>
    <w:rsid w:val="002C79B2"/>
    <w:rsid w:val="002E4772"/>
    <w:rsid w:val="002F5405"/>
    <w:rsid w:val="0030381B"/>
    <w:rsid w:val="003046B3"/>
    <w:rsid w:val="003111BA"/>
    <w:rsid w:val="0031564A"/>
    <w:rsid w:val="00323ECE"/>
    <w:rsid w:val="00327717"/>
    <w:rsid w:val="00331A6B"/>
    <w:rsid w:val="0033207A"/>
    <w:rsid w:val="00333117"/>
    <w:rsid w:val="00336A23"/>
    <w:rsid w:val="003417D5"/>
    <w:rsid w:val="00341CCC"/>
    <w:rsid w:val="00346C3B"/>
    <w:rsid w:val="003511C4"/>
    <w:rsid w:val="00352A81"/>
    <w:rsid w:val="00356A06"/>
    <w:rsid w:val="00356E49"/>
    <w:rsid w:val="00357E8A"/>
    <w:rsid w:val="003719E7"/>
    <w:rsid w:val="0039537C"/>
    <w:rsid w:val="00395B74"/>
    <w:rsid w:val="003A306A"/>
    <w:rsid w:val="003A5715"/>
    <w:rsid w:val="003A7AC3"/>
    <w:rsid w:val="003B1728"/>
    <w:rsid w:val="003B7F52"/>
    <w:rsid w:val="003C04A9"/>
    <w:rsid w:val="003C0BB0"/>
    <w:rsid w:val="003C3A0C"/>
    <w:rsid w:val="003D369C"/>
    <w:rsid w:val="003E2DBC"/>
    <w:rsid w:val="003E7CB7"/>
    <w:rsid w:val="003F0610"/>
    <w:rsid w:val="003F2DCC"/>
    <w:rsid w:val="003F37CF"/>
    <w:rsid w:val="00400484"/>
    <w:rsid w:val="0041043F"/>
    <w:rsid w:val="0041369C"/>
    <w:rsid w:val="0041559B"/>
    <w:rsid w:val="00444290"/>
    <w:rsid w:val="00446DA8"/>
    <w:rsid w:val="0044773C"/>
    <w:rsid w:val="00453972"/>
    <w:rsid w:val="004575DA"/>
    <w:rsid w:val="004637F7"/>
    <w:rsid w:val="00475B15"/>
    <w:rsid w:val="004A1DAA"/>
    <w:rsid w:val="004A56E0"/>
    <w:rsid w:val="004A6C2E"/>
    <w:rsid w:val="004A7183"/>
    <w:rsid w:val="004C53BA"/>
    <w:rsid w:val="004C651B"/>
    <w:rsid w:val="004D6209"/>
    <w:rsid w:val="004E61AA"/>
    <w:rsid w:val="004E61CB"/>
    <w:rsid w:val="00503735"/>
    <w:rsid w:val="005057DB"/>
    <w:rsid w:val="005477AC"/>
    <w:rsid w:val="005556CE"/>
    <w:rsid w:val="005556E2"/>
    <w:rsid w:val="00561C1F"/>
    <w:rsid w:val="00583C3E"/>
    <w:rsid w:val="005850E3"/>
    <w:rsid w:val="00593A8F"/>
    <w:rsid w:val="005968B3"/>
    <w:rsid w:val="005A11F7"/>
    <w:rsid w:val="005A32DC"/>
    <w:rsid w:val="005B15B0"/>
    <w:rsid w:val="005B5245"/>
    <w:rsid w:val="005B54C0"/>
    <w:rsid w:val="005D3773"/>
    <w:rsid w:val="005D3871"/>
    <w:rsid w:val="005D6460"/>
    <w:rsid w:val="006009F6"/>
    <w:rsid w:val="00621B5A"/>
    <w:rsid w:val="00625B74"/>
    <w:rsid w:val="00660C66"/>
    <w:rsid w:val="0066343D"/>
    <w:rsid w:val="00667AA2"/>
    <w:rsid w:val="006775C1"/>
    <w:rsid w:val="00686616"/>
    <w:rsid w:val="00697312"/>
    <w:rsid w:val="00697D26"/>
    <w:rsid w:val="006A0C27"/>
    <w:rsid w:val="006A2DBF"/>
    <w:rsid w:val="006B40F8"/>
    <w:rsid w:val="006C49F4"/>
    <w:rsid w:val="006D287D"/>
    <w:rsid w:val="006D705B"/>
    <w:rsid w:val="006E26E6"/>
    <w:rsid w:val="006F119F"/>
    <w:rsid w:val="006F2A7D"/>
    <w:rsid w:val="006F527C"/>
    <w:rsid w:val="00701F23"/>
    <w:rsid w:val="00702B70"/>
    <w:rsid w:val="0070655A"/>
    <w:rsid w:val="00713BBC"/>
    <w:rsid w:val="00741333"/>
    <w:rsid w:val="0074490B"/>
    <w:rsid w:val="007470D5"/>
    <w:rsid w:val="007518E5"/>
    <w:rsid w:val="00754D70"/>
    <w:rsid w:val="00767EE5"/>
    <w:rsid w:val="00790599"/>
    <w:rsid w:val="00793528"/>
    <w:rsid w:val="00793ACA"/>
    <w:rsid w:val="00797D05"/>
    <w:rsid w:val="007A206A"/>
    <w:rsid w:val="007B6E83"/>
    <w:rsid w:val="007B7B65"/>
    <w:rsid w:val="007C6930"/>
    <w:rsid w:val="007C7F03"/>
    <w:rsid w:val="007D0078"/>
    <w:rsid w:val="007D44B7"/>
    <w:rsid w:val="007D44B8"/>
    <w:rsid w:val="007E3A98"/>
    <w:rsid w:val="007E7DB9"/>
    <w:rsid w:val="007F041F"/>
    <w:rsid w:val="00803E54"/>
    <w:rsid w:val="00831460"/>
    <w:rsid w:val="00832945"/>
    <w:rsid w:val="008428B0"/>
    <w:rsid w:val="008528A0"/>
    <w:rsid w:val="00852DBB"/>
    <w:rsid w:val="008535A6"/>
    <w:rsid w:val="00854825"/>
    <w:rsid w:val="008549A1"/>
    <w:rsid w:val="0086675C"/>
    <w:rsid w:val="00867F31"/>
    <w:rsid w:val="00873055"/>
    <w:rsid w:val="00874031"/>
    <w:rsid w:val="008968FE"/>
    <w:rsid w:val="00896BDC"/>
    <w:rsid w:val="008B38CB"/>
    <w:rsid w:val="008C6EB1"/>
    <w:rsid w:val="008D2B76"/>
    <w:rsid w:val="008D3D00"/>
    <w:rsid w:val="008D5820"/>
    <w:rsid w:val="00904CB1"/>
    <w:rsid w:val="00911E55"/>
    <w:rsid w:val="009145FD"/>
    <w:rsid w:val="0091622A"/>
    <w:rsid w:val="00924992"/>
    <w:rsid w:val="00930469"/>
    <w:rsid w:val="00930F12"/>
    <w:rsid w:val="00934694"/>
    <w:rsid w:val="00945AB4"/>
    <w:rsid w:val="00947DEC"/>
    <w:rsid w:val="0096102D"/>
    <w:rsid w:val="0096235C"/>
    <w:rsid w:val="0096285A"/>
    <w:rsid w:val="00963E71"/>
    <w:rsid w:val="009A104C"/>
    <w:rsid w:val="009C1241"/>
    <w:rsid w:val="009C27DD"/>
    <w:rsid w:val="009C6424"/>
    <w:rsid w:val="009D7451"/>
    <w:rsid w:val="009E19E2"/>
    <w:rsid w:val="009E29C0"/>
    <w:rsid w:val="009E613A"/>
    <w:rsid w:val="00A076BC"/>
    <w:rsid w:val="00A223C4"/>
    <w:rsid w:val="00A2755F"/>
    <w:rsid w:val="00A57044"/>
    <w:rsid w:val="00A57449"/>
    <w:rsid w:val="00A63393"/>
    <w:rsid w:val="00A6764A"/>
    <w:rsid w:val="00A72A7F"/>
    <w:rsid w:val="00A77CEF"/>
    <w:rsid w:val="00A922FC"/>
    <w:rsid w:val="00A94109"/>
    <w:rsid w:val="00A97EC1"/>
    <w:rsid w:val="00AA49F3"/>
    <w:rsid w:val="00AC0301"/>
    <w:rsid w:val="00AC60CB"/>
    <w:rsid w:val="00AE426E"/>
    <w:rsid w:val="00AE7FDF"/>
    <w:rsid w:val="00AF10FB"/>
    <w:rsid w:val="00AF40D4"/>
    <w:rsid w:val="00AF5ABA"/>
    <w:rsid w:val="00B02939"/>
    <w:rsid w:val="00B05850"/>
    <w:rsid w:val="00B1587F"/>
    <w:rsid w:val="00B232DB"/>
    <w:rsid w:val="00B27AC5"/>
    <w:rsid w:val="00B36F0C"/>
    <w:rsid w:val="00B42AF0"/>
    <w:rsid w:val="00B44C17"/>
    <w:rsid w:val="00B5126D"/>
    <w:rsid w:val="00B53A0A"/>
    <w:rsid w:val="00B65EDF"/>
    <w:rsid w:val="00B814A5"/>
    <w:rsid w:val="00B8427C"/>
    <w:rsid w:val="00B85134"/>
    <w:rsid w:val="00B919D2"/>
    <w:rsid w:val="00BA0243"/>
    <w:rsid w:val="00BA34B7"/>
    <w:rsid w:val="00BA78AA"/>
    <w:rsid w:val="00BE0ACF"/>
    <w:rsid w:val="00BE5E97"/>
    <w:rsid w:val="00BF1DC1"/>
    <w:rsid w:val="00BF1EDC"/>
    <w:rsid w:val="00BF2244"/>
    <w:rsid w:val="00BF28E7"/>
    <w:rsid w:val="00C029A0"/>
    <w:rsid w:val="00C258A8"/>
    <w:rsid w:val="00C31342"/>
    <w:rsid w:val="00C31D91"/>
    <w:rsid w:val="00C524CF"/>
    <w:rsid w:val="00C56CFA"/>
    <w:rsid w:val="00C65792"/>
    <w:rsid w:val="00C65FF9"/>
    <w:rsid w:val="00C75094"/>
    <w:rsid w:val="00C80A1A"/>
    <w:rsid w:val="00CB2442"/>
    <w:rsid w:val="00CB3A82"/>
    <w:rsid w:val="00CC21B9"/>
    <w:rsid w:val="00CD5E3E"/>
    <w:rsid w:val="00CE49FF"/>
    <w:rsid w:val="00D15419"/>
    <w:rsid w:val="00D32A4F"/>
    <w:rsid w:val="00D44965"/>
    <w:rsid w:val="00D45A82"/>
    <w:rsid w:val="00D55A88"/>
    <w:rsid w:val="00D6249E"/>
    <w:rsid w:val="00D64760"/>
    <w:rsid w:val="00D774C4"/>
    <w:rsid w:val="00D83578"/>
    <w:rsid w:val="00D869FB"/>
    <w:rsid w:val="00D87E78"/>
    <w:rsid w:val="00D90053"/>
    <w:rsid w:val="00DA4285"/>
    <w:rsid w:val="00DA7E01"/>
    <w:rsid w:val="00DB2FA3"/>
    <w:rsid w:val="00DC7F1F"/>
    <w:rsid w:val="00DD6D03"/>
    <w:rsid w:val="00DF597F"/>
    <w:rsid w:val="00E02FEB"/>
    <w:rsid w:val="00E050E2"/>
    <w:rsid w:val="00E10F03"/>
    <w:rsid w:val="00E16E5D"/>
    <w:rsid w:val="00E17BED"/>
    <w:rsid w:val="00E2279C"/>
    <w:rsid w:val="00E23993"/>
    <w:rsid w:val="00E25E86"/>
    <w:rsid w:val="00E30C84"/>
    <w:rsid w:val="00E35174"/>
    <w:rsid w:val="00E4765D"/>
    <w:rsid w:val="00E51EE0"/>
    <w:rsid w:val="00E62275"/>
    <w:rsid w:val="00E67E53"/>
    <w:rsid w:val="00E70F64"/>
    <w:rsid w:val="00E73787"/>
    <w:rsid w:val="00E757CF"/>
    <w:rsid w:val="00E814F3"/>
    <w:rsid w:val="00E83BA1"/>
    <w:rsid w:val="00E92E77"/>
    <w:rsid w:val="00E9483A"/>
    <w:rsid w:val="00E94C70"/>
    <w:rsid w:val="00E95690"/>
    <w:rsid w:val="00EA45D3"/>
    <w:rsid w:val="00EB2541"/>
    <w:rsid w:val="00EB58F1"/>
    <w:rsid w:val="00EC08D5"/>
    <w:rsid w:val="00EC1379"/>
    <w:rsid w:val="00ED2AEE"/>
    <w:rsid w:val="00ED55E2"/>
    <w:rsid w:val="00ED762E"/>
    <w:rsid w:val="00EE399B"/>
    <w:rsid w:val="00EE4EA7"/>
    <w:rsid w:val="00F03022"/>
    <w:rsid w:val="00F10807"/>
    <w:rsid w:val="00F32D70"/>
    <w:rsid w:val="00F33793"/>
    <w:rsid w:val="00F6153C"/>
    <w:rsid w:val="00F64D42"/>
    <w:rsid w:val="00F65DF2"/>
    <w:rsid w:val="00F66791"/>
    <w:rsid w:val="00F77336"/>
    <w:rsid w:val="00F8016B"/>
    <w:rsid w:val="00F82686"/>
    <w:rsid w:val="00F96D5C"/>
    <w:rsid w:val="00FC414C"/>
    <w:rsid w:val="00FC4497"/>
    <w:rsid w:val="00FC48B9"/>
    <w:rsid w:val="00FD124C"/>
    <w:rsid w:val="00FE3758"/>
    <w:rsid w:val="00FE3EB1"/>
    <w:rsid w:val="00FF1BD0"/>
    <w:rsid w:val="00FF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75B15"/>
    <w:pPr>
      <w:spacing w:after="150"/>
      <w:outlineLvl w:val="0"/>
    </w:pPr>
    <w:rPr>
      <w:rFonts w:ascii="Georgia" w:hAnsi="Georgia"/>
      <w:b/>
      <w:bCs/>
      <w:color w:val="2016AB"/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B15"/>
    <w:rPr>
      <w:rFonts w:ascii="Georgia" w:hAnsi="Georgia" w:cs="Times New Roman"/>
      <w:b/>
      <w:bCs/>
      <w:color w:val="2016AB"/>
      <w:kern w:val="36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75B15"/>
    <w:rPr>
      <w:rFonts w:ascii="Georgia" w:hAnsi="Georgia" w:cs="Times New Roman"/>
      <w:color w:val="5A80CC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475B1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B15"/>
    <w:rPr>
      <w:rFonts w:cs="Times New Roman"/>
      <w:b/>
      <w:bCs/>
    </w:rPr>
  </w:style>
  <w:style w:type="character" w:customStyle="1" w:styleId="ui-icon">
    <w:name w:val="ui-icon"/>
    <w:basedOn w:val="DefaultParagraphFont"/>
    <w:uiPriority w:val="99"/>
    <w:rsid w:val="00475B15"/>
    <w:rPr>
      <w:rFonts w:cs="Times New Roman"/>
    </w:rPr>
  </w:style>
  <w:style w:type="character" w:customStyle="1" w:styleId="ui-datepicker-month">
    <w:name w:val="ui-datepicker-month"/>
    <w:basedOn w:val="DefaultParagraphFont"/>
    <w:uiPriority w:val="99"/>
    <w:rsid w:val="00475B15"/>
    <w:rPr>
      <w:rFonts w:cs="Times New Roman"/>
    </w:rPr>
  </w:style>
  <w:style w:type="character" w:customStyle="1" w:styleId="ui-datepicker-year">
    <w:name w:val="ui-datepicker-year"/>
    <w:basedOn w:val="DefaultParagraphFont"/>
    <w:uiPriority w:val="99"/>
    <w:rsid w:val="00475B15"/>
    <w:rPr>
      <w:rFonts w:cs="Times New Roman"/>
    </w:rPr>
  </w:style>
  <w:style w:type="character" w:customStyle="1" w:styleId="ui-state-default">
    <w:name w:val="ui-state-default"/>
    <w:basedOn w:val="DefaultParagraphFont"/>
    <w:uiPriority w:val="99"/>
    <w:rsid w:val="00475B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5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B1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1622A"/>
    <w:rPr>
      <w:lang w:eastAsia="en-US"/>
    </w:rPr>
  </w:style>
  <w:style w:type="table" w:styleId="TableGrid">
    <w:name w:val="Table Grid"/>
    <w:basedOn w:val="TableNormal"/>
    <w:uiPriority w:val="99"/>
    <w:rsid w:val="007C6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1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81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248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48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2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5</Pages>
  <Words>1057</Words>
  <Characters>6030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28</cp:revision>
  <cp:lastPrinted>2018-08-15T13:09:00Z</cp:lastPrinted>
  <dcterms:created xsi:type="dcterms:W3CDTF">2015-01-13T18:00:00Z</dcterms:created>
  <dcterms:modified xsi:type="dcterms:W3CDTF">2018-10-23T18:13:00Z</dcterms:modified>
</cp:coreProperties>
</file>