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6" w:rsidRPr="002B29B6" w:rsidRDefault="002B29B6" w:rsidP="002B2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0335" w:rsidRPr="00A31072" w:rsidRDefault="007A74E1" w:rsidP="007A74E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072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E50335" w:rsidRPr="00A31072" w:rsidRDefault="00E50335" w:rsidP="007A74E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335" w:rsidRPr="00A31072" w:rsidRDefault="00A31072" w:rsidP="007A74E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07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0335" w:rsidRPr="00A31072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50335" w:rsidRPr="00E50335" w:rsidRDefault="00E50335" w:rsidP="007A74E1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335" w:rsidRPr="00E50335" w:rsidRDefault="00A31072" w:rsidP="007A74E1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_____.0</w:t>
      </w:r>
      <w:r w:rsidR="007831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0335" w:rsidRPr="00E5033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Холм                  </w:t>
      </w:r>
      <w:r w:rsidR="00E50335" w:rsidRPr="00E5033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A74E1">
        <w:rPr>
          <w:rFonts w:ascii="Times New Roman" w:hAnsi="Times New Roman" w:cs="Times New Roman"/>
          <w:sz w:val="28"/>
          <w:szCs w:val="28"/>
        </w:rPr>
        <w:t>_____</w:t>
      </w:r>
    </w:p>
    <w:p w:rsidR="007A74E1" w:rsidRDefault="007A74E1" w:rsidP="007A74E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50335" w:rsidRPr="00A31072" w:rsidRDefault="00E50335" w:rsidP="007A74E1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E50335">
        <w:rPr>
          <w:rFonts w:ascii="Times New Roman" w:eastAsia="Times New Roman" w:hAnsi="Times New Roman" w:cs="Times New Roman"/>
          <w:sz w:val="28"/>
          <w:szCs w:val="28"/>
        </w:rPr>
        <w:tab/>
      </w:r>
      <w:r w:rsidRPr="00A31072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</w:t>
      </w:r>
    </w:p>
    <w:p w:rsidR="00E50335" w:rsidRPr="00E50335" w:rsidRDefault="00E50335" w:rsidP="007A74E1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072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 экспертного</w:t>
      </w:r>
      <w:r w:rsidR="007A74E1" w:rsidRPr="00A31072">
        <w:rPr>
          <w:rFonts w:ascii="Times New Roman" w:hAnsi="Times New Roman" w:cs="Times New Roman"/>
          <w:sz w:val="28"/>
          <w:szCs w:val="28"/>
        </w:rPr>
        <w:t xml:space="preserve"> </w:t>
      </w:r>
      <w:r w:rsidRPr="00A31072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7A74E1" w:rsidRDefault="00E50335" w:rsidP="007A74E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033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национальной образовательной инициативы «Наша новая школа», </w:t>
      </w:r>
      <w:r w:rsidR="007A74E1">
        <w:rPr>
          <w:rFonts w:ascii="Times New Roman" w:hAnsi="Times New Roman" w:cs="Times New Roman"/>
          <w:sz w:val="28"/>
          <w:szCs w:val="28"/>
        </w:rPr>
        <w:t>программы</w:t>
      </w:r>
      <w:r w:rsidRPr="00E5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E1">
        <w:rPr>
          <w:rFonts w:ascii="Times New Roman" w:hAnsi="Times New Roman" w:cs="Times New Roman"/>
          <w:sz w:val="28"/>
          <w:szCs w:val="28"/>
        </w:rPr>
        <w:t>развития системы образования Краснохолмского района,</w:t>
      </w:r>
      <w:r w:rsidRPr="00E5033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E5033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50335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инновационной деятельности в образовательных учреждениях района </w:t>
      </w:r>
    </w:p>
    <w:p w:rsidR="00E50335" w:rsidRPr="00A31072" w:rsidRDefault="00E50335" w:rsidP="007A74E1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72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E50335" w:rsidRPr="00A31072" w:rsidRDefault="00E50335" w:rsidP="007A74E1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72">
        <w:rPr>
          <w:rFonts w:ascii="Times New Roman" w:eastAsia="Times New Roman" w:hAnsi="Times New Roman" w:cs="Times New Roman"/>
          <w:sz w:val="28"/>
          <w:szCs w:val="28"/>
        </w:rPr>
        <w:t>Утвердить план работы муниципального экспертного совета (</w:t>
      </w:r>
      <w:r w:rsidR="007A74E1" w:rsidRPr="00A31072">
        <w:rPr>
          <w:rFonts w:ascii="Times New Roman" w:hAnsi="Times New Roman" w:cs="Times New Roman"/>
          <w:sz w:val="28"/>
          <w:szCs w:val="28"/>
        </w:rPr>
        <w:t>П</w:t>
      </w:r>
      <w:r w:rsidRPr="00A31072">
        <w:rPr>
          <w:rFonts w:ascii="Times New Roman" w:eastAsia="Times New Roman" w:hAnsi="Times New Roman" w:cs="Times New Roman"/>
          <w:sz w:val="28"/>
          <w:szCs w:val="28"/>
        </w:rPr>
        <w:t xml:space="preserve">риложение №1). </w:t>
      </w:r>
    </w:p>
    <w:p w:rsidR="00E50335" w:rsidRPr="00A31072" w:rsidRDefault="00E50335" w:rsidP="007A74E1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72">
        <w:rPr>
          <w:rFonts w:ascii="Times New Roman" w:eastAsia="Times New Roman" w:hAnsi="Times New Roman" w:cs="Times New Roman"/>
          <w:sz w:val="28"/>
          <w:szCs w:val="28"/>
        </w:rPr>
        <w:t xml:space="preserve"> Заведующей районным методическим кабинетом (</w:t>
      </w:r>
      <w:proofErr w:type="spellStart"/>
      <w:r w:rsidR="007A74E1" w:rsidRPr="00A31072">
        <w:rPr>
          <w:rFonts w:ascii="Times New Roman" w:hAnsi="Times New Roman" w:cs="Times New Roman"/>
          <w:sz w:val="28"/>
          <w:szCs w:val="28"/>
        </w:rPr>
        <w:t>Чернецовой</w:t>
      </w:r>
      <w:proofErr w:type="spellEnd"/>
      <w:r w:rsidR="007A74E1" w:rsidRPr="00A31072">
        <w:rPr>
          <w:rFonts w:ascii="Times New Roman" w:hAnsi="Times New Roman" w:cs="Times New Roman"/>
          <w:sz w:val="28"/>
          <w:szCs w:val="28"/>
        </w:rPr>
        <w:t xml:space="preserve"> Н.Н.</w:t>
      </w:r>
      <w:r w:rsidRPr="00A31072">
        <w:rPr>
          <w:rFonts w:ascii="Times New Roman" w:eastAsia="Times New Roman" w:hAnsi="Times New Roman" w:cs="Times New Roman"/>
          <w:sz w:val="28"/>
          <w:szCs w:val="28"/>
        </w:rPr>
        <w:t>) ознакомить руководителей образовательных учреждений с планом работы муниципального экспертного совета.</w:t>
      </w:r>
    </w:p>
    <w:p w:rsidR="00E50335" w:rsidRPr="00A31072" w:rsidRDefault="00E50335" w:rsidP="007A74E1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7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образовательных учреждений обеспечить своевременную подготовку материалов для рассмотрения на заседании муниципального экспертного совета, а также сдачу отчётной и другой документации о ходе реализации программ, инновационной деятельности.  </w:t>
      </w:r>
    </w:p>
    <w:p w:rsidR="00E50335" w:rsidRPr="00E50335" w:rsidRDefault="00E50335" w:rsidP="007A74E1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7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E50335">
        <w:rPr>
          <w:rFonts w:ascii="Times New Roman" w:eastAsia="Times New Roman" w:hAnsi="Times New Roman" w:cs="Times New Roman"/>
          <w:sz w:val="28"/>
          <w:szCs w:val="28"/>
        </w:rPr>
        <w:t>исполнения приказа оставляю за собой.</w:t>
      </w:r>
    </w:p>
    <w:p w:rsidR="00E50335" w:rsidRPr="00E50335" w:rsidRDefault="00E50335" w:rsidP="007A74E1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335" w:rsidRPr="00E50335" w:rsidRDefault="00E50335" w:rsidP="007A74E1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335" w:rsidRPr="00A31072" w:rsidRDefault="007A74E1" w:rsidP="007A74E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072">
        <w:rPr>
          <w:rFonts w:ascii="Times New Roman" w:hAnsi="Times New Roman" w:cs="Times New Roman"/>
          <w:sz w:val="28"/>
          <w:szCs w:val="28"/>
        </w:rPr>
        <w:t>Заведующая РОО                           И.Г.Филимонова</w:t>
      </w:r>
    </w:p>
    <w:p w:rsidR="00E50335" w:rsidRDefault="00E50335" w:rsidP="00E50335">
      <w:pPr>
        <w:jc w:val="both"/>
        <w:rPr>
          <w:b/>
          <w:sz w:val="28"/>
          <w:szCs w:val="28"/>
        </w:rPr>
        <w:sectPr w:rsidR="00E50335" w:rsidSect="00E50335">
          <w:pgSz w:w="11904" w:h="16840"/>
          <w:pgMar w:top="1276" w:right="981" w:bottom="1627" w:left="510" w:header="720" w:footer="720" w:gutter="0"/>
          <w:cols w:space="720"/>
          <w:noEndnote/>
        </w:sectPr>
      </w:pPr>
    </w:p>
    <w:p w:rsidR="00B022E5" w:rsidRPr="00AA7E1B" w:rsidRDefault="00B022E5" w:rsidP="00B02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7E1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Утверждён </w:t>
      </w:r>
    </w:p>
    <w:p w:rsidR="00B022E5" w:rsidRPr="00AA7E1B" w:rsidRDefault="00B022E5" w:rsidP="00A31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7E1B">
        <w:rPr>
          <w:rFonts w:ascii="Times New Roman" w:hAnsi="Times New Roman" w:cs="Times New Roman"/>
          <w:color w:val="000000"/>
          <w:sz w:val="23"/>
          <w:szCs w:val="23"/>
        </w:rPr>
        <w:t xml:space="preserve">приказом </w:t>
      </w:r>
      <w:r w:rsidR="00A31072">
        <w:rPr>
          <w:rFonts w:ascii="Times New Roman" w:hAnsi="Times New Roman" w:cs="Times New Roman"/>
          <w:color w:val="000000"/>
          <w:sz w:val="23"/>
          <w:szCs w:val="23"/>
        </w:rPr>
        <w:t>РОО</w:t>
      </w:r>
      <w:r w:rsidRPr="00AA7E1B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AA7E1B"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 </w:t>
      </w:r>
      <w:r w:rsidR="007831BF">
        <w:rPr>
          <w:rFonts w:ascii="Times New Roman" w:hAnsi="Times New Roman" w:cs="Times New Roman"/>
          <w:color w:val="000000"/>
          <w:sz w:val="23"/>
          <w:szCs w:val="23"/>
        </w:rPr>
        <w:t>сентября</w:t>
      </w:r>
      <w:r w:rsidRPr="00AA7E1B">
        <w:rPr>
          <w:rFonts w:ascii="Times New Roman" w:hAnsi="Times New Roman" w:cs="Times New Roman"/>
          <w:color w:val="000000"/>
          <w:sz w:val="23"/>
          <w:szCs w:val="23"/>
        </w:rPr>
        <w:t xml:space="preserve"> 201</w:t>
      </w:r>
      <w:r w:rsidR="00A31072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AA7E1B">
        <w:rPr>
          <w:rFonts w:ascii="Times New Roman" w:hAnsi="Times New Roman" w:cs="Times New Roman"/>
          <w:color w:val="000000"/>
          <w:sz w:val="23"/>
          <w:szCs w:val="23"/>
        </w:rPr>
        <w:t xml:space="preserve"> года </w:t>
      </w:r>
    </w:p>
    <w:p w:rsidR="00E50335" w:rsidRDefault="00E50335" w:rsidP="00E50335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E50335" w:rsidRDefault="00E50335" w:rsidP="00E50335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E50335" w:rsidRDefault="00E50335" w:rsidP="00E50335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2B29B6" w:rsidRDefault="002B29B6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B29B6" w:rsidRDefault="002B29B6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E792D" w:rsidRDefault="00AE792D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E792D" w:rsidRDefault="00AE792D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E792D" w:rsidRDefault="00AE792D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E792D" w:rsidRDefault="00AE792D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E792D" w:rsidRDefault="00AE792D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E792D" w:rsidRDefault="00AE792D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B29B6" w:rsidRPr="00DB4749" w:rsidRDefault="002B29B6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40"/>
          <w:szCs w:val="40"/>
        </w:rPr>
      </w:pPr>
    </w:p>
    <w:p w:rsidR="002B29B6" w:rsidRPr="00DB4749" w:rsidRDefault="002B29B6" w:rsidP="002B2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40"/>
          <w:szCs w:val="40"/>
        </w:rPr>
      </w:pPr>
      <w:r w:rsidRPr="00DB4749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ПЛАН РАБОТЫ </w:t>
      </w:r>
    </w:p>
    <w:p w:rsidR="002B29B6" w:rsidRPr="00DB4749" w:rsidRDefault="002B29B6" w:rsidP="002B29B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40"/>
          <w:szCs w:val="40"/>
        </w:rPr>
      </w:pPr>
      <w:r w:rsidRPr="00DB474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муниципального экспертного совета </w:t>
      </w:r>
      <w:r w:rsidR="00DB4749" w:rsidRPr="00DB47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отдела</w:t>
      </w:r>
      <w:r w:rsidRPr="00DB474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образования </w:t>
      </w:r>
    </w:p>
    <w:p w:rsidR="002B29B6" w:rsidRPr="00DB4749" w:rsidRDefault="002B29B6" w:rsidP="002B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B47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администрации Красно</w:t>
      </w:r>
      <w:r w:rsidR="00DB4749" w:rsidRPr="00DB47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холмского</w:t>
      </w:r>
      <w:r w:rsidRPr="00DB474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района </w:t>
      </w:r>
    </w:p>
    <w:p w:rsidR="002B29B6" w:rsidRPr="00DB4749" w:rsidRDefault="002B29B6" w:rsidP="002B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B47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201</w:t>
      </w:r>
      <w:r w:rsidR="00A31072"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  <w:r w:rsidRPr="00DB47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-201</w:t>
      </w:r>
      <w:r w:rsidR="00A31072">
        <w:rPr>
          <w:rFonts w:ascii="Times New Roman" w:hAnsi="Times New Roman" w:cs="Times New Roman"/>
          <w:b/>
          <w:bCs/>
          <w:color w:val="000000"/>
          <w:sz w:val="40"/>
          <w:szCs w:val="40"/>
        </w:rPr>
        <w:t>4</w:t>
      </w:r>
      <w:r w:rsidRPr="00DB474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учебный год </w:t>
      </w:r>
    </w:p>
    <w:p w:rsidR="002B29B6" w:rsidRPr="002B29B6" w:rsidRDefault="002B29B6" w:rsidP="002B2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29B6" w:rsidRPr="002B29B6">
          <w:pgSz w:w="16840" w:h="11904" w:orient="landscape"/>
          <w:pgMar w:top="512" w:right="1564" w:bottom="981" w:left="1630" w:header="720" w:footer="720" w:gutter="0"/>
          <w:cols w:space="720"/>
          <w:noEndnote/>
        </w:sectPr>
      </w:pPr>
    </w:p>
    <w:tbl>
      <w:tblPr>
        <w:tblW w:w="16056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24"/>
        <w:gridCol w:w="5814"/>
        <w:gridCol w:w="63"/>
        <w:gridCol w:w="5465"/>
        <w:gridCol w:w="4254"/>
        <w:gridCol w:w="13"/>
        <w:gridCol w:w="23"/>
      </w:tblGrid>
      <w:tr w:rsidR="002B29B6" w:rsidRPr="00D86C1F" w:rsidTr="00D86C1F">
        <w:tc>
          <w:tcPr>
            <w:tcW w:w="63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сентябрь </w:t>
            </w:r>
          </w:p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Рассматриваемые вопросы 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Предполагаемые результаты рассмотрения, документы </w:t>
            </w:r>
          </w:p>
        </w:tc>
        <w:tc>
          <w:tcPr>
            <w:tcW w:w="4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Ф.И.О. </w:t>
            </w:r>
          </w:p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ответственного за подготовку вопроса </w:t>
            </w:r>
          </w:p>
        </w:tc>
      </w:tr>
      <w:tr w:rsidR="002B29B6" w:rsidRPr="00D86C1F" w:rsidTr="00D86C1F">
        <w:trPr>
          <w:gridAfter w:val="2"/>
          <w:wAfter w:w="36" w:type="dxa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DB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Экспертная оценка программ элективных курсов </w:t>
            </w:r>
            <w:r w:rsidR="00AE792D" w:rsidRPr="00D86C1F">
              <w:rPr>
                <w:rFonts w:ascii="Times New Roman" w:hAnsi="Times New Roman" w:cs="Times New Roman"/>
                <w:color w:val="000000"/>
              </w:rPr>
              <w:t xml:space="preserve"> и курсов по выбору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DB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Экспертные заключения, решения о рекомендации программы к использованию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B29B6" w:rsidRPr="00D86C1F" w:rsidRDefault="002B29B6" w:rsidP="00DB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Методисты методического кабинета </w:t>
            </w:r>
            <w:r w:rsidR="00DB4749" w:rsidRPr="00D86C1F">
              <w:rPr>
                <w:rFonts w:ascii="Times New Roman" w:hAnsi="Times New Roman" w:cs="Times New Roman"/>
                <w:color w:val="000000"/>
              </w:rPr>
              <w:t>отдела</w:t>
            </w:r>
            <w:r w:rsidRPr="00D86C1F">
              <w:rPr>
                <w:rFonts w:ascii="Times New Roman" w:hAnsi="Times New Roman" w:cs="Times New Roman"/>
                <w:color w:val="000000"/>
              </w:rPr>
              <w:t xml:space="preserve"> образования </w:t>
            </w:r>
          </w:p>
        </w:tc>
      </w:tr>
      <w:tr w:rsidR="002B29B6" w:rsidRPr="00D86C1F" w:rsidTr="00D86C1F">
        <w:trPr>
          <w:gridAfter w:val="2"/>
          <w:wAfter w:w="36" w:type="dxa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Внесение актуального педагогического опыта в муниципальный банк данных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B29B6" w:rsidRPr="00D86C1F" w:rsidRDefault="00725E5E" w:rsidP="0072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6C1F">
              <w:rPr>
                <w:rFonts w:ascii="Times New Roman" w:hAnsi="Times New Roman" w:cs="Times New Roman"/>
                <w:color w:val="000000"/>
              </w:rPr>
              <w:t>Чернецова</w:t>
            </w:r>
            <w:proofErr w:type="spellEnd"/>
            <w:r w:rsidRPr="00D86C1F">
              <w:rPr>
                <w:rFonts w:ascii="Times New Roman" w:hAnsi="Times New Roman" w:cs="Times New Roman"/>
                <w:color w:val="000000"/>
              </w:rPr>
              <w:t xml:space="preserve"> Н.Н.</w:t>
            </w:r>
            <w:r w:rsidR="00DB4749" w:rsidRPr="00D86C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29B6" w:rsidRPr="00D86C1F" w:rsidTr="00D86C1F">
        <w:trPr>
          <w:gridAfter w:val="2"/>
          <w:wAfter w:w="36" w:type="dxa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72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О</w:t>
            </w:r>
            <w:r w:rsidR="00725E5E" w:rsidRPr="00D86C1F">
              <w:rPr>
                <w:rFonts w:ascii="Times New Roman" w:hAnsi="Times New Roman" w:cs="Times New Roman"/>
                <w:color w:val="000000"/>
              </w:rPr>
              <w:t xml:space="preserve"> согласовании</w:t>
            </w:r>
            <w:r w:rsidRPr="00D86C1F">
              <w:rPr>
                <w:rFonts w:ascii="Times New Roman" w:hAnsi="Times New Roman" w:cs="Times New Roman"/>
                <w:color w:val="000000"/>
              </w:rPr>
              <w:t xml:space="preserve"> рабочих программ</w:t>
            </w:r>
            <w:r w:rsidR="002933F9" w:rsidRPr="00D86C1F">
              <w:rPr>
                <w:rFonts w:ascii="Times New Roman" w:hAnsi="Times New Roman" w:cs="Times New Roman"/>
                <w:color w:val="000000"/>
              </w:rPr>
              <w:t xml:space="preserve"> и программ внеурочной деятельности </w:t>
            </w:r>
            <w:r w:rsidRPr="00D86C1F">
              <w:rPr>
                <w:rFonts w:ascii="Times New Roman" w:hAnsi="Times New Roman" w:cs="Times New Roman"/>
                <w:color w:val="000000"/>
              </w:rPr>
              <w:t xml:space="preserve"> в системе образования </w:t>
            </w:r>
            <w:r w:rsidR="00DB4749" w:rsidRPr="00D86C1F"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725E5E" w:rsidP="00DB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Согласование</w:t>
            </w:r>
            <w:r w:rsidR="002B29B6" w:rsidRPr="00D86C1F">
              <w:rPr>
                <w:rFonts w:ascii="Times New Roman" w:hAnsi="Times New Roman" w:cs="Times New Roman"/>
                <w:color w:val="000000"/>
              </w:rPr>
              <w:t xml:space="preserve"> рабочих программ </w:t>
            </w:r>
            <w:r w:rsidR="002933F9" w:rsidRPr="00D86C1F">
              <w:rPr>
                <w:rFonts w:ascii="Times New Roman" w:hAnsi="Times New Roman" w:cs="Times New Roman"/>
                <w:color w:val="000000"/>
              </w:rPr>
              <w:t xml:space="preserve"> и программ внеурочной деятельности </w:t>
            </w:r>
            <w:r w:rsidR="002B29B6" w:rsidRPr="00D86C1F">
              <w:rPr>
                <w:rFonts w:ascii="Times New Roman" w:hAnsi="Times New Roman" w:cs="Times New Roman"/>
                <w:color w:val="000000"/>
              </w:rPr>
              <w:t xml:space="preserve">в системе образования </w:t>
            </w:r>
            <w:r w:rsidR="00DB4749" w:rsidRPr="00D86C1F"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B29B6" w:rsidRPr="00D86C1F" w:rsidRDefault="00725E5E" w:rsidP="0072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Иванова Н.В., руководители РМО</w:t>
            </w:r>
          </w:p>
        </w:tc>
      </w:tr>
      <w:tr w:rsidR="002B29B6" w:rsidRPr="00D86C1F" w:rsidTr="00D86C1F">
        <w:trPr>
          <w:gridAfter w:val="2"/>
          <w:wAfter w:w="36" w:type="dxa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A3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Об экспертизе и утверждении заданий для школьного этапа всероссийской олимпиады школьников в 201</w:t>
            </w:r>
            <w:r w:rsidR="00A31072" w:rsidRPr="00D86C1F">
              <w:rPr>
                <w:rFonts w:ascii="Times New Roman" w:hAnsi="Times New Roman" w:cs="Times New Roman"/>
                <w:color w:val="000000"/>
              </w:rPr>
              <w:t>3</w:t>
            </w:r>
            <w:r w:rsidRPr="00D86C1F">
              <w:rPr>
                <w:rFonts w:ascii="Times New Roman" w:hAnsi="Times New Roman" w:cs="Times New Roman"/>
                <w:color w:val="000000"/>
              </w:rPr>
              <w:t>-201</w:t>
            </w:r>
            <w:r w:rsidR="00A31072" w:rsidRPr="00D86C1F">
              <w:rPr>
                <w:rFonts w:ascii="Times New Roman" w:hAnsi="Times New Roman" w:cs="Times New Roman"/>
                <w:color w:val="000000"/>
              </w:rPr>
              <w:t>4</w:t>
            </w:r>
            <w:r w:rsidRPr="00D86C1F">
              <w:rPr>
                <w:rFonts w:ascii="Times New Roman" w:hAnsi="Times New Roman" w:cs="Times New Roman"/>
                <w:color w:val="000000"/>
              </w:rPr>
              <w:t xml:space="preserve"> учебном году 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9B6" w:rsidRPr="00D86C1F" w:rsidRDefault="002B29B6" w:rsidP="00E53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Экспертиза и утверждение заданий для школьного этапа всероссийской олимпиады школьников в 201</w:t>
            </w:r>
            <w:r w:rsidR="00E531C7" w:rsidRPr="00D86C1F">
              <w:rPr>
                <w:rFonts w:ascii="Times New Roman" w:hAnsi="Times New Roman" w:cs="Times New Roman"/>
                <w:color w:val="000000"/>
              </w:rPr>
              <w:t>3</w:t>
            </w:r>
            <w:r w:rsidRPr="00D86C1F">
              <w:rPr>
                <w:rFonts w:ascii="Times New Roman" w:hAnsi="Times New Roman" w:cs="Times New Roman"/>
                <w:color w:val="000000"/>
              </w:rPr>
              <w:t>-201</w:t>
            </w:r>
            <w:r w:rsidR="00E531C7" w:rsidRPr="00D86C1F">
              <w:rPr>
                <w:rFonts w:ascii="Times New Roman" w:hAnsi="Times New Roman" w:cs="Times New Roman"/>
                <w:color w:val="000000"/>
              </w:rPr>
              <w:t>4</w:t>
            </w:r>
            <w:r w:rsidRPr="00D86C1F">
              <w:rPr>
                <w:rFonts w:ascii="Times New Roman" w:hAnsi="Times New Roman" w:cs="Times New Roman"/>
                <w:color w:val="000000"/>
              </w:rPr>
              <w:t xml:space="preserve"> учебном году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B29B6" w:rsidRPr="00D86C1F" w:rsidRDefault="00DB4749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6C1F">
              <w:rPr>
                <w:rFonts w:ascii="Times New Roman" w:hAnsi="Times New Roman" w:cs="Times New Roman"/>
                <w:color w:val="000000"/>
              </w:rPr>
              <w:t>Чернецова</w:t>
            </w:r>
            <w:proofErr w:type="spellEnd"/>
            <w:r w:rsidRPr="00D86C1F">
              <w:rPr>
                <w:rFonts w:ascii="Times New Roman" w:hAnsi="Times New Roman" w:cs="Times New Roman"/>
                <w:color w:val="000000"/>
              </w:rPr>
              <w:t xml:space="preserve"> Н.Н.</w:t>
            </w:r>
            <w:r w:rsidR="002B29B6" w:rsidRPr="00D86C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B4749" w:rsidRPr="00D86C1F" w:rsidTr="00D86C1F">
        <w:trPr>
          <w:gridAfter w:val="2"/>
          <w:wAfter w:w="36" w:type="dxa"/>
          <w:trHeight w:val="381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749" w:rsidRPr="00D86C1F" w:rsidRDefault="00DB4749" w:rsidP="0001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749" w:rsidRPr="00D86C1F" w:rsidRDefault="00012722" w:rsidP="00A3107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1F">
              <w:rPr>
                <w:rFonts w:ascii="Times New Roman" w:eastAsia="Times New Roman" w:hAnsi="Times New Roman" w:cs="Times New Roman"/>
              </w:rPr>
              <w:t>Об организации инновационной деятельности в ОУ района в 201</w:t>
            </w:r>
            <w:r w:rsidR="00A31072" w:rsidRPr="00D86C1F">
              <w:rPr>
                <w:rFonts w:ascii="Times New Roman" w:hAnsi="Times New Roman" w:cs="Times New Roman"/>
              </w:rPr>
              <w:t>3</w:t>
            </w:r>
            <w:r w:rsidRPr="00D86C1F">
              <w:rPr>
                <w:rFonts w:ascii="Times New Roman" w:eastAsia="Times New Roman" w:hAnsi="Times New Roman" w:cs="Times New Roman"/>
              </w:rPr>
              <w:t>-201</w:t>
            </w:r>
            <w:r w:rsidR="00A31072" w:rsidRPr="00D86C1F">
              <w:rPr>
                <w:rFonts w:ascii="Times New Roman" w:hAnsi="Times New Roman" w:cs="Times New Roman"/>
              </w:rPr>
              <w:t>4</w:t>
            </w:r>
            <w:r w:rsidRPr="00D86C1F">
              <w:rPr>
                <w:rFonts w:ascii="Times New Roman" w:eastAsia="Times New Roman" w:hAnsi="Times New Roman" w:cs="Times New Roman"/>
              </w:rPr>
              <w:t xml:space="preserve"> учебном году.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749" w:rsidRPr="00D86C1F" w:rsidRDefault="00012722" w:rsidP="0001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План развития</w:t>
            </w:r>
            <w:r w:rsidR="00DB4749" w:rsidRPr="00D86C1F">
              <w:rPr>
                <w:rFonts w:ascii="Times New Roman" w:hAnsi="Times New Roman" w:cs="Times New Roman"/>
                <w:color w:val="000000"/>
              </w:rPr>
              <w:t xml:space="preserve"> инновационной деятельности в районе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B4749" w:rsidRPr="00D86C1F" w:rsidRDefault="00DB4749" w:rsidP="0001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6C1F">
              <w:rPr>
                <w:rFonts w:ascii="Times New Roman" w:hAnsi="Times New Roman" w:cs="Times New Roman"/>
                <w:color w:val="000000"/>
              </w:rPr>
              <w:t>Чернецова</w:t>
            </w:r>
            <w:proofErr w:type="spellEnd"/>
            <w:r w:rsidRPr="00D86C1F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</w:tr>
      <w:tr w:rsidR="00012722" w:rsidRPr="00D86C1F" w:rsidTr="00D86C1F">
        <w:trPr>
          <w:gridAfter w:val="2"/>
          <w:wAfter w:w="36" w:type="dxa"/>
          <w:trHeight w:val="752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722" w:rsidRPr="00D86C1F" w:rsidRDefault="00012722" w:rsidP="0001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722" w:rsidRPr="00D86C1F" w:rsidRDefault="00012722" w:rsidP="00A16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C1F">
              <w:rPr>
                <w:rFonts w:ascii="Times New Roman" w:eastAsia="Times New Roman" w:hAnsi="Times New Roman" w:cs="Times New Roman"/>
              </w:rPr>
              <w:t>Рассмотрение заявок ОУ на присвоение статуса муниципальной экспериментальной площадки (по мере поступления)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722" w:rsidRPr="00D86C1F" w:rsidRDefault="00012722" w:rsidP="0001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12722" w:rsidRPr="00D86C1F" w:rsidRDefault="007723B7" w:rsidP="0001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методисты</w:t>
            </w:r>
          </w:p>
        </w:tc>
      </w:tr>
      <w:tr w:rsidR="00DB4749" w:rsidRPr="00D86C1F" w:rsidTr="00D86C1F">
        <w:trPr>
          <w:gridAfter w:val="2"/>
          <w:wAfter w:w="36" w:type="dxa"/>
        </w:trPr>
        <w:tc>
          <w:tcPr>
            <w:tcW w:w="62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749" w:rsidRPr="00D86C1F" w:rsidRDefault="00D223C1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>декабрь</w:t>
            </w:r>
            <w:r w:rsidR="00DB4749"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DB4749" w:rsidRPr="00D86C1F" w:rsidRDefault="00DB4749" w:rsidP="002B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Рассматриваемые вопросы 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749" w:rsidRPr="00D86C1F" w:rsidRDefault="00DB4749" w:rsidP="002B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Предполагаемые результаты рассмотрения, документы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B4749" w:rsidRPr="00D86C1F" w:rsidRDefault="00DB4749" w:rsidP="002B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Ф.И.О. </w:t>
            </w:r>
          </w:p>
          <w:p w:rsidR="00DB4749" w:rsidRPr="00D86C1F" w:rsidRDefault="00DB4749" w:rsidP="002B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ответственного за подготовку вопроса </w:t>
            </w:r>
          </w:p>
        </w:tc>
      </w:tr>
      <w:tr w:rsidR="00D223C1" w:rsidRPr="00D86C1F" w:rsidTr="00D86C1F">
        <w:trPr>
          <w:gridAfter w:val="2"/>
          <w:wAfter w:w="36" w:type="dxa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3C1" w:rsidRPr="00D86C1F" w:rsidRDefault="00D223C1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Внесение актуального педагогического опыта в муниципальный банк данных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6C1F">
              <w:rPr>
                <w:rFonts w:ascii="Times New Roman" w:hAnsi="Times New Roman" w:cs="Times New Roman"/>
                <w:color w:val="000000"/>
              </w:rPr>
              <w:t>Ч</w:t>
            </w:r>
            <w:r w:rsidR="00725E5E" w:rsidRPr="00D86C1F">
              <w:rPr>
                <w:rFonts w:ascii="Times New Roman" w:hAnsi="Times New Roman" w:cs="Times New Roman"/>
                <w:color w:val="000000"/>
              </w:rPr>
              <w:t>е</w:t>
            </w:r>
            <w:r w:rsidRPr="00D86C1F">
              <w:rPr>
                <w:rFonts w:ascii="Times New Roman" w:hAnsi="Times New Roman" w:cs="Times New Roman"/>
                <w:color w:val="000000"/>
              </w:rPr>
              <w:t>рнецова</w:t>
            </w:r>
            <w:proofErr w:type="spellEnd"/>
            <w:r w:rsidRPr="00D86C1F">
              <w:rPr>
                <w:rFonts w:ascii="Times New Roman" w:hAnsi="Times New Roman" w:cs="Times New Roman"/>
                <w:color w:val="000000"/>
              </w:rPr>
              <w:t xml:space="preserve"> Н.Н., Иванова Н.В.</w:t>
            </w:r>
          </w:p>
        </w:tc>
      </w:tr>
      <w:tr w:rsidR="00DB4749" w:rsidRPr="00D86C1F" w:rsidTr="00D86C1F">
        <w:trPr>
          <w:gridAfter w:val="2"/>
          <w:wAfter w:w="36" w:type="dxa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749" w:rsidRPr="00D86C1F" w:rsidRDefault="00DB4749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749" w:rsidRPr="00D86C1F" w:rsidRDefault="00DB4749" w:rsidP="00D2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О ходе </w:t>
            </w:r>
            <w:r w:rsidR="00D223C1" w:rsidRPr="00D86C1F">
              <w:rPr>
                <w:rFonts w:ascii="Times New Roman" w:hAnsi="Times New Roman" w:cs="Times New Roman"/>
                <w:color w:val="000000"/>
              </w:rPr>
              <w:t xml:space="preserve">опережающего введения ФГОС НОО в </w:t>
            </w:r>
            <w:proofErr w:type="spellStart"/>
            <w:r w:rsidR="00D223C1" w:rsidRPr="00D86C1F">
              <w:rPr>
                <w:rFonts w:ascii="Times New Roman" w:hAnsi="Times New Roman" w:cs="Times New Roman"/>
                <w:color w:val="000000"/>
              </w:rPr>
              <w:t>пилотной</w:t>
            </w:r>
            <w:proofErr w:type="spellEnd"/>
            <w:r w:rsidR="00D223C1" w:rsidRPr="00D86C1F">
              <w:rPr>
                <w:rFonts w:ascii="Times New Roman" w:hAnsi="Times New Roman" w:cs="Times New Roman"/>
                <w:color w:val="000000"/>
              </w:rPr>
              <w:t xml:space="preserve"> площадке М</w:t>
            </w:r>
            <w:r w:rsidR="00725E5E" w:rsidRPr="00D86C1F">
              <w:rPr>
                <w:rFonts w:ascii="Times New Roman" w:hAnsi="Times New Roman" w:cs="Times New Roman"/>
                <w:color w:val="000000"/>
              </w:rPr>
              <w:t>Б</w:t>
            </w:r>
            <w:r w:rsidR="00D223C1" w:rsidRPr="00D86C1F">
              <w:rPr>
                <w:rFonts w:ascii="Times New Roman" w:hAnsi="Times New Roman" w:cs="Times New Roman"/>
                <w:color w:val="000000"/>
              </w:rPr>
              <w:t>ОУ «</w:t>
            </w:r>
            <w:proofErr w:type="spellStart"/>
            <w:r w:rsidR="00D223C1" w:rsidRPr="00D86C1F">
              <w:rPr>
                <w:rFonts w:ascii="Times New Roman" w:hAnsi="Times New Roman" w:cs="Times New Roman"/>
                <w:color w:val="000000"/>
              </w:rPr>
              <w:t>Краснохолмская</w:t>
            </w:r>
            <w:proofErr w:type="spellEnd"/>
            <w:r w:rsidR="00D223C1" w:rsidRPr="00D86C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223C1" w:rsidRPr="00D86C1F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  <w:r w:rsidR="00D223C1" w:rsidRPr="00D86C1F">
              <w:rPr>
                <w:rFonts w:ascii="Times New Roman" w:hAnsi="Times New Roman" w:cs="Times New Roman"/>
                <w:color w:val="000000"/>
              </w:rPr>
              <w:t xml:space="preserve"> №2 </w:t>
            </w:r>
            <w:proofErr w:type="spellStart"/>
            <w:r w:rsidR="00D223C1" w:rsidRPr="00D86C1F">
              <w:rPr>
                <w:rFonts w:ascii="Times New Roman" w:hAnsi="Times New Roman" w:cs="Times New Roman"/>
                <w:color w:val="000000"/>
              </w:rPr>
              <w:t>им.С.Забавина</w:t>
            </w:r>
            <w:proofErr w:type="spellEnd"/>
            <w:r w:rsidR="00D223C1" w:rsidRPr="00D86C1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749" w:rsidRPr="00D86C1F" w:rsidRDefault="00DB4749" w:rsidP="00D2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Отчёт </w:t>
            </w:r>
            <w:r w:rsidR="00D223C1" w:rsidRPr="00D86C1F">
              <w:rPr>
                <w:rFonts w:ascii="Times New Roman" w:hAnsi="Times New Roman" w:cs="Times New Roman"/>
                <w:color w:val="000000"/>
              </w:rPr>
              <w:t xml:space="preserve">заместителя </w:t>
            </w:r>
            <w:r w:rsidRPr="00D86C1F">
              <w:rPr>
                <w:rFonts w:ascii="Times New Roman" w:hAnsi="Times New Roman" w:cs="Times New Roman"/>
                <w:color w:val="000000"/>
              </w:rPr>
              <w:t xml:space="preserve">руководителя ОУ о ходе </w:t>
            </w:r>
            <w:r w:rsidR="00D223C1" w:rsidRPr="00D86C1F">
              <w:rPr>
                <w:rFonts w:ascii="Times New Roman" w:hAnsi="Times New Roman" w:cs="Times New Roman"/>
                <w:color w:val="000000"/>
              </w:rPr>
              <w:t>опережающего введения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B4749" w:rsidRPr="00D86C1F" w:rsidRDefault="00725E5E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Заместитель директора по начальному образованию</w:t>
            </w:r>
          </w:p>
        </w:tc>
      </w:tr>
      <w:tr w:rsidR="00D223C1" w:rsidRPr="00D86C1F" w:rsidTr="00D86C1F">
        <w:trPr>
          <w:gridAfter w:val="2"/>
          <w:wAfter w:w="36" w:type="dxa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3C1" w:rsidRPr="00D86C1F" w:rsidRDefault="00D223C1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67D" w:rsidRPr="00D86C1F" w:rsidRDefault="00B7467D" w:rsidP="00B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eastAsia="Times New Roman" w:hAnsi="Times New Roman" w:cs="Times New Roman"/>
              </w:rPr>
              <w:t>О реализации инновационной деятельности</w:t>
            </w:r>
            <w:r w:rsidR="004F05E6" w:rsidRPr="00D86C1F">
              <w:rPr>
                <w:rFonts w:ascii="Times New Roman" w:hAnsi="Times New Roman" w:cs="Times New Roman"/>
              </w:rPr>
              <w:t xml:space="preserve"> в рамках работы лабораторий инновационного развития МБОУ «</w:t>
            </w:r>
            <w:proofErr w:type="spellStart"/>
            <w:r w:rsidR="004F05E6" w:rsidRPr="00D86C1F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="004F05E6" w:rsidRPr="00D86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05E6" w:rsidRPr="00D86C1F">
              <w:rPr>
                <w:rFonts w:ascii="Times New Roman" w:hAnsi="Times New Roman" w:cs="Times New Roman"/>
              </w:rPr>
              <w:t>сош</w:t>
            </w:r>
            <w:proofErr w:type="spellEnd"/>
            <w:r w:rsidR="004F05E6" w:rsidRPr="00D86C1F">
              <w:rPr>
                <w:rFonts w:ascii="Times New Roman" w:hAnsi="Times New Roman" w:cs="Times New Roman"/>
              </w:rPr>
              <w:t xml:space="preserve"> №1», МБОУ «</w:t>
            </w:r>
            <w:proofErr w:type="spellStart"/>
            <w:r w:rsidR="004F05E6" w:rsidRPr="00D86C1F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="004F05E6" w:rsidRPr="00D86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05E6" w:rsidRPr="00D86C1F">
              <w:rPr>
                <w:rFonts w:ascii="Times New Roman" w:hAnsi="Times New Roman" w:cs="Times New Roman"/>
              </w:rPr>
              <w:t>сош</w:t>
            </w:r>
            <w:proofErr w:type="spellEnd"/>
            <w:r w:rsidR="004F05E6" w:rsidRPr="00D86C1F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="004F05E6" w:rsidRPr="00D86C1F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="004F05E6" w:rsidRPr="00D86C1F">
              <w:rPr>
                <w:rFonts w:ascii="Times New Roman" w:hAnsi="Times New Roman" w:cs="Times New Roman"/>
              </w:rPr>
              <w:t xml:space="preserve">», </w:t>
            </w:r>
            <w:r w:rsidR="00B057C7" w:rsidRPr="00D86C1F">
              <w:rPr>
                <w:rFonts w:ascii="Times New Roman" w:hAnsi="Times New Roman" w:cs="Times New Roman"/>
              </w:rPr>
              <w:t>МБОУ</w:t>
            </w:r>
            <w:r w:rsidR="004F05E6" w:rsidRPr="00D86C1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F05E6" w:rsidRPr="00D86C1F">
              <w:rPr>
                <w:rFonts w:ascii="Times New Roman" w:hAnsi="Times New Roman" w:cs="Times New Roman"/>
              </w:rPr>
              <w:t>Хабоцкая</w:t>
            </w:r>
            <w:proofErr w:type="spellEnd"/>
            <w:r w:rsidR="004F05E6" w:rsidRPr="00D86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05E6" w:rsidRPr="00D86C1F">
              <w:rPr>
                <w:rFonts w:ascii="Times New Roman" w:hAnsi="Times New Roman" w:cs="Times New Roman"/>
              </w:rPr>
              <w:t>сош</w:t>
            </w:r>
            <w:proofErr w:type="spellEnd"/>
            <w:r w:rsidR="004F05E6" w:rsidRPr="00D86C1F">
              <w:rPr>
                <w:rFonts w:ascii="Times New Roman" w:hAnsi="Times New Roman" w:cs="Times New Roman"/>
              </w:rPr>
              <w:t xml:space="preserve">», </w:t>
            </w:r>
            <w:r w:rsidR="00B057C7" w:rsidRPr="00D86C1F">
              <w:rPr>
                <w:rFonts w:ascii="Times New Roman" w:hAnsi="Times New Roman" w:cs="Times New Roman"/>
              </w:rPr>
              <w:t>МБДОУ детский сад №4 «Ласточка», МБОУ ДОД «Краснохолмский РДДТ»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67D" w:rsidRPr="00D86C1F" w:rsidRDefault="00B7467D" w:rsidP="00B7467D">
            <w:pPr>
              <w:rPr>
                <w:rFonts w:ascii="Times New Roman" w:eastAsia="Times New Roman" w:hAnsi="Times New Roman" w:cs="Times New Roman"/>
              </w:rPr>
            </w:pPr>
            <w:r w:rsidRPr="00D86C1F">
              <w:rPr>
                <w:rFonts w:ascii="Times New Roman" w:eastAsia="Times New Roman" w:hAnsi="Times New Roman" w:cs="Times New Roman"/>
              </w:rPr>
              <w:t>Информация руководител</w:t>
            </w:r>
            <w:r w:rsidR="004F05E6" w:rsidRPr="00D86C1F">
              <w:rPr>
                <w:rFonts w:ascii="Times New Roman" w:eastAsia="Times New Roman" w:hAnsi="Times New Roman" w:cs="Times New Roman"/>
              </w:rPr>
              <w:t>ей</w:t>
            </w:r>
            <w:r w:rsidRPr="00D86C1F">
              <w:rPr>
                <w:rFonts w:ascii="Times New Roman" w:eastAsia="Times New Roman" w:hAnsi="Times New Roman" w:cs="Times New Roman"/>
              </w:rPr>
              <w:t xml:space="preserve"> ОУ</w:t>
            </w:r>
          </w:p>
          <w:p w:rsidR="00D223C1" w:rsidRPr="00D86C1F" w:rsidRDefault="00D223C1" w:rsidP="00D2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223C1" w:rsidRPr="00D86C1F" w:rsidRDefault="00B057C7" w:rsidP="002B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Романова С.В., Серова Т.П., Масляков В.В., Куликова Н.А., </w:t>
            </w:r>
            <w:r w:rsidR="00D86C1F" w:rsidRPr="00D86C1F">
              <w:rPr>
                <w:rFonts w:ascii="Times New Roman" w:hAnsi="Times New Roman" w:cs="Times New Roman"/>
                <w:color w:val="000000"/>
              </w:rPr>
              <w:t>Щербакова Н.И.</w:t>
            </w:r>
          </w:p>
        </w:tc>
      </w:tr>
      <w:tr w:rsidR="00D223C1" w:rsidRPr="00D86C1F" w:rsidTr="00D86C1F">
        <w:trPr>
          <w:gridAfter w:val="2"/>
          <w:wAfter w:w="36" w:type="dxa"/>
        </w:trPr>
        <w:tc>
          <w:tcPr>
            <w:tcW w:w="62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>май</w:t>
            </w:r>
          </w:p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Рассматриваемые вопросы 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Предполагаемые результаты рассмотрения, документы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Ф.И.О. </w:t>
            </w:r>
          </w:p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ответственного за подготовку вопроса </w:t>
            </w:r>
          </w:p>
        </w:tc>
      </w:tr>
      <w:tr w:rsidR="00D223C1" w:rsidRPr="00D86C1F" w:rsidTr="00D86C1F">
        <w:trPr>
          <w:gridAfter w:val="1"/>
          <w:wAfter w:w="23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223C1" w:rsidRPr="00D86C1F" w:rsidRDefault="002933F9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О внесении актуального педагогического опыта в муниципальный банк данных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Внесение актуального педагогического опыта в муниципальный банк данных 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223C1" w:rsidRPr="00D86C1F" w:rsidRDefault="00D223C1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6C1F">
              <w:rPr>
                <w:rFonts w:ascii="Times New Roman" w:hAnsi="Times New Roman" w:cs="Times New Roman"/>
                <w:color w:val="000000"/>
              </w:rPr>
              <w:t>Чернецова</w:t>
            </w:r>
            <w:proofErr w:type="spellEnd"/>
            <w:r w:rsidRPr="00D86C1F">
              <w:rPr>
                <w:rFonts w:ascii="Times New Roman" w:hAnsi="Times New Roman" w:cs="Times New Roman"/>
                <w:color w:val="000000"/>
              </w:rPr>
              <w:t xml:space="preserve"> Н.Н., Иванова Н.В.</w:t>
            </w:r>
          </w:p>
        </w:tc>
      </w:tr>
      <w:tr w:rsidR="002933F9" w:rsidRPr="00D86C1F" w:rsidTr="00D86C1F">
        <w:trPr>
          <w:gridAfter w:val="1"/>
          <w:wAfter w:w="23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933F9" w:rsidRPr="00D86C1F" w:rsidRDefault="002933F9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3F9" w:rsidRPr="00D86C1F" w:rsidRDefault="002933F9" w:rsidP="00725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</w:rPr>
              <w:t xml:space="preserve">Об экспертизе </w:t>
            </w:r>
            <w:r w:rsidRPr="00D86C1F">
              <w:rPr>
                <w:rFonts w:ascii="Times New Roman" w:eastAsia="Times New Roman" w:hAnsi="Times New Roman" w:cs="Times New Roman"/>
              </w:rPr>
              <w:t xml:space="preserve">экзаменационного материала для проведения </w:t>
            </w:r>
            <w:r w:rsidR="00725E5E" w:rsidRPr="00D86C1F">
              <w:rPr>
                <w:rFonts w:ascii="Times New Roman" w:eastAsia="Times New Roman" w:hAnsi="Times New Roman" w:cs="Times New Roman"/>
              </w:rPr>
              <w:t xml:space="preserve">государственной </w:t>
            </w:r>
            <w:r w:rsidRPr="00D86C1F">
              <w:rPr>
                <w:rFonts w:ascii="Times New Roman" w:eastAsia="Times New Roman" w:hAnsi="Times New Roman" w:cs="Times New Roman"/>
              </w:rPr>
              <w:t>итоговой аттестации выпускников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3F9" w:rsidRPr="00D86C1F" w:rsidRDefault="002933F9" w:rsidP="0029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</w:rPr>
              <w:t xml:space="preserve">Экспертиза </w:t>
            </w:r>
            <w:r w:rsidRPr="00D86C1F">
              <w:rPr>
                <w:rFonts w:ascii="Times New Roman" w:eastAsia="Times New Roman" w:hAnsi="Times New Roman" w:cs="Times New Roman"/>
              </w:rPr>
              <w:t>экзаменационного материала для проведения итоговой аттестации выпускников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933F9" w:rsidRPr="00D86C1F" w:rsidRDefault="002933F9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6C1F">
              <w:rPr>
                <w:rFonts w:ascii="Times New Roman" w:hAnsi="Times New Roman" w:cs="Times New Roman"/>
                <w:color w:val="000000"/>
              </w:rPr>
              <w:t>Чернецова</w:t>
            </w:r>
            <w:proofErr w:type="spellEnd"/>
            <w:r w:rsidRPr="00D86C1F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</w:tr>
      <w:tr w:rsidR="00725E5E" w:rsidRPr="00D86C1F" w:rsidTr="00D86C1F">
        <w:trPr>
          <w:gridAfter w:val="1"/>
          <w:wAfter w:w="23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5E5E" w:rsidRPr="00D86C1F" w:rsidRDefault="00725E5E" w:rsidP="008B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E5E" w:rsidRPr="00D86C1F" w:rsidRDefault="00725E5E" w:rsidP="0022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Экспертная оценка программ элективных курсов </w:t>
            </w:r>
            <w:r w:rsidR="00AE792D" w:rsidRPr="00D86C1F">
              <w:rPr>
                <w:rFonts w:ascii="Times New Roman" w:hAnsi="Times New Roman" w:cs="Times New Roman"/>
                <w:color w:val="000000"/>
              </w:rPr>
              <w:t xml:space="preserve"> и курсов по выбору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E5E" w:rsidRPr="00D86C1F" w:rsidRDefault="00725E5E" w:rsidP="0022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Экспертные заключения, решения о рекомендации программы к использованию 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5E5E" w:rsidRPr="00D86C1F" w:rsidRDefault="00725E5E" w:rsidP="0022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color w:val="000000"/>
              </w:rPr>
              <w:t xml:space="preserve">Методисты методического кабинета отдела образования </w:t>
            </w:r>
          </w:p>
        </w:tc>
      </w:tr>
      <w:tr w:rsidR="00E50335" w:rsidRPr="00D86C1F" w:rsidTr="00D86C1F">
        <w:trPr>
          <w:gridAfter w:val="2"/>
          <w:wAfter w:w="36" w:type="dxa"/>
        </w:trPr>
        <w:tc>
          <w:tcPr>
            <w:tcW w:w="6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0335" w:rsidRPr="00D86C1F" w:rsidRDefault="00E50335" w:rsidP="0022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>июнь</w:t>
            </w:r>
          </w:p>
          <w:p w:rsidR="00E50335" w:rsidRPr="00D86C1F" w:rsidRDefault="00E50335" w:rsidP="0022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Рассматриваемые вопросы 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0335" w:rsidRPr="00D86C1F" w:rsidRDefault="00E50335" w:rsidP="0022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Предполагаемые результаты рассмотрения, документы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50335" w:rsidRPr="00D86C1F" w:rsidRDefault="00E50335" w:rsidP="0022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Ф.И.О. </w:t>
            </w:r>
          </w:p>
          <w:p w:rsidR="00E50335" w:rsidRPr="00D86C1F" w:rsidRDefault="00E50335" w:rsidP="0022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ответственного за подготовку вопроса </w:t>
            </w:r>
          </w:p>
        </w:tc>
      </w:tr>
      <w:tr w:rsidR="00E50335" w:rsidRPr="00D86C1F" w:rsidTr="00D86C1F">
        <w:trPr>
          <w:gridAfter w:val="2"/>
          <w:wAfter w:w="36" w:type="dxa"/>
        </w:trPr>
        <w:tc>
          <w:tcPr>
            <w:tcW w:w="6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0335" w:rsidRPr="00D86C1F" w:rsidRDefault="00A16CF1" w:rsidP="00A16CF1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6C1F">
              <w:rPr>
                <w:rFonts w:ascii="Times New Roman" w:hAnsi="Times New Roman" w:cs="Times New Roman"/>
                <w:sz w:val="22"/>
                <w:szCs w:val="22"/>
              </w:rPr>
              <w:t xml:space="preserve">О согласовании </w:t>
            </w:r>
            <w:r w:rsidR="00E50335" w:rsidRPr="00D86C1F">
              <w:rPr>
                <w:rFonts w:ascii="Times New Roman" w:hAnsi="Times New Roman" w:cs="Times New Roman"/>
                <w:sz w:val="22"/>
                <w:szCs w:val="22"/>
              </w:rPr>
              <w:t>учебных планов ОУ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0335" w:rsidRPr="00D86C1F" w:rsidRDefault="00A16CF1" w:rsidP="00A1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86C1F">
              <w:rPr>
                <w:rFonts w:ascii="Times New Roman" w:hAnsi="Times New Roman" w:cs="Times New Roman"/>
                <w:bCs/>
                <w:color w:val="000000"/>
              </w:rPr>
              <w:t xml:space="preserve"> Согласование учебных планов ОУ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50335" w:rsidRPr="00D86C1F" w:rsidRDefault="00A16CF1" w:rsidP="00A1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6C1F">
              <w:rPr>
                <w:rFonts w:ascii="Times New Roman" w:hAnsi="Times New Roman" w:cs="Times New Roman"/>
                <w:color w:val="000000"/>
              </w:rPr>
              <w:t>Чернецова</w:t>
            </w:r>
            <w:proofErr w:type="spellEnd"/>
            <w:r w:rsidRPr="00D86C1F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</w:tr>
    </w:tbl>
    <w:p w:rsidR="006D2DAA" w:rsidRPr="002B29B6" w:rsidRDefault="006D2DAA" w:rsidP="00A16CF1"/>
    <w:sectPr w:rsidR="006D2DAA" w:rsidRPr="002B29B6" w:rsidSect="00D86C1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936"/>
    <w:multiLevelType w:val="hybridMultilevel"/>
    <w:tmpl w:val="057A5116"/>
    <w:lvl w:ilvl="0" w:tplc="11B0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373BA"/>
    <w:multiLevelType w:val="hybridMultilevel"/>
    <w:tmpl w:val="E58C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29B6"/>
    <w:rsid w:val="00012722"/>
    <w:rsid w:val="002933F9"/>
    <w:rsid w:val="002B29B6"/>
    <w:rsid w:val="003654C8"/>
    <w:rsid w:val="004F05E6"/>
    <w:rsid w:val="004F3393"/>
    <w:rsid w:val="004F4CC0"/>
    <w:rsid w:val="00517BC7"/>
    <w:rsid w:val="006D2DAA"/>
    <w:rsid w:val="00725E5E"/>
    <w:rsid w:val="007723B7"/>
    <w:rsid w:val="007831BF"/>
    <w:rsid w:val="007A74E1"/>
    <w:rsid w:val="00961C6F"/>
    <w:rsid w:val="00A16CF1"/>
    <w:rsid w:val="00A31072"/>
    <w:rsid w:val="00AE792D"/>
    <w:rsid w:val="00B022E5"/>
    <w:rsid w:val="00B057C7"/>
    <w:rsid w:val="00B7467D"/>
    <w:rsid w:val="00C77A27"/>
    <w:rsid w:val="00D223C1"/>
    <w:rsid w:val="00D44573"/>
    <w:rsid w:val="00D86C1F"/>
    <w:rsid w:val="00DB26EC"/>
    <w:rsid w:val="00DB4749"/>
    <w:rsid w:val="00E50335"/>
    <w:rsid w:val="00E531C7"/>
    <w:rsid w:val="00F92FB2"/>
    <w:rsid w:val="00F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A"/>
  </w:style>
  <w:style w:type="paragraph" w:styleId="2">
    <w:name w:val="heading 2"/>
    <w:basedOn w:val="Default"/>
    <w:next w:val="Default"/>
    <w:link w:val="20"/>
    <w:uiPriority w:val="99"/>
    <w:qFormat/>
    <w:rsid w:val="002B29B6"/>
    <w:pPr>
      <w:outlineLvl w:val="1"/>
    </w:pPr>
    <w:rPr>
      <w:color w:val="auto"/>
    </w:rPr>
  </w:style>
  <w:style w:type="paragraph" w:styleId="4">
    <w:name w:val="heading 4"/>
    <w:basedOn w:val="Default"/>
    <w:next w:val="Default"/>
    <w:link w:val="40"/>
    <w:uiPriority w:val="99"/>
    <w:qFormat/>
    <w:rsid w:val="002B29B6"/>
    <w:pPr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B29B6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B29B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E503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033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7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школа2</cp:lastModifiedBy>
  <cp:revision>11</cp:revision>
  <cp:lastPrinted>2012-06-08T08:51:00Z</cp:lastPrinted>
  <dcterms:created xsi:type="dcterms:W3CDTF">2011-08-04T16:24:00Z</dcterms:created>
  <dcterms:modified xsi:type="dcterms:W3CDTF">2013-10-07T16:56:00Z</dcterms:modified>
</cp:coreProperties>
</file>