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396516"/>
        <w:docPartObj>
          <w:docPartGallery w:val="Cover Pages"/>
          <w:docPartUnique/>
        </w:docPartObj>
      </w:sdtPr>
      <w:sdtEndPr>
        <w:rPr>
          <w:rFonts w:ascii="Book Antiqua" w:hAnsi="Book Antiqua"/>
          <w:b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689"/>
            <w:gridCol w:w="3668"/>
          </w:tblGrid>
          <w:tr w:rsidR="0061377E" w:rsidTr="00695AC7">
            <w:trPr>
              <w:trHeight w:val="974"/>
            </w:trPr>
            <w:tc>
              <w:tcPr>
                <w:tcW w:w="689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61377E" w:rsidRDefault="0061377E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24"/>
                  <w:szCs w:val="24"/>
                </w:rPr>
                <w:alias w:val="Год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3668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61377E" w:rsidRDefault="00F64C2D" w:rsidP="0061377E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B97B01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Районный отдел образования администрации Краснохолмского района</w:t>
                    </w:r>
                  </w:p>
                </w:tc>
              </w:sdtContent>
            </w:sdt>
          </w:tr>
          <w:tr w:rsidR="0061377E" w:rsidTr="00695AC7">
            <w:trPr>
              <w:trHeight w:val="1946"/>
            </w:trPr>
            <w:tc>
              <w:tcPr>
                <w:tcW w:w="689" w:type="dxa"/>
                <w:tcBorders>
                  <w:right w:val="single" w:sz="4" w:space="0" w:color="000000" w:themeColor="text1"/>
                </w:tcBorders>
              </w:tcPr>
              <w:p w:rsidR="0061377E" w:rsidRDefault="0061377E"/>
            </w:tc>
            <w:tc>
              <w:tcPr>
                <w:tcW w:w="3668" w:type="dxa"/>
                <w:tcBorders>
                  <w:left w:val="single" w:sz="4" w:space="0" w:color="000000" w:themeColor="text1"/>
                </w:tcBorders>
                <w:vAlign w:val="center"/>
              </w:tcPr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  <w:r>
                  <w:rPr>
                    <w:color w:val="76923C" w:themeColor="accent3" w:themeShade="BF"/>
                  </w:rPr>
                  <w:t>Районный методический кабинет</w:t>
                </w:r>
              </w:p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</w:p>
            </w:tc>
          </w:tr>
        </w:tbl>
        <w:p w:rsidR="0061377E" w:rsidRDefault="0028286F">
          <w:pPr>
            <w:rPr>
              <w:rFonts w:ascii="Book Antiqua" w:hAnsi="Book Antiqua"/>
              <w:b/>
            </w:rPr>
          </w:pPr>
        </w:p>
      </w:sdtContent>
    </w:sdt>
    <w:p w:rsidR="000120CA" w:rsidRDefault="00990231" w:rsidP="00695AC7">
      <w:pPr>
        <w:ind w:left="-851" w:right="-284"/>
        <w:jc w:val="center"/>
        <w:rPr>
          <w:b/>
          <w:sz w:val="28"/>
          <w:szCs w:val="28"/>
        </w:rPr>
      </w:pPr>
      <w:r w:rsidRPr="000120CA">
        <w:rPr>
          <w:b/>
          <w:sz w:val="28"/>
          <w:szCs w:val="28"/>
        </w:rPr>
        <w:t>План</w:t>
      </w:r>
      <w:r w:rsidR="00B60565" w:rsidRPr="000120CA">
        <w:rPr>
          <w:b/>
          <w:sz w:val="28"/>
          <w:szCs w:val="28"/>
        </w:rPr>
        <w:t xml:space="preserve"> работы РМО учителей </w:t>
      </w:r>
    </w:p>
    <w:p w:rsidR="00B60565" w:rsidRPr="000120CA" w:rsidRDefault="001B6941" w:rsidP="00695AC7">
      <w:pPr>
        <w:ind w:left="-851" w:right="-284"/>
        <w:jc w:val="center"/>
        <w:rPr>
          <w:b/>
          <w:sz w:val="28"/>
          <w:szCs w:val="28"/>
        </w:rPr>
      </w:pPr>
      <w:r w:rsidRPr="000120CA">
        <w:rPr>
          <w:b/>
          <w:sz w:val="28"/>
          <w:szCs w:val="28"/>
        </w:rPr>
        <w:t>физической культуры и ОБЖ</w:t>
      </w:r>
      <w:r w:rsidR="00B60565" w:rsidRPr="000120CA">
        <w:rPr>
          <w:b/>
          <w:sz w:val="28"/>
          <w:szCs w:val="28"/>
        </w:rPr>
        <w:t xml:space="preserve"> </w:t>
      </w:r>
    </w:p>
    <w:p w:rsidR="0096263B" w:rsidRPr="000120CA" w:rsidRDefault="00990231" w:rsidP="00695AC7">
      <w:pPr>
        <w:ind w:left="-851" w:right="-284"/>
        <w:jc w:val="center"/>
        <w:rPr>
          <w:b/>
          <w:sz w:val="28"/>
          <w:szCs w:val="28"/>
        </w:rPr>
      </w:pPr>
      <w:r w:rsidRPr="000120CA">
        <w:rPr>
          <w:b/>
          <w:sz w:val="28"/>
          <w:szCs w:val="28"/>
        </w:rPr>
        <w:t>на</w:t>
      </w:r>
      <w:r w:rsidR="0096263B" w:rsidRPr="000120CA">
        <w:rPr>
          <w:b/>
          <w:sz w:val="28"/>
          <w:szCs w:val="28"/>
        </w:rPr>
        <w:t xml:space="preserve"> 20</w:t>
      </w:r>
      <w:r w:rsidRPr="000120CA">
        <w:rPr>
          <w:b/>
          <w:sz w:val="28"/>
          <w:szCs w:val="28"/>
        </w:rPr>
        <w:t>1</w:t>
      </w:r>
      <w:r w:rsidR="00695AC7" w:rsidRPr="000120CA">
        <w:rPr>
          <w:b/>
          <w:sz w:val="28"/>
          <w:szCs w:val="28"/>
        </w:rPr>
        <w:t>8</w:t>
      </w:r>
      <w:r w:rsidR="0096263B" w:rsidRPr="000120CA">
        <w:rPr>
          <w:b/>
          <w:sz w:val="28"/>
          <w:szCs w:val="28"/>
        </w:rPr>
        <w:t xml:space="preserve"> – 20</w:t>
      </w:r>
      <w:r w:rsidRPr="000120CA">
        <w:rPr>
          <w:b/>
          <w:sz w:val="28"/>
          <w:szCs w:val="28"/>
        </w:rPr>
        <w:t>1</w:t>
      </w:r>
      <w:r w:rsidR="00695AC7" w:rsidRPr="000120CA">
        <w:rPr>
          <w:b/>
          <w:sz w:val="28"/>
          <w:szCs w:val="28"/>
        </w:rPr>
        <w:t>9</w:t>
      </w:r>
      <w:r w:rsidR="0096263B" w:rsidRPr="000120CA">
        <w:rPr>
          <w:b/>
          <w:sz w:val="28"/>
          <w:szCs w:val="28"/>
        </w:rPr>
        <w:t xml:space="preserve"> учебн</w:t>
      </w:r>
      <w:r w:rsidRPr="000120CA">
        <w:rPr>
          <w:b/>
          <w:sz w:val="28"/>
          <w:szCs w:val="28"/>
        </w:rPr>
        <w:t>ый</w:t>
      </w:r>
      <w:r w:rsidR="0096263B" w:rsidRPr="000120CA">
        <w:rPr>
          <w:b/>
          <w:sz w:val="28"/>
          <w:szCs w:val="28"/>
        </w:rPr>
        <w:t xml:space="preserve"> год.</w:t>
      </w:r>
    </w:p>
    <w:p w:rsidR="0096263B" w:rsidRPr="00695AC7" w:rsidRDefault="0096263B" w:rsidP="00695AC7">
      <w:pPr>
        <w:tabs>
          <w:tab w:val="left" w:pos="1560"/>
        </w:tabs>
        <w:ind w:left="-851" w:right="-284"/>
        <w:jc w:val="both"/>
        <w:rPr>
          <w:b/>
          <w:u w:val="single"/>
        </w:rPr>
      </w:pPr>
    </w:p>
    <w:p w:rsidR="00E11823" w:rsidRPr="00695AC7" w:rsidRDefault="00494A11" w:rsidP="00695AC7">
      <w:pPr>
        <w:ind w:left="-851" w:right="-284"/>
        <w:jc w:val="both"/>
      </w:pPr>
      <w:r w:rsidRPr="00695AC7">
        <w:rPr>
          <w:b/>
        </w:rPr>
        <w:t>Цель:</w:t>
      </w:r>
      <w:r w:rsidRPr="00695AC7">
        <w:t xml:space="preserve"> </w:t>
      </w:r>
      <w:r w:rsidR="00E11823" w:rsidRPr="00695AC7">
        <w:t>Развитие профессиональной компетентности педагога - фактор повышения качества образования в условиях введения и реализации ФГОС</w:t>
      </w:r>
    </w:p>
    <w:p w:rsidR="00695AC7" w:rsidRDefault="00695AC7" w:rsidP="00695AC7">
      <w:pPr>
        <w:ind w:left="-851" w:right="-284"/>
        <w:rPr>
          <w:b/>
        </w:rPr>
      </w:pPr>
    </w:p>
    <w:p w:rsidR="00494A11" w:rsidRPr="00695AC7" w:rsidRDefault="00494A11" w:rsidP="00695AC7">
      <w:pPr>
        <w:ind w:left="-851" w:right="-284"/>
        <w:rPr>
          <w:b/>
        </w:rPr>
      </w:pPr>
      <w:r w:rsidRPr="00695AC7">
        <w:rPr>
          <w:b/>
        </w:rPr>
        <w:t>Основные задачи:</w:t>
      </w:r>
    </w:p>
    <w:p w:rsidR="00E11823" w:rsidRPr="00695AC7" w:rsidRDefault="00E11823" w:rsidP="00695AC7">
      <w:pPr>
        <w:numPr>
          <w:ilvl w:val="0"/>
          <w:numId w:val="10"/>
        </w:numPr>
        <w:tabs>
          <w:tab w:val="clear" w:pos="1080"/>
          <w:tab w:val="left" w:pos="-567"/>
        </w:tabs>
        <w:ind w:left="-851" w:right="-284" w:firstLine="0"/>
        <w:jc w:val="both"/>
      </w:pPr>
      <w:r w:rsidRPr="00695AC7"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E11823" w:rsidRPr="00695AC7" w:rsidRDefault="00E11823" w:rsidP="00695AC7">
      <w:pPr>
        <w:numPr>
          <w:ilvl w:val="0"/>
          <w:numId w:val="10"/>
        </w:numPr>
        <w:tabs>
          <w:tab w:val="clear" w:pos="1080"/>
          <w:tab w:val="left" w:pos="-567"/>
        </w:tabs>
        <w:ind w:left="-851" w:right="-284" w:firstLine="0"/>
        <w:jc w:val="both"/>
        <w:rPr>
          <w:iCs/>
        </w:rPr>
      </w:pPr>
      <w:r w:rsidRPr="00695AC7">
        <w:rPr>
          <w:iCs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E11823" w:rsidRPr="00695AC7" w:rsidRDefault="00E11823" w:rsidP="00695AC7">
      <w:pPr>
        <w:numPr>
          <w:ilvl w:val="0"/>
          <w:numId w:val="10"/>
        </w:numPr>
        <w:tabs>
          <w:tab w:val="clear" w:pos="1080"/>
          <w:tab w:val="left" w:pos="-567"/>
        </w:tabs>
        <w:ind w:left="-851" w:right="-284" w:firstLine="0"/>
        <w:jc w:val="both"/>
        <w:rPr>
          <w:iCs/>
        </w:rPr>
      </w:pPr>
      <w:r w:rsidRPr="00695AC7">
        <w:t xml:space="preserve">систематическое, всестороннее изучение и анализ педагогической деятельности учителей района на основе диагностики; </w:t>
      </w:r>
    </w:p>
    <w:p w:rsidR="00E11823" w:rsidRPr="00695AC7" w:rsidRDefault="00E11823" w:rsidP="00695AC7">
      <w:pPr>
        <w:numPr>
          <w:ilvl w:val="0"/>
          <w:numId w:val="10"/>
        </w:numPr>
        <w:tabs>
          <w:tab w:val="clear" w:pos="1080"/>
          <w:tab w:val="left" w:pos="-567"/>
        </w:tabs>
        <w:ind w:left="-851" w:right="-284" w:firstLine="0"/>
        <w:jc w:val="both"/>
        <w:rPr>
          <w:iCs/>
        </w:rPr>
      </w:pPr>
      <w:r w:rsidRPr="00695AC7">
        <w:rPr>
          <w:iCs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 мастерства через коллективную и индивидуальную деятельность;</w:t>
      </w:r>
    </w:p>
    <w:p w:rsidR="00E11823" w:rsidRPr="00695AC7" w:rsidRDefault="00E11823" w:rsidP="00695AC7">
      <w:pPr>
        <w:numPr>
          <w:ilvl w:val="0"/>
          <w:numId w:val="10"/>
        </w:numPr>
        <w:tabs>
          <w:tab w:val="clear" w:pos="1080"/>
          <w:tab w:val="left" w:pos="-567"/>
        </w:tabs>
        <w:ind w:left="-851" w:right="-284" w:firstLine="0"/>
        <w:jc w:val="both"/>
        <w:rPr>
          <w:iCs/>
        </w:rPr>
      </w:pPr>
      <w:r w:rsidRPr="00695AC7">
        <w:rPr>
          <w:iCs/>
        </w:rPr>
        <w:t>совершенствование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</w:r>
    </w:p>
    <w:p w:rsidR="00E11823" w:rsidRPr="00695AC7" w:rsidRDefault="00E11823" w:rsidP="00695AC7">
      <w:pPr>
        <w:ind w:left="-851" w:right="-284"/>
        <w:jc w:val="both"/>
        <w:rPr>
          <w:b/>
        </w:rPr>
      </w:pPr>
    </w:p>
    <w:p w:rsidR="00E11823" w:rsidRPr="00695AC7" w:rsidRDefault="00E11823" w:rsidP="00695AC7">
      <w:pPr>
        <w:ind w:left="-851" w:right="-284"/>
        <w:jc w:val="center"/>
        <w:rPr>
          <w:b/>
          <w:u w:val="single"/>
        </w:rPr>
      </w:pPr>
      <w:r w:rsidRPr="00695AC7">
        <w:rPr>
          <w:b/>
          <w:u w:val="single"/>
        </w:rPr>
        <w:t xml:space="preserve">1 заседание РМО -  </w:t>
      </w:r>
      <w:r w:rsidR="00410E2C">
        <w:rPr>
          <w:b/>
          <w:u w:val="single"/>
        </w:rPr>
        <w:t xml:space="preserve"> август </w:t>
      </w:r>
      <w:r w:rsidRPr="00695AC7">
        <w:rPr>
          <w:b/>
          <w:u w:val="single"/>
        </w:rPr>
        <w:t xml:space="preserve"> 201</w:t>
      </w:r>
      <w:r w:rsidR="00410E2C">
        <w:rPr>
          <w:b/>
          <w:u w:val="single"/>
        </w:rPr>
        <w:t>8</w:t>
      </w:r>
      <w:r w:rsidRPr="00695AC7">
        <w:rPr>
          <w:b/>
          <w:u w:val="single"/>
        </w:rPr>
        <w:t xml:space="preserve"> года, МБОУ «Краснохолмская сош №1»</w:t>
      </w:r>
    </w:p>
    <w:p w:rsidR="00E11823" w:rsidRPr="00695AC7" w:rsidRDefault="00E11823" w:rsidP="00695AC7">
      <w:pPr>
        <w:tabs>
          <w:tab w:val="left" w:pos="-426"/>
        </w:tabs>
        <w:ind w:left="-851" w:right="-284"/>
        <w:jc w:val="center"/>
        <w:rPr>
          <w:b/>
          <w:bCs/>
        </w:rPr>
      </w:pPr>
      <w:r w:rsidRPr="00695AC7">
        <w:rPr>
          <w:b/>
        </w:rPr>
        <w:t>Тема: «</w:t>
      </w:r>
      <w:r w:rsidR="00B871BE" w:rsidRPr="002976CA">
        <w:rPr>
          <w:b/>
          <w:shd w:val="clear" w:color="auto" w:fill="FFFFFF"/>
        </w:rPr>
        <w:t>Развитие профессиональной компетентности и творческого потенциала педагога в образовательной деятельности в рамках реализации ФГОС</w:t>
      </w:r>
      <w:r w:rsidRPr="00695AC7">
        <w:rPr>
          <w:b/>
          <w:bCs/>
        </w:rPr>
        <w:t>»</w:t>
      </w:r>
    </w:p>
    <w:p w:rsidR="00E11823" w:rsidRPr="00695AC7" w:rsidRDefault="00E11823" w:rsidP="00695AC7">
      <w:pPr>
        <w:tabs>
          <w:tab w:val="left" w:pos="-426"/>
        </w:tabs>
        <w:ind w:left="-851" w:right="-284"/>
        <w:jc w:val="center"/>
        <w:rPr>
          <w:b/>
        </w:rPr>
      </w:pPr>
      <w:r w:rsidRPr="00695AC7">
        <w:rPr>
          <w:b/>
          <w:lang w:val="en-US"/>
        </w:rPr>
        <w:t>I</w:t>
      </w:r>
      <w:r w:rsidRPr="00695AC7">
        <w:rPr>
          <w:b/>
        </w:rPr>
        <w:t>. Информационно-аналитический блок</w:t>
      </w:r>
    </w:p>
    <w:p w:rsidR="00E11823" w:rsidRPr="00695AC7" w:rsidRDefault="00E11823" w:rsidP="00695AC7">
      <w:pPr>
        <w:tabs>
          <w:tab w:val="left" w:pos="-426"/>
        </w:tabs>
        <w:ind w:left="-851" w:right="-284"/>
        <w:jc w:val="both"/>
      </w:pPr>
      <w:r w:rsidRPr="00695AC7">
        <w:t>- Анализ  деятельности РМО за 201</w:t>
      </w:r>
      <w:r w:rsidR="00410E2C">
        <w:t>7</w:t>
      </w:r>
      <w:r w:rsidRPr="00695AC7">
        <w:t>-201</w:t>
      </w:r>
      <w:r w:rsidR="00410E2C">
        <w:t>8</w:t>
      </w:r>
      <w:r w:rsidRPr="00695AC7">
        <w:t xml:space="preserve"> учебный год. Планирование деятельности на 201</w:t>
      </w:r>
      <w:r w:rsidR="00410E2C">
        <w:t>8</w:t>
      </w:r>
      <w:r w:rsidRPr="00695AC7">
        <w:t>-201</w:t>
      </w:r>
      <w:r w:rsidR="00410E2C">
        <w:t>9</w:t>
      </w:r>
      <w:r w:rsidRPr="00695AC7">
        <w:t xml:space="preserve"> учебный год.              </w:t>
      </w:r>
    </w:p>
    <w:p w:rsidR="00E11823" w:rsidRPr="00695AC7" w:rsidRDefault="00E11823" w:rsidP="00695AC7">
      <w:pPr>
        <w:tabs>
          <w:tab w:val="left" w:pos="-426"/>
        </w:tabs>
        <w:ind w:left="-851" w:right="-284"/>
        <w:jc w:val="both"/>
      </w:pPr>
      <w:r w:rsidRPr="00695AC7">
        <w:rPr>
          <w:shd w:val="clear" w:color="auto" w:fill="FFFFFF"/>
        </w:rPr>
        <w:t>- Подготовка и п</w:t>
      </w:r>
      <w:r w:rsidRPr="00695AC7">
        <w:t>роведение всероссийской олимпиады школьников в 201</w:t>
      </w:r>
      <w:r w:rsidR="00410E2C">
        <w:t>8</w:t>
      </w:r>
      <w:r w:rsidRPr="00695AC7">
        <w:t>-201</w:t>
      </w:r>
      <w:r w:rsidR="00410E2C">
        <w:t>9</w:t>
      </w:r>
      <w:r w:rsidRPr="00695AC7">
        <w:t xml:space="preserve"> учебном году.</w:t>
      </w:r>
    </w:p>
    <w:p w:rsidR="00E11823" w:rsidRPr="00695AC7" w:rsidRDefault="00E11823" w:rsidP="00695AC7">
      <w:pPr>
        <w:ind w:left="-851" w:right="-284"/>
        <w:jc w:val="both"/>
      </w:pPr>
      <w:r w:rsidRPr="00695AC7">
        <w:t>-Особенности преподавания  предмет</w:t>
      </w:r>
      <w:r w:rsidR="00410E2C">
        <w:t>ов</w:t>
      </w:r>
      <w:r w:rsidRPr="00695AC7">
        <w:t xml:space="preserve">  в 201</w:t>
      </w:r>
      <w:r w:rsidR="00410E2C">
        <w:t>8</w:t>
      </w:r>
      <w:r w:rsidRPr="00695AC7">
        <w:t>-201</w:t>
      </w:r>
      <w:r w:rsidR="00410E2C">
        <w:t>9</w:t>
      </w:r>
      <w:r w:rsidRPr="00695AC7">
        <w:t xml:space="preserve"> учебном году (изучение методических рекомендаций, нормативных документов). </w:t>
      </w:r>
    </w:p>
    <w:p w:rsidR="000120CA" w:rsidRDefault="000120CA" w:rsidP="00695AC7">
      <w:pPr>
        <w:tabs>
          <w:tab w:val="left" w:pos="-426"/>
        </w:tabs>
        <w:ind w:left="-851" w:right="-284"/>
        <w:jc w:val="both"/>
      </w:pPr>
      <w:r>
        <w:t>-</w:t>
      </w:r>
      <w:r w:rsidRPr="000120CA">
        <w:t>Итоги проведения соревнований: «Президентские состязания», ГТО, спартакиада школьников в Краснохолмском районе.</w:t>
      </w:r>
    </w:p>
    <w:p w:rsidR="00E11823" w:rsidRPr="00695AC7" w:rsidRDefault="00E11823" w:rsidP="00695AC7">
      <w:pPr>
        <w:pStyle w:val="a4"/>
        <w:tabs>
          <w:tab w:val="left" w:pos="-426"/>
        </w:tabs>
        <w:ind w:left="-851" w:right="-284"/>
        <w:jc w:val="right"/>
        <w:rPr>
          <w:sz w:val="24"/>
          <w:szCs w:val="24"/>
        </w:rPr>
      </w:pPr>
      <w:r w:rsidRPr="00695AC7">
        <w:rPr>
          <w:sz w:val="24"/>
          <w:szCs w:val="24"/>
        </w:rPr>
        <w:t xml:space="preserve">Костина Л.В.,  руководитель </w:t>
      </w:r>
      <w:r w:rsidR="000120CA">
        <w:rPr>
          <w:sz w:val="24"/>
          <w:szCs w:val="24"/>
        </w:rPr>
        <w:t>Р</w:t>
      </w:r>
      <w:r w:rsidRPr="00695AC7">
        <w:rPr>
          <w:sz w:val="24"/>
          <w:szCs w:val="24"/>
        </w:rPr>
        <w:t>МО</w:t>
      </w:r>
    </w:p>
    <w:p w:rsidR="00E11823" w:rsidRPr="00695AC7" w:rsidRDefault="00E11823" w:rsidP="00695AC7">
      <w:pPr>
        <w:pStyle w:val="a4"/>
        <w:tabs>
          <w:tab w:val="left" w:pos="-426"/>
        </w:tabs>
        <w:ind w:left="-851" w:right="-284"/>
        <w:jc w:val="right"/>
        <w:rPr>
          <w:sz w:val="24"/>
          <w:szCs w:val="24"/>
        </w:rPr>
      </w:pPr>
      <w:r w:rsidRPr="00695AC7">
        <w:rPr>
          <w:sz w:val="24"/>
          <w:szCs w:val="24"/>
        </w:rPr>
        <w:t xml:space="preserve">Смирнов М.В.,  руководитель </w:t>
      </w:r>
      <w:r w:rsidR="000120CA">
        <w:rPr>
          <w:sz w:val="24"/>
          <w:szCs w:val="24"/>
        </w:rPr>
        <w:t>Р</w:t>
      </w:r>
      <w:r w:rsidRPr="00695AC7">
        <w:rPr>
          <w:sz w:val="24"/>
          <w:szCs w:val="24"/>
        </w:rPr>
        <w:t>МО</w:t>
      </w:r>
    </w:p>
    <w:p w:rsidR="00E11823" w:rsidRPr="00695AC7" w:rsidRDefault="00E11823" w:rsidP="00695AC7">
      <w:pPr>
        <w:tabs>
          <w:tab w:val="left" w:pos="-426"/>
        </w:tabs>
        <w:ind w:left="-851" w:right="-284"/>
        <w:jc w:val="center"/>
        <w:rPr>
          <w:b/>
        </w:rPr>
      </w:pPr>
      <w:r w:rsidRPr="00695AC7">
        <w:rPr>
          <w:b/>
          <w:lang w:val="en-US"/>
        </w:rPr>
        <w:t>II</w:t>
      </w:r>
      <w:r w:rsidRPr="00695AC7">
        <w:rPr>
          <w:b/>
        </w:rPr>
        <w:t xml:space="preserve">. Методический блок </w:t>
      </w:r>
    </w:p>
    <w:p w:rsidR="00E11823" w:rsidRPr="000120CA" w:rsidRDefault="00655402" w:rsidP="00695AC7">
      <w:pPr>
        <w:autoSpaceDE w:val="0"/>
        <w:autoSpaceDN w:val="0"/>
        <w:adjustRightInd w:val="0"/>
        <w:ind w:left="-851" w:right="-284"/>
        <w:jc w:val="both"/>
        <w:rPr>
          <w:b/>
          <w:bCs/>
        </w:rPr>
      </w:pPr>
      <w:r w:rsidRPr="000120CA">
        <w:rPr>
          <w:bCs/>
        </w:rPr>
        <w:t>1.</w:t>
      </w:r>
      <w:r w:rsidR="00744EA2" w:rsidRPr="000120CA">
        <w:rPr>
          <w:color w:val="111111"/>
          <w:shd w:val="clear" w:color="auto" w:fill="FFFFFF"/>
        </w:rPr>
        <w:t xml:space="preserve"> </w:t>
      </w:r>
      <w:r w:rsidR="00744EA2" w:rsidRPr="000120CA">
        <w:rPr>
          <w:rStyle w:val="ac"/>
          <w:b w:val="0"/>
          <w:color w:val="111111"/>
          <w:shd w:val="clear" w:color="auto" w:fill="FFFFFF"/>
        </w:rPr>
        <w:t>Техника безопасности на занятиях игровыми видами спо</w:t>
      </w:r>
      <w:r w:rsidR="00B871BE">
        <w:rPr>
          <w:rStyle w:val="ac"/>
          <w:b w:val="0"/>
          <w:color w:val="111111"/>
          <w:shd w:val="clear" w:color="auto" w:fill="FFFFFF"/>
        </w:rPr>
        <w:t>р</w:t>
      </w:r>
      <w:r w:rsidR="00744EA2" w:rsidRPr="000120CA">
        <w:rPr>
          <w:rStyle w:val="ac"/>
          <w:b w:val="0"/>
          <w:color w:val="111111"/>
          <w:shd w:val="clear" w:color="auto" w:fill="FFFFFF"/>
        </w:rPr>
        <w:t xml:space="preserve">та (баскетбол, </w:t>
      </w:r>
      <w:r w:rsidR="003237F3" w:rsidRPr="000120CA">
        <w:rPr>
          <w:rStyle w:val="ac"/>
          <w:b w:val="0"/>
          <w:color w:val="111111"/>
          <w:shd w:val="clear" w:color="auto" w:fill="FFFFFF"/>
        </w:rPr>
        <w:t>волейбол, футбол и т.д.)</w:t>
      </w:r>
      <w:r w:rsidR="00E11823" w:rsidRPr="000120CA">
        <w:rPr>
          <w:b/>
          <w:bCs/>
        </w:rPr>
        <w:t>.</w:t>
      </w:r>
    </w:p>
    <w:p w:rsidR="000120CA" w:rsidRPr="000120CA" w:rsidRDefault="000120CA" w:rsidP="000120CA">
      <w:pPr>
        <w:pStyle w:val="a4"/>
        <w:ind w:left="-851" w:right="-284"/>
        <w:jc w:val="right"/>
        <w:rPr>
          <w:sz w:val="24"/>
          <w:szCs w:val="24"/>
        </w:rPr>
      </w:pPr>
      <w:r w:rsidRPr="000120CA">
        <w:rPr>
          <w:sz w:val="24"/>
          <w:szCs w:val="24"/>
        </w:rPr>
        <w:t xml:space="preserve">Акимов А.В.,  учитель физкультуры и ОБЖ </w:t>
      </w:r>
    </w:p>
    <w:p w:rsidR="000120CA" w:rsidRPr="000120CA" w:rsidRDefault="000120CA" w:rsidP="000120CA">
      <w:pPr>
        <w:pStyle w:val="a4"/>
        <w:ind w:left="-851" w:right="-284"/>
        <w:jc w:val="right"/>
        <w:rPr>
          <w:sz w:val="24"/>
          <w:szCs w:val="24"/>
        </w:rPr>
      </w:pPr>
      <w:r w:rsidRPr="000120CA">
        <w:rPr>
          <w:sz w:val="24"/>
          <w:szCs w:val="24"/>
        </w:rPr>
        <w:t>МБОУ «Краснохолмская сош №2 им.С.Забавина»</w:t>
      </w:r>
    </w:p>
    <w:p w:rsidR="00960886" w:rsidRPr="00960886" w:rsidRDefault="00E11823" w:rsidP="00960886">
      <w:pPr>
        <w:pStyle w:val="a4"/>
        <w:ind w:left="-851" w:right="-284"/>
        <w:jc w:val="both"/>
        <w:rPr>
          <w:bCs/>
          <w:sz w:val="24"/>
          <w:szCs w:val="24"/>
        </w:rPr>
      </w:pPr>
      <w:r w:rsidRPr="000120CA">
        <w:rPr>
          <w:sz w:val="24"/>
          <w:szCs w:val="24"/>
        </w:rPr>
        <w:t>2.</w:t>
      </w:r>
      <w:r w:rsidR="00655402" w:rsidRPr="000120CA">
        <w:rPr>
          <w:sz w:val="24"/>
          <w:szCs w:val="24"/>
        </w:rPr>
        <w:t xml:space="preserve"> </w:t>
      </w:r>
      <w:r w:rsidR="00960886" w:rsidRPr="00960886">
        <w:rPr>
          <w:sz w:val="24"/>
          <w:szCs w:val="24"/>
        </w:rPr>
        <w:t>Кейс-технология как условие продуктивного обучения в условиях реализации ФГОС</w:t>
      </w:r>
      <w:r w:rsidR="00960886" w:rsidRPr="00960886">
        <w:rPr>
          <w:bCs/>
          <w:sz w:val="24"/>
          <w:szCs w:val="24"/>
        </w:rPr>
        <w:t>.</w:t>
      </w:r>
    </w:p>
    <w:p w:rsidR="00960886" w:rsidRPr="00960886" w:rsidRDefault="00960886" w:rsidP="00960886">
      <w:pPr>
        <w:ind w:left="-851" w:right="-284"/>
        <w:jc w:val="right"/>
      </w:pPr>
      <w:r w:rsidRPr="00960886">
        <w:t>Кириллова А.А., учитель физкультуры</w:t>
      </w:r>
    </w:p>
    <w:p w:rsidR="00960886" w:rsidRPr="00960886" w:rsidRDefault="00960886" w:rsidP="00960886">
      <w:pPr>
        <w:ind w:left="-851" w:right="-284"/>
        <w:jc w:val="right"/>
      </w:pPr>
      <w:r w:rsidRPr="00960886">
        <w:t xml:space="preserve"> МБОУ «Краснохолмская сош №1»</w:t>
      </w:r>
    </w:p>
    <w:p w:rsidR="000120CA" w:rsidRPr="00960886" w:rsidRDefault="00E11823" w:rsidP="000120CA">
      <w:pPr>
        <w:pStyle w:val="a4"/>
        <w:ind w:left="-851" w:right="-284"/>
        <w:jc w:val="both"/>
        <w:rPr>
          <w:sz w:val="24"/>
          <w:szCs w:val="24"/>
        </w:rPr>
      </w:pPr>
      <w:r w:rsidRPr="00960886">
        <w:rPr>
          <w:sz w:val="24"/>
          <w:szCs w:val="24"/>
        </w:rPr>
        <w:t>3.</w:t>
      </w:r>
      <w:r w:rsidR="000120CA" w:rsidRPr="00960886">
        <w:rPr>
          <w:color w:val="111111"/>
          <w:sz w:val="24"/>
          <w:szCs w:val="24"/>
          <w:shd w:val="clear" w:color="auto" w:fill="FFFFFF"/>
        </w:rPr>
        <w:t>Р</w:t>
      </w:r>
      <w:r w:rsidR="00F1731E" w:rsidRPr="00960886">
        <w:rPr>
          <w:color w:val="111111"/>
          <w:sz w:val="24"/>
          <w:szCs w:val="24"/>
          <w:shd w:val="clear" w:color="auto" w:fill="FFFFFF"/>
        </w:rPr>
        <w:t>екомендации</w:t>
      </w:r>
      <w:r w:rsidR="000120CA" w:rsidRPr="00960886">
        <w:rPr>
          <w:color w:val="111111"/>
          <w:sz w:val="24"/>
          <w:szCs w:val="24"/>
          <w:shd w:val="clear" w:color="auto" w:fill="FFFFFF"/>
        </w:rPr>
        <w:t xml:space="preserve"> </w:t>
      </w:r>
      <w:r w:rsidR="00F1731E" w:rsidRPr="00960886">
        <w:rPr>
          <w:color w:val="111111"/>
          <w:sz w:val="24"/>
          <w:szCs w:val="24"/>
          <w:shd w:val="clear" w:color="auto" w:fill="FFFFFF"/>
        </w:rPr>
        <w:t>по проведению занятий, направленных на профилактику алкогольной и наркотической зависимостей</w:t>
      </w:r>
      <w:r w:rsidR="00655402" w:rsidRPr="00960886">
        <w:rPr>
          <w:sz w:val="24"/>
          <w:szCs w:val="24"/>
        </w:rPr>
        <w:t>.</w:t>
      </w:r>
      <w:r w:rsidR="000120CA" w:rsidRPr="00960886">
        <w:rPr>
          <w:sz w:val="24"/>
          <w:szCs w:val="24"/>
        </w:rPr>
        <w:t xml:space="preserve"> </w:t>
      </w:r>
    </w:p>
    <w:p w:rsidR="00E11823" w:rsidRPr="00960886" w:rsidRDefault="000120CA" w:rsidP="000120CA">
      <w:pPr>
        <w:pStyle w:val="a4"/>
        <w:ind w:left="-851" w:right="-284"/>
        <w:jc w:val="right"/>
        <w:rPr>
          <w:sz w:val="24"/>
          <w:szCs w:val="24"/>
        </w:rPr>
      </w:pPr>
      <w:r w:rsidRPr="00960886">
        <w:rPr>
          <w:sz w:val="24"/>
          <w:szCs w:val="24"/>
        </w:rPr>
        <w:t>Петухова Е.А.,  учитель физкультуры  и ОБЖ МБОУ «Хабоцкая сош»</w:t>
      </w:r>
    </w:p>
    <w:p w:rsidR="00960886" w:rsidRPr="000120CA" w:rsidRDefault="00B871BE" w:rsidP="00960886">
      <w:pPr>
        <w:tabs>
          <w:tab w:val="left" w:pos="-426"/>
        </w:tabs>
        <w:ind w:left="-851" w:right="-284"/>
        <w:jc w:val="both"/>
        <w:rPr>
          <w:rStyle w:val="apple-converted-space"/>
          <w:rFonts w:eastAsia="Calibri"/>
          <w:b/>
          <w:shd w:val="clear" w:color="auto" w:fill="FFFFFF"/>
        </w:rPr>
      </w:pPr>
      <w:r w:rsidRPr="00960886">
        <w:t xml:space="preserve">4. </w:t>
      </w:r>
      <w:r w:rsidR="00960886">
        <w:t>М</w:t>
      </w:r>
      <w:r w:rsidR="00960886" w:rsidRPr="00960886">
        <w:t>астер –</w:t>
      </w:r>
      <w:r w:rsidR="00960886">
        <w:t xml:space="preserve"> </w:t>
      </w:r>
      <w:r w:rsidR="00960886" w:rsidRPr="00960886">
        <w:t>класс «</w:t>
      </w:r>
      <w:r w:rsidR="00960886" w:rsidRPr="00960886">
        <w:rPr>
          <w:color w:val="000000"/>
        </w:rPr>
        <w:t>Физические упражнения как главный фактор  профилактики и лечения опорно-двигательного аппарата»</w:t>
      </w:r>
      <w:r w:rsidR="00960886" w:rsidRPr="00960886">
        <w:t>.</w:t>
      </w:r>
    </w:p>
    <w:p w:rsidR="00960886" w:rsidRPr="00960886" w:rsidRDefault="00960886" w:rsidP="00960886">
      <w:pPr>
        <w:pStyle w:val="a4"/>
        <w:tabs>
          <w:tab w:val="left" w:pos="-426"/>
        </w:tabs>
        <w:ind w:left="-851" w:right="-284"/>
        <w:jc w:val="right"/>
        <w:rPr>
          <w:sz w:val="24"/>
          <w:szCs w:val="24"/>
        </w:rPr>
      </w:pPr>
      <w:r w:rsidRPr="00960886">
        <w:rPr>
          <w:sz w:val="24"/>
          <w:szCs w:val="24"/>
        </w:rPr>
        <w:t>Смирнов М.В.,  руководитель РМО</w:t>
      </w:r>
    </w:p>
    <w:p w:rsidR="00E11823" w:rsidRPr="002A51B8" w:rsidRDefault="00E11823" w:rsidP="00B871BE">
      <w:pPr>
        <w:pStyle w:val="a4"/>
        <w:ind w:left="-851" w:right="-284"/>
        <w:jc w:val="both"/>
        <w:rPr>
          <w:b/>
          <w:bCs/>
          <w:sz w:val="24"/>
          <w:szCs w:val="24"/>
        </w:rPr>
      </w:pPr>
      <w:r w:rsidRPr="002A51B8">
        <w:rPr>
          <w:b/>
          <w:bCs/>
          <w:sz w:val="24"/>
          <w:szCs w:val="24"/>
        </w:rPr>
        <w:t xml:space="preserve">III. Подведение итогов. </w:t>
      </w:r>
      <w:r w:rsidRPr="002A51B8">
        <w:rPr>
          <w:b/>
          <w:sz w:val="24"/>
          <w:szCs w:val="24"/>
        </w:rPr>
        <w:t>Проведение согласования рабочих программ педагогов района по предметам.</w:t>
      </w:r>
    </w:p>
    <w:p w:rsidR="00E11823" w:rsidRPr="00960886" w:rsidRDefault="00E11823" w:rsidP="00695AC7">
      <w:pPr>
        <w:autoSpaceDE w:val="0"/>
        <w:autoSpaceDN w:val="0"/>
        <w:adjustRightInd w:val="0"/>
        <w:ind w:left="-851" w:right="-284"/>
        <w:jc w:val="both"/>
        <w:rPr>
          <w:b/>
          <w:bCs/>
        </w:rPr>
      </w:pPr>
    </w:p>
    <w:p w:rsidR="008C5BF8" w:rsidRPr="00960886" w:rsidRDefault="003F414F" w:rsidP="00695AC7">
      <w:pPr>
        <w:ind w:left="-851" w:right="-284"/>
        <w:jc w:val="center"/>
        <w:rPr>
          <w:b/>
          <w:u w:val="single"/>
        </w:rPr>
      </w:pPr>
      <w:r w:rsidRPr="00960886">
        <w:rPr>
          <w:b/>
          <w:u w:val="single"/>
        </w:rPr>
        <w:t>2</w:t>
      </w:r>
      <w:r w:rsidR="008C5BF8" w:rsidRPr="00960886">
        <w:rPr>
          <w:b/>
          <w:u w:val="single"/>
        </w:rPr>
        <w:t xml:space="preserve"> </w:t>
      </w:r>
      <w:r w:rsidRPr="00960886">
        <w:rPr>
          <w:b/>
          <w:u w:val="single"/>
        </w:rPr>
        <w:t>з</w:t>
      </w:r>
      <w:r w:rsidR="008C5BF8" w:rsidRPr="00960886">
        <w:rPr>
          <w:b/>
          <w:u w:val="single"/>
        </w:rPr>
        <w:t>аседание РМ</w:t>
      </w:r>
      <w:proofErr w:type="gramStart"/>
      <w:r w:rsidR="008C5BF8" w:rsidRPr="00960886">
        <w:rPr>
          <w:b/>
          <w:u w:val="single"/>
        </w:rPr>
        <w:t>О-</w:t>
      </w:r>
      <w:proofErr w:type="gramEnd"/>
      <w:r w:rsidR="008C5BF8" w:rsidRPr="00960886">
        <w:rPr>
          <w:b/>
          <w:u w:val="single"/>
        </w:rPr>
        <w:t xml:space="preserve"> </w:t>
      </w:r>
      <w:r w:rsidR="00FB5EA9" w:rsidRPr="00960886">
        <w:rPr>
          <w:b/>
          <w:u w:val="single"/>
        </w:rPr>
        <w:t>ноябрь</w:t>
      </w:r>
      <w:r w:rsidRPr="00960886">
        <w:rPr>
          <w:b/>
          <w:u w:val="single"/>
        </w:rPr>
        <w:t xml:space="preserve"> 201</w:t>
      </w:r>
      <w:r w:rsidR="00410E2C" w:rsidRPr="00960886">
        <w:rPr>
          <w:b/>
          <w:u w:val="single"/>
        </w:rPr>
        <w:t>8</w:t>
      </w:r>
      <w:r w:rsidRPr="00960886">
        <w:rPr>
          <w:b/>
          <w:u w:val="single"/>
        </w:rPr>
        <w:t xml:space="preserve"> года</w:t>
      </w:r>
      <w:r w:rsidR="008C5BF8" w:rsidRPr="00960886">
        <w:rPr>
          <w:b/>
          <w:u w:val="single"/>
        </w:rPr>
        <w:t>, МБОУ «</w:t>
      </w:r>
      <w:r w:rsidR="00410E2C" w:rsidRPr="00960886">
        <w:rPr>
          <w:b/>
          <w:u w:val="single"/>
        </w:rPr>
        <w:t>Краснохолмская сош №2 им.С.Забавина</w:t>
      </w:r>
      <w:r w:rsidR="008C5BF8" w:rsidRPr="00960886">
        <w:rPr>
          <w:b/>
          <w:u w:val="single"/>
        </w:rPr>
        <w:t>»</w:t>
      </w:r>
    </w:p>
    <w:p w:rsidR="008C5BF8" w:rsidRPr="00960886" w:rsidRDefault="008C5BF8" w:rsidP="00695AC7">
      <w:pPr>
        <w:ind w:left="-851" w:right="-284"/>
        <w:jc w:val="center"/>
        <w:rPr>
          <w:b/>
          <w:i/>
        </w:rPr>
      </w:pPr>
      <w:r w:rsidRPr="00960886">
        <w:rPr>
          <w:b/>
        </w:rPr>
        <w:t>Тема «</w:t>
      </w:r>
      <w:r w:rsidR="00F26A50" w:rsidRPr="00960886">
        <w:rPr>
          <w:b/>
          <w:color w:val="000000"/>
          <w:shd w:val="clear" w:color="auto" w:fill="FFFFFF"/>
        </w:rPr>
        <w:t>Современные подходы к организации образовательной деятельности по ФГОС</w:t>
      </w:r>
      <w:r w:rsidRPr="00960886">
        <w:rPr>
          <w:b/>
          <w:bCs/>
        </w:rPr>
        <w:t>»</w:t>
      </w:r>
    </w:p>
    <w:p w:rsidR="008C5BF8" w:rsidRPr="00960886" w:rsidRDefault="00744EA2" w:rsidP="00744EA2">
      <w:pPr>
        <w:pStyle w:val="aa"/>
        <w:tabs>
          <w:tab w:val="left" w:pos="-426"/>
        </w:tabs>
        <w:ind w:left="-851" w:right="-284"/>
        <w:jc w:val="both"/>
      </w:pPr>
      <w:r w:rsidRPr="00960886">
        <w:t>1.</w:t>
      </w:r>
      <w:r w:rsidR="008C5BF8" w:rsidRPr="00960886">
        <w:t>Открытый урок.</w:t>
      </w:r>
    </w:p>
    <w:p w:rsidR="00AA6536" w:rsidRPr="00960886" w:rsidRDefault="00410E2C" w:rsidP="00695AC7">
      <w:pPr>
        <w:pStyle w:val="a4"/>
        <w:ind w:left="-851" w:right="-284"/>
        <w:jc w:val="right"/>
        <w:rPr>
          <w:sz w:val="24"/>
          <w:szCs w:val="24"/>
        </w:rPr>
      </w:pPr>
      <w:r w:rsidRPr="00960886">
        <w:rPr>
          <w:sz w:val="24"/>
          <w:szCs w:val="24"/>
        </w:rPr>
        <w:t>Акимов А.В.</w:t>
      </w:r>
      <w:r w:rsidR="00AA6536" w:rsidRPr="00960886">
        <w:rPr>
          <w:sz w:val="24"/>
          <w:szCs w:val="24"/>
        </w:rPr>
        <w:t>,  учитель физкультуры  и ОБЖ</w:t>
      </w:r>
    </w:p>
    <w:p w:rsidR="00744EA2" w:rsidRPr="00960886" w:rsidRDefault="00744EA2" w:rsidP="00744EA2">
      <w:pPr>
        <w:pStyle w:val="a4"/>
        <w:ind w:left="-207" w:right="-284"/>
        <w:jc w:val="right"/>
        <w:rPr>
          <w:sz w:val="24"/>
          <w:szCs w:val="24"/>
        </w:rPr>
      </w:pPr>
      <w:r w:rsidRPr="00960886">
        <w:rPr>
          <w:sz w:val="24"/>
          <w:szCs w:val="24"/>
        </w:rPr>
        <w:t>МБОУ «Краснохолмская сош №2 им.С.Забавина»</w:t>
      </w:r>
    </w:p>
    <w:p w:rsidR="008C5BF8" w:rsidRPr="00960886" w:rsidRDefault="00744EA2" w:rsidP="00744EA2">
      <w:pPr>
        <w:pStyle w:val="aa"/>
        <w:tabs>
          <w:tab w:val="left" w:pos="-426"/>
        </w:tabs>
        <w:ind w:left="-851" w:right="-284"/>
        <w:jc w:val="both"/>
      </w:pPr>
      <w:r w:rsidRPr="00960886">
        <w:t>2.</w:t>
      </w:r>
      <w:r w:rsidR="008C5BF8" w:rsidRPr="00960886">
        <w:t>Самоанализ и анализ урока.</w:t>
      </w:r>
    </w:p>
    <w:p w:rsidR="003F414F" w:rsidRPr="00960886" w:rsidRDefault="00744EA2" w:rsidP="00744EA2">
      <w:pPr>
        <w:pStyle w:val="aa"/>
        <w:tabs>
          <w:tab w:val="left" w:pos="-426"/>
        </w:tabs>
        <w:ind w:left="-851" w:right="-284"/>
        <w:jc w:val="both"/>
      </w:pPr>
      <w:r w:rsidRPr="00960886">
        <w:lastRenderedPageBreak/>
        <w:t>3.</w:t>
      </w:r>
      <w:r w:rsidR="003F414F" w:rsidRPr="00960886">
        <w:t>Презентация опыта работы.</w:t>
      </w:r>
    </w:p>
    <w:p w:rsidR="00B871BE" w:rsidRPr="00960886" w:rsidRDefault="00B871BE" w:rsidP="00B871BE">
      <w:pPr>
        <w:pStyle w:val="a4"/>
        <w:ind w:left="-851" w:right="-284"/>
        <w:jc w:val="right"/>
        <w:rPr>
          <w:sz w:val="24"/>
          <w:szCs w:val="24"/>
        </w:rPr>
      </w:pPr>
      <w:r w:rsidRPr="00960886">
        <w:rPr>
          <w:sz w:val="24"/>
          <w:szCs w:val="24"/>
        </w:rPr>
        <w:t>Акимов А.В.,  учитель физкультуры  и ОБЖ</w:t>
      </w:r>
    </w:p>
    <w:p w:rsidR="00B871BE" w:rsidRPr="00960886" w:rsidRDefault="00B871BE" w:rsidP="00B871BE">
      <w:pPr>
        <w:pStyle w:val="a4"/>
        <w:ind w:left="-207" w:right="-284"/>
        <w:jc w:val="right"/>
        <w:rPr>
          <w:sz w:val="24"/>
          <w:szCs w:val="24"/>
        </w:rPr>
      </w:pPr>
      <w:r w:rsidRPr="00960886">
        <w:rPr>
          <w:sz w:val="24"/>
          <w:szCs w:val="24"/>
        </w:rPr>
        <w:t>МБОУ «Краснохолмская сош №2 им.С.Забавина»</w:t>
      </w:r>
    </w:p>
    <w:p w:rsidR="00AA6536" w:rsidRPr="00960886" w:rsidRDefault="00AA6536" w:rsidP="00695AC7">
      <w:pPr>
        <w:pStyle w:val="a4"/>
        <w:ind w:left="-851" w:right="-284"/>
        <w:jc w:val="both"/>
        <w:rPr>
          <w:sz w:val="24"/>
          <w:szCs w:val="24"/>
        </w:rPr>
      </w:pPr>
      <w:r w:rsidRPr="00960886">
        <w:rPr>
          <w:sz w:val="24"/>
          <w:szCs w:val="24"/>
        </w:rPr>
        <w:t>4.</w:t>
      </w:r>
      <w:r w:rsidR="00F26A50" w:rsidRPr="00960886">
        <w:rPr>
          <w:color w:val="364149"/>
          <w:sz w:val="24"/>
          <w:szCs w:val="24"/>
          <w:shd w:val="clear" w:color="auto" w:fill="FFFFFF"/>
        </w:rPr>
        <w:t xml:space="preserve"> Система работы учителей по проведению мониторинга здоровья обучающихся.</w:t>
      </w:r>
      <w:r w:rsidR="00F50F66" w:rsidRPr="00960886">
        <w:rPr>
          <w:color w:val="000000"/>
          <w:sz w:val="24"/>
          <w:szCs w:val="24"/>
          <w:shd w:val="clear" w:color="auto" w:fill="FFFFFF"/>
        </w:rPr>
        <w:t xml:space="preserve"> Организация занятий с учащимися, отнесенными по состоянию здоровья к специальной медицинской группе.</w:t>
      </w:r>
    </w:p>
    <w:p w:rsidR="00AA6536" w:rsidRPr="00960886" w:rsidRDefault="00AA6536" w:rsidP="00695AC7">
      <w:pPr>
        <w:ind w:left="-851" w:right="-284"/>
        <w:jc w:val="right"/>
      </w:pPr>
      <w:r w:rsidRPr="00960886">
        <w:t>Кириллова А.А., учитель физкультуры</w:t>
      </w:r>
    </w:p>
    <w:p w:rsidR="00AA6536" w:rsidRPr="00960886" w:rsidRDefault="00AA6536" w:rsidP="00695AC7">
      <w:pPr>
        <w:ind w:left="-851" w:right="-284"/>
        <w:jc w:val="right"/>
        <w:rPr>
          <w:color w:val="000000"/>
        </w:rPr>
      </w:pPr>
      <w:r w:rsidRPr="00960886">
        <w:t xml:space="preserve"> МБОУ «Краснохолмская сош №1»</w:t>
      </w:r>
    </w:p>
    <w:p w:rsidR="005D6736" w:rsidRPr="00960886" w:rsidRDefault="00E3245C" w:rsidP="00695AC7">
      <w:pPr>
        <w:pStyle w:val="1"/>
        <w:spacing w:before="0" w:beforeAutospacing="0" w:after="0" w:afterAutospacing="0"/>
        <w:ind w:left="-851" w:right="-284"/>
        <w:jc w:val="both"/>
        <w:rPr>
          <w:b w:val="0"/>
          <w:bCs w:val="0"/>
          <w:sz w:val="24"/>
          <w:szCs w:val="24"/>
        </w:rPr>
      </w:pPr>
      <w:r w:rsidRPr="00960886">
        <w:rPr>
          <w:b w:val="0"/>
          <w:sz w:val="24"/>
          <w:szCs w:val="24"/>
        </w:rPr>
        <w:t>5</w:t>
      </w:r>
      <w:r w:rsidR="008C5BF8" w:rsidRPr="00960886">
        <w:rPr>
          <w:b w:val="0"/>
          <w:sz w:val="24"/>
          <w:szCs w:val="24"/>
        </w:rPr>
        <w:t>.</w:t>
      </w:r>
      <w:r w:rsidR="00F1731E" w:rsidRPr="00960886">
        <w:rPr>
          <w:rStyle w:val="ac"/>
          <w:color w:val="111111"/>
          <w:sz w:val="24"/>
          <w:szCs w:val="24"/>
          <w:shd w:val="clear" w:color="auto" w:fill="FFFFFF"/>
        </w:rPr>
        <w:t>Использование современных информационных технологий для повышения качества образовательного процесса по основам безопасности жизнедеятельности</w:t>
      </w:r>
      <w:r w:rsidR="00F50F66" w:rsidRPr="00960886">
        <w:rPr>
          <w:rStyle w:val="ac"/>
          <w:color w:val="111111"/>
          <w:sz w:val="24"/>
          <w:szCs w:val="24"/>
          <w:shd w:val="clear" w:color="auto" w:fill="FFFFFF"/>
        </w:rPr>
        <w:t>.</w:t>
      </w:r>
    </w:p>
    <w:p w:rsidR="005D6736" w:rsidRPr="00960886" w:rsidRDefault="005D6736" w:rsidP="00695AC7">
      <w:pPr>
        <w:pStyle w:val="aa"/>
        <w:tabs>
          <w:tab w:val="left" w:pos="-567"/>
        </w:tabs>
        <w:ind w:left="-851" w:right="-284"/>
        <w:jc w:val="right"/>
      </w:pPr>
      <w:r w:rsidRPr="00960886">
        <w:t xml:space="preserve">Смирнов М.В.,  руководитель РМО </w:t>
      </w:r>
    </w:p>
    <w:p w:rsidR="006A3681" w:rsidRPr="00960886" w:rsidRDefault="008C5BF8" w:rsidP="00695AC7">
      <w:pPr>
        <w:ind w:left="-851" w:right="-284"/>
        <w:jc w:val="both"/>
      </w:pPr>
      <w:r w:rsidRPr="00960886">
        <w:t>6.</w:t>
      </w:r>
      <w:r w:rsidR="00B5281C" w:rsidRPr="00960886">
        <w:rPr>
          <w:bCs/>
        </w:rPr>
        <w:t xml:space="preserve"> </w:t>
      </w:r>
      <w:r w:rsidR="00F26A50" w:rsidRPr="00960886">
        <w:rPr>
          <w:color w:val="364149"/>
          <w:shd w:val="clear" w:color="auto" w:fill="FFFFFF"/>
        </w:rPr>
        <w:t>Внедрение ВФСК ГТО в курс обучения и внеурочную деятельность.  Подготовка обучающихся к сдаче испытаний ВФСК ГТО.</w:t>
      </w:r>
    </w:p>
    <w:p w:rsidR="00E3245C" w:rsidRPr="00960886" w:rsidRDefault="00F26A50" w:rsidP="00695AC7">
      <w:pPr>
        <w:ind w:left="-851" w:right="-284"/>
        <w:jc w:val="right"/>
      </w:pPr>
      <w:r w:rsidRPr="00960886">
        <w:t>Момзина Е.В.</w:t>
      </w:r>
      <w:r w:rsidR="00E3245C" w:rsidRPr="00960886">
        <w:t>,  учитель МБОУ «</w:t>
      </w:r>
      <w:r w:rsidRPr="00960886">
        <w:t xml:space="preserve">Большерагозинская </w:t>
      </w:r>
      <w:r w:rsidR="006A3681" w:rsidRPr="00960886">
        <w:t xml:space="preserve"> о</w:t>
      </w:r>
      <w:r w:rsidR="00E3245C" w:rsidRPr="00960886">
        <w:t>ош»</w:t>
      </w:r>
    </w:p>
    <w:p w:rsidR="008C5BF8" w:rsidRPr="00960886" w:rsidRDefault="00F26A50" w:rsidP="00695AC7">
      <w:pPr>
        <w:ind w:left="-851" w:right="-284"/>
        <w:jc w:val="both"/>
      </w:pPr>
      <w:r w:rsidRPr="00960886">
        <w:t>7</w:t>
      </w:r>
      <w:r w:rsidR="007A2C63" w:rsidRPr="00960886">
        <w:t>.</w:t>
      </w:r>
      <w:r w:rsidR="008C5BF8" w:rsidRPr="00960886">
        <w:t>Подведение итогов.</w:t>
      </w:r>
    </w:p>
    <w:p w:rsidR="00B97B01" w:rsidRPr="00960886" w:rsidRDefault="00B97B01" w:rsidP="00695AC7">
      <w:pPr>
        <w:ind w:left="-851" w:right="-284"/>
        <w:jc w:val="center"/>
        <w:rPr>
          <w:b/>
          <w:i/>
          <w:u w:val="single"/>
        </w:rPr>
      </w:pPr>
    </w:p>
    <w:p w:rsidR="00B97B01" w:rsidRPr="00960886" w:rsidRDefault="00B97B01" w:rsidP="00695AC7">
      <w:pPr>
        <w:ind w:left="-851" w:right="-284"/>
        <w:jc w:val="center"/>
        <w:rPr>
          <w:b/>
          <w:u w:val="single"/>
        </w:rPr>
      </w:pPr>
      <w:r w:rsidRPr="00960886">
        <w:rPr>
          <w:b/>
          <w:u w:val="single"/>
        </w:rPr>
        <w:t xml:space="preserve">3 </w:t>
      </w:r>
      <w:r w:rsidR="00000829" w:rsidRPr="00960886">
        <w:rPr>
          <w:b/>
          <w:u w:val="single"/>
        </w:rPr>
        <w:t>з</w:t>
      </w:r>
      <w:r w:rsidRPr="00960886">
        <w:rPr>
          <w:b/>
          <w:u w:val="single"/>
        </w:rPr>
        <w:t>аседание РМО -   март</w:t>
      </w:r>
      <w:r w:rsidR="001022DA" w:rsidRPr="00960886">
        <w:rPr>
          <w:b/>
          <w:u w:val="single"/>
        </w:rPr>
        <w:t xml:space="preserve">  </w:t>
      </w:r>
      <w:r w:rsidRPr="00960886">
        <w:rPr>
          <w:b/>
          <w:u w:val="single"/>
        </w:rPr>
        <w:t>201</w:t>
      </w:r>
      <w:r w:rsidR="00960886">
        <w:rPr>
          <w:b/>
          <w:u w:val="single"/>
        </w:rPr>
        <w:t>9</w:t>
      </w:r>
      <w:r w:rsidR="00000829" w:rsidRPr="00960886">
        <w:rPr>
          <w:b/>
          <w:u w:val="single"/>
        </w:rPr>
        <w:t xml:space="preserve"> года</w:t>
      </w:r>
      <w:r w:rsidRPr="00960886">
        <w:rPr>
          <w:b/>
          <w:u w:val="single"/>
        </w:rPr>
        <w:t>, МБОУ «Краснохолмская сош №2 им.С.Забавина»</w:t>
      </w:r>
    </w:p>
    <w:p w:rsidR="00B97B01" w:rsidRPr="00960886" w:rsidRDefault="00A666BC" w:rsidP="00695AC7">
      <w:pPr>
        <w:ind w:left="-851" w:right="-284"/>
        <w:jc w:val="center"/>
        <w:rPr>
          <w:b/>
        </w:rPr>
      </w:pPr>
      <w:r w:rsidRPr="00960886">
        <w:rPr>
          <w:b/>
          <w:bCs/>
        </w:rPr>
        <w:t>Тема</w:t>
      </w:r>
      <w:r w:rsidR="00B97B01" w:rsidRPr="00960886">
        <w:t xml:space="preserve"> </w:t>
      </w:r>
      <w:r w:rsidR="00B97B01" w:rsidRPr="00960886">
        <w:rPr>
          <w:b/>
        </w:rPr>
        <w:t>«</w:t>
      </w:r>
      <w:r w:rsidR="00F50F66" w:rsidRPr="00960886">
        <w:rPr>
          <w:b/>
          <w:color w:val="000000"/>
          <w:shd w:val="clear" w:color="auto" w:fill="FFFFFF"/>
        </w:rPr>
        <w:t>Профессионально-личностное развитие учителя физической культуры</w:t>
      </w:r>
      <w:r w:rsidR="00F50F66" w:rsidRPr="00960886">
        <w:rPr>
          <w:b/>
        </w:rPr>
        <w:t xml:space="preserve"> и ОБЖ</w:t>
      </w:r>
      <w:r w:rsidR="00B97B01" w:rsidRPr="00960886">
        <w:rPr>
          <w:b/>
        </w:rPr>
        <w:t>»</w:t>
      </w:r>
    </w:p>
    <w:p w:rsidR="00B97B01" w:rsidRPr="00960886" w:rsidRDefault="00B97B01" w:rsidP="00695AC7">
      <w:pPr>
        <w:shd w:val="clear" w:color="auto" w:fill="FFFFFF" w:themeFill="background1"/>
        <w:ind w:left="-851" w:right="-284"/>
        <w:jc w:val="center"/>
        <w:rPr>
          <w:i/>
          <w:u w:val="single"/>
        </w:rPr>
      </w:pPr>
    </w:p>
    <w:p w:rsidR="005D6736" w:rsidRPr="00960886" w:rsidRDefault="00B97B01" w:rsidP="00695AC7">
      <w:pPr>
        <w:tabs>
          <w:tab w:val="left" w:pos="3405"/>
        </w:tabs>
        <w:ind w:left="-851" w:right="-284"/>
        <w:jc w:val="both"/>
      </w:pPr>
      <w:r w:rsidRPr="00960886">
        <w:t>1</w:t>
      </w:r>
      <w:r w:rsidR="00D22CB7" w:rsidRPr="00960886">
        <w:t xml:space="preserve">. </w:t>
      </w:r>
      <w:r w:rsidR="00F50F66" w:rsidRPr="00960886">
        <w:rPr>
          <w:color w:val="000000"/>
          <w:shd w:val="clear" w:color="auto" w:fill="FFFFFF"/>
        </w:rPr>
        <w:t xml:space="preserve">Здоровьесберегающие технологии на уроках физической культуры и ОБЖ (здоровьесберегающая методика </w:t>
      </w:r>
      <w:proofErr w:type="gramStart"/>
      <w:r w:rsidR="00F50F66" w:rsidRPr="00960886">
        <w:rPr>
          <w:color w:val="000000"/>
          <w:shd w:val="clear" w:color="auto" w:fill="FFFFFF"/>
        </w:rPr>
        <w:t>Базарного</w:t>
      </w:r>
      <w:proofErr w:type="gramEnd"/>
      <w:r w:rsidR="00F50F66" w:rsidRPr="00960886">
        <w:rPr>
          <w:color w:val="000000"/>
          <w:shd w:val="clear" w:color="auto" w:fill="FFFFFF"/>
        </w:rPr>
        <w:t xml:space="preserve"> В.Ф.)</w:t>
      </w:r>
      <w:r w:rsidR="007A2C63" w:rsidRPr="00960886">
        <w:t>.</w:t>
      </w:r>
    </w:p>
    <w:p w:rsidR="00960886" w:rsidRPr="00960886" w:rsidRDefault="00960886" w:rsidP="00960886">
      <w:pPr>
        <w:tabs>
          <w:tab w:val="left" w:pos="3405"/>
        </w:tabs>
        <w:ind w:left="-851" w:right="-284"/>
        <w:jc w:val="right"/>
      </w:pPr>
      <w:r w:rsidRPr="00960886">
        <w:t>Костина Л.В.,  руководитель РМО</w:t>
      </w:r>
    </w:p>
    <w:p w:rsidR="00960886" w:rsidRDefault="005D6736" w:rsidP="00960886">
      <w:pPr>
        <w:pStyle w:val="aa"/>
        <w:tabs>
          <w:tab w:val="left" w:pos="-567"/>
        </w:tabs>
        <w:ind w:left="-851" w:right="-284"/>
        <w:jc w:val="both"/>
      </w:pPr>
      <w:r w:rsidRPr="00960886">
        <w:t>2.</w:t>
      </w:r>
      <w:r w:rsidR="00F50F66" w:rsidRPr="00960886">
        <w:rPr>
          <w:color w:val="000000"/>
          <w:shd w:val="clear" w:color="auto" w:fill="FFFFFF"/>
        </w:rPr>
        <w:t>Эффективность урока через самоанализ</w:t>
      </w:r>
      <w:r w:rsidR="007A2C63" w:rsidRPr="00960886">
        <w:t>.</w:t>
      </w:r>
      <w:r w:rsidR="00960886" w:rsidRPr="00960886">
        <w:t xml:space="preserve"> </w:t>
      </w:r>
    </w:p>
    <w:p w:rsidR="00960886" w:rsidRPr="00960886" w:rsidRDefault="00960886" w:rsidP="00960886">
      <w:pPr>
        <w:pStyle w:val="a4"/>
        <w:ind w:left="-851" w:right="-284"/>
        <w:jc w:val="right"/>
        <w:rPr>
          <w:sz w:val="24"/>
          <w:szCs w:val="24"/>
        </w:rPr>
      </w:pPr>
      <w:r w:rsidRPr="00960886">
        <w:rPr>
          <w:sz w:val="24"/>
          <w:szCs w:val="24"/>
        </w:rPr>
        <w:t>Петухова Е.А.,  учитель физкультуры  и ОБЖ МБОУ «Хабоцкая сош»</w:t>
      </w:r>
    </w:p>
    <w:p w:rsidR="007A2C63" w:rsidRPr="00960886" w:rsidRDefault="00F50F66" w:rsidP="00695AC7">
      <w:pPr>
        <w:ind w:left="-851" w:right="-284"/>
        <w:jc w:val="both"/>
      </w:pPr>
      <w:r w:rsidRPr="00960886">
        <w:t xml:space="preserve">3. Приемы </w:t>
      </w:r>
      <w:r w:rsidR="00960886" w:rsidRPr="00960886">
        <w:t xml:space="preserve"> диагностики уровня тревожности и снятия стресса у </w:t>
      </w:r>
      <w:proofErr w:type="gramStart"/>
      <w:r w:rsidR="00960886" w:rsidRPr="00960886">
        <w:t>обучающихся</w:t>
      </w:r>
      <w:proofErr w:type="gramEnd"/>
      <w:r w:rsidR="00AA4C56" w:rsidRPr="00960886">
        <w:t>.</w:t>
      </w:r>
    </w:p>
    <w:p w:rsidR="005D6736" w:rsidRPr="00960886" w:rsidRDefault="005D6736" w:rsidP="00695AC7">
      <w:pPr>
        <w:ind w:left="-851" w:right="-284"/>
        <w:jc w:val="right"/>
      </w:pPr>
      <w:r w:rsidRPr="00960886">
        <w:t>Кириллова А.А., учитель физкультуры</w:t>
      </w:r>
    </w:p>
    <w:p w:rsidR="005D6736" w:rsidRPr="00960886" w:rsidRDefault="005D6736" w:rsidP="00695AC7">
      <w:pPr>
        <w:ind w:left="-851" w:right="-284"/>
        <w:jc w:val="right"/>
        <w:rPr>
          <w:color w:val="000000"/>
        </w:rPr>
      </w:pPr>
      <w:r w:rsidRPr="00960886">
        <w:t xml:space="preserve"> МБОУ «Краснохолмская сош №1»</w:t>
      </w:r>
    </w:p>
    <w:p w:rsidR="00960886" w:rsidRPr="00960886" w:rsidRDefault="00960886" w:rsidP="00960886">
      <w:pPr>
        <w:ind w:left="-851" w:right="-284"/>
        <w:jc w:val="both"/>
        <w:rPr>
          <w:color w:val="000000"/>
        </w:rPr>
      </w:pPr>
      <w:r>
        <w:t>4</w:t>
      </w:r>
      <w:r w:rsidR="00444A80" w:rsidRPr="00960886">
        <w:t>.</w:t>
      </w:r>
      <w:r w:rsidR="00B97B01" w:rsidRPr="00960886">
        <w:rPr>
          <w:bCs/>
        </w:rPr>
        <w:t xml:space="preserve"> </w:t>
      </w:r>
      <w:r w:rsidRPr="00960886">
        <w:rPr>
          <w:color w:val="000000"/>
        </w:rPr>
        <w:t xml:space="preserve">Формы проведения Дней здоровья в </w:t>
      </w:r>
      <w:r>
        <w:rPr>
          <w:color w:val="000000"/>
        </w:rPr>
        <w:t>общеобразовательной школе.</w:t>
      </w:r>
    </w:p>
    <w:p w:rsidR="002B4B16" w:rsidRPr="00960886" w:rsidRDefault="00A04418" w:rsidP="00960886">
      <w:pPr>
        <w:ind w:left="-851" w:right="-284"/>
        <w:jc w:val="right"/>
      </w:pPr>
      <w:r w:rsidRPr="00960886">
        <w:t>Готовят все</w:t>
      </w:r>
    </w:p>
    <w:p w:rsidR="00960886" w:rsidRPr="00960886" w:rsidRDefault="00960886" w:rsidP="00960886">
      <w:pPr>
        <w:ind w:left="-851" w:right="-284"/>
        <w:jc w:val="both"/>
        <w:rPr>
          <w:color w:val="000000"/>
        </w:rPr>
      </w:pPr>
      <w:r>
        <w:t>5</w:t>
      </w:r>
      <w:r w:rsidRPr="00960886">
        <w:t xml:space="preserve">. </w:t>
      </w:r>
      <w:r w:rsidRPr="00960886">
        <w:rPr>
          <w:color w:val="000000"/>
        </w:rPr>
        <w:t>Мастер-класс «Гимнастика для суставов как одно из главных средств физического воспитания обучающихся»</w:t>
      </w:r>
    </w:p>
    <w:p w:rsidR="00960886" w:rsidRPr="00960886" w:rsidRDefault="00960886" w:rsidP="00960886">
      <w:pPr>
        <w:ind w:left="-851" w:right="-284"/>
        <w:jc w:val="right"/>
      </w:pPr>
      <w:r w:rsidRPr="00960886">
        <w:t xml:space="preserve">Акимов А.В.,  учитель физкультуры и ОБЖ </w:t>
      </w:r>
    </w:p>
    <w:p w:rsidR="00960886" w:rsidRPr="00960886" w:rsidRDefault="00960886" w:rsidP="00960886">
      <w:pPr>
        <w:pStyle w:val="a4"/>
        <w:ind w:left="-851" w:right="-284"/>
        <w:jc w:val="right"/>
        <w:rPr>
          <w:sz w:val="24"/>
          <w:szCs w:val="24"/>
        </w:rPr>
      </w:pPr>
      <w:r w:rsidRPr="00960886">
        <w:rPr>
          <w:sz w:val="24"/>
          <w:szCs w:val="24"/>
        </w:rPr>
        <w:t>МБОУ «Краснохолмская сош №2 им.С.Забавина»</w:t>
      </w:r>
    </w:p>
    <w:p w:rsidR="00960886" w:rsidRDefault="00960886" w:rsidP="00960886">
      <w:pPr>
        <w:pStyle w:val="aa"/>
        <w:tabs>
          <w:tab w:val="left" w:pos="-567"/>
        </w:tabs>
        <w:ind w:left="-851" w:right="-284"/>
        <w:jc w:val="both"/>
      </w:pPr>
      <w:r>
        <w:rPr>
          <w:rStyle w:val="ac"/>
          <w:b w:val="0"/>
          <w:color w:val="111111"/>
          <w:shd w:val="clear" w:color="auto" w:fill="FFFFFF"/>
        </w:rPr>
        <w:t>6.</w:t>
      </w:r>
      <w:r w:rsidRPr="000120CA">
        <w:rPr>
          <w:rStyle w:val="ac"/>
          <w:b w:val="0"/>
          <w:color w:val="111111"/>
          <w:shd w:val="clear" w:color="auto" w:fill="FFFFFF"/>
        </w:rPr>
        <w:t>Туризм в физическом воспитании как активный метод формирования здорового образа жизни учащихся</w:t>
      </w:r>
      <w:r w:rsidRPr="000120CA">
        <w:rPr>
          <w:b/>
        </w:rPr>
        <w:t>.</w:t>
      </w:r>
      <w:r w:rsidRPr="00960886">
        <w:t xml:space="preserve"> </w:t>
      </w:r>
    </w:p>
    <w:p w:rsidR="00960886" w:rsidRPr="00960886" w:rsidRDefault="00960886" w:rsidP="00960886">
      <w:pPr>
        <w:pStyle w:val="aa"/>
        <w:tabs>
          <w:tab w:val="left" w:pos="-567"/>
        </w:tabs>
        <w:ind w:left="-851" w:right="-284"/>
        <w:jc w:val="right"/>
      </w:pPr>
      <w:r w:rsidRPr="00960886">
        <w:t xml:space="preserve">Смирнов М.В.,  руководитель РМО </w:t>
      </w:r>
    </w:p>
    <w:p w:rsidR="0032028C" w:rsidRPr="00960886" w:rsidRDefault="00960886" w:rsidP="00695AC7">
      <w:pPr>
        <w:tabs>
          <w:tab w:val="left" w:pos="3405"/>
        </w:tabs>
        <w:ind w:left="-851" w:right="-284"/>
        <w:jc w:val="both"/>
      </w:pPr>
      <w:r>
        <w:t>7</w:t>
      </w:r>
      <w:r w:rsidR="00B97B01" w:rsidRPr="00960886">
        <w:t xml:space="preserve">. Подведение итогов. </w:t>
      </w:r>
    </w:p>
    <w:p w:rsidR="00960886" w:rsidRPr="00960886" w:rsidRDefault="00960886">
      <w:pPr>
        <w:tabs>
          <w:tab w:val="left" w:pos="3405"/>
        </w:tabs>
        <w:ind w:left="-851" w:right="-284"/>
        <w:jc w:val="both"/>
      </w:pPr>
    </w:p>
    <w:sectPr w:rsidR="00960886" w:rsidRPr="00960886" w:rsidSect="000120CA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9D9"/>
    <w:multiLevelType w:val="hybridMultilevel"/>
    <w:tmpl w:val="008C50C4"/>
    <w:lvl w:ilvl="0" w:tplc="65284C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02C4CCF"/>
    <w:multiLevelType w:val="hybridMultilevel"/>
    <w:tmpl w:val="602C14B0"/>
    <w:lvl w:ilvl="0" w:tplc="74BA81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4362AEB"/>
    <w:multiLevelType w:val="hybridMultilevel"/>
    <w:tmpl w:val="619E6F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D5D3C"/>
    <w:multiLevelType w:val="hybridMultilevel"/>
    <w:tmpl w:val="38B4D76E"/>
    <w:lvl w:ilvl="0" w:tplc="DEDAF4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65E22"/>
    <w:multiLevelType w:val="hybridMultilevel"/>
    <w:tmpl w:val="0A66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9558B"/>
    <w:multiLevelType w:val="multilevel"/>
    <w:tmpl w:val="1716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07CD9"/>
    <w:multiLevelType w:val="hybridMultilevel"/>
    <w:tmpl w:val="C85025E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A75975"/>
    <w:multiLevelType w:val="multilevel"/>
    <w:tmpl w:val="6D60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F64311"/>
    <w:multiLevelType w:val="multilevel"/>
    <w:tmpl w:val="24FE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44F489F"/>
    <w:multiLevelType w:val="multilevel"/>
    <w:tmpl w:val="6FAC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B1449"/>
    <w:multiLevelType w:val="hybridMultilevel"/>
    <w:tmpl w:val="BE4E3B4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8E0737B"/>
    <w:multiLevelType w:val="hybridMultilevel"/>
    <w:tmpl w:val="D96C8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  <w:num w:numId="13">
    <w:abstractNumId w:val="5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60565"/>
    <w:rsid w:val="00000829"/>
    <w:rsid w:val="000120CA"/>
    <w:rsid w:val="00015208"/>
    <w:rsid w:val="00016242"/>
    <w:rsid w:val="0005060A"/>
    <w:rsid w:val="00056A36"/>
    <w:rsid w:val="0007705C"/>
    <w:rsid w:val="000824E0"/>
    <w:rsid w:val="000A1AE9"/>
    <w:rsid w:val="000D2CB8"/>
    <w:rsid w:val="001022DA"/>
    <w:rsid w:val="001108C1"/>
    <w:rsid w:val="0018486A"/>
    <w:rsid w:val="001B6941"/>
    <w:rsid w:val="001B7004"/>
    <w:rsid w:val="001C5F19"/>
    <w:rsid w:val="001E65A2"/>
    <w:rsid w:val="001F271D"/>
    <w:rsid w:val="001F7728"/>
    <w:rsid w:val="002214C2"/>
    <w:rsid w:val="00224DC7"/>
    <w:rsid w:val="002429C3"/>
    <w:rsid w:val="00270255"/>
    <w:rsid w:val="0028286F"/>
    <w:rsid w:val="002976CA"/>
    <w:rsid w:val="002A51B8"/>
    <w:rsid w:val="002B3AE5"/>
    <w:rsid w:val="002B4B16"/>
    <w:rsid w:val="002D6D7B"/>
    <w:rsid w:val="0032028C"/>
    <w:rsid w:val="003237F3"/>
    <w:rsid w:val="00355469"/>
    <w:rsid w:val="0037104C"/>
    <w:rsid w:val="00380BA9"/>
    <w:rsid w:val="003C5DB6"/>
    <w:rsid w:val="003F414F"/>
    <w:rsid w:val="00410820"/>
    <w:rsid w:val="00410E2C"/>
    <w:rsid w:val="00444A80"/>
    <w:rsid w:val="00493A58"/>
    <w:rsid w:val="00494A11"/>
    <w:rsid w:val="0054793A"/>
    <w:rsid w:val="00552A0E"/>
    <w:rsid w:val="00571259"/>
    <w:rsid w:val="005D6736"/>
    <w:rsid w:val="0061377E"/>
    <w:rsid w:val="00655402"/>
    <w:rsid w:val="00695AC7"/>
    <w:rsid w:val="006A3681"/>
    <w:rsid w:val="006C63F7"/>
    <w:rsid w:val="006D3C3D"/>
    <w:rsid w:val="00744EA2"/>
    <w:rsid w:val="00790CF3"/>
    <w:rsid w:val="007A2C63"/>
    <w:rsid w:val="0081296B"/>
    <w:rsid w:val="00890E57"/>
    <w:rsid w:val="008C43C7"/>
    <w:rsid w:val="008C5BF8"/>
    <w:rsid w:val="00960886"/>
    <w:rsid w:val="0096263B"/>
    <w:rsid w:val="00971074"/>
    <w:rsid w:val="00990231"/>
    <w:rsid w:val="009C50B2"/>
    <w:rsid w:val="00A02E79"/>
    <w:rsid w:val="00A04418"/>
    <w:rsid w:val="00A2095D"/>
    <w:rsid w:val="00A666BC"/>
    <w:rsid w:val="00A71899"/>
    <w:rsid w:val="00A80E34"/>
    <w:rsid w:val="00A8780C"/>
    <w:rsid w:val="00AA1200"/>
    <w:rsid w:val="00AA4C56"/>
    <w:rsid w:val="00AA6536"/>
    <w:rsid w:val="00AC0F52"/>
    <w:rsid w:val="00AE2E90"/>
    <w:rsid w:val="00AF3102"/>
    <w:rsid w:val="00B04B5F"/>
    <w:rsid w:val="00B33400"/>
    <w:rsid w:val="00B41B24"/>
    <w:rsid w:val="00B5281C"/>
    <w:rsid w:val="00B53EB4"/>
    <w:rsid w:val="00B60565"/>
    <w:rsid w:val="00B871BE"/>
    <w:rsid w:val="00B97B01"/>
    <w:rsid w:val="00C5273F"/>
    <w:rsid w:val="00C84981"/>
    <w:rsid w:val="00CA698F"/>
    <w:rsid w:val="00CA6998"/>
    <w:rsid w:val="00CB25A4"/>
    <w:rsid w:val="00CE2FF4"/>
    <w:rsid w:val="00D22CB7"/>
    <w:rsid w:val="00DF62B5"/>
    <w:rsid w:val="00E11823"/>
    <w:rsid w:val="00E3245C"/>
    <w:rsid w:val="00E921CF"/>
    <w:rsid w:val="00EB7DD7"/>
    <w:rsid w:val="00ED6904"/>
    <w:rsid w:val="00EE5E5F"/>
    <w:rsid w:val="00F1731E"/>
    <w:rsid w:val="00F26A50"/>
    <w:rsid w:val="00F40282"/>
    <w:rsid w:val="00F402D9"/>
    <w:rsid w:val="00F40886"/>
    <w:rsid w:val="00F50F66"/>
    <w:rsid w:val="00F57DFB"/>
    <w:rsid w:val="00F64C2D"/>
    <w:rsid w:val="00F97191"/>
    <w:rsid w:val="00FB5EA9"/>
    <w:rsid w:val="00FD00F0"/>
    <w:rsid w:val="00FE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5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D67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104C"/>
    <w:rPr>
      <w:rFonts w:eastAsia="Calibri"/>
      <w:sz w:val="28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1377E"/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13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7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A2095D"/>
    <w:pPr>
      <w:jc w:val="center"/>
    </w:pPr>
    <w:rPr>
      <w:sz w:val="32"/>
      <w:szCs w:val="20"/>
    </w:rPr>
  </w:style>
  <w:style w:type="character" w:customStyle="1" w:styleId="a9">
    <w:name w:val="Основной текст Знак"/>
    <w:basedOn w:val="a0"/>
    <w:link w:val="a8"/>
    <w:rsid w:val="00A2095D"/>
    <w:rPr>
      <w:sz w:val="32"/>
    </w:rPr>
  </w:style>
  <w:style w:type="paragraph" w:styleId="aa">
    <w:name w:val="List Paragraph"/>
    <w:basedOn w:val="a"/>
    <w:uiPriority w:val="34"/>
    <w:qFormat/>
    <w:rsid w:val="00DF62B5"/>
    <w:pPr>
      <w:ind w:left="720"/>
      <w:contextualSpacing/>
    </w:pPr>
  </w:style>
  <w:style w:type="paragraph" w:styleId="ab">
    <w:name w:val="Normal (Web)"/>
    <w:basedOn w:val="a"/>
    <w:uiPriority w:val="99"/>
    <w:rsid w:val="003F414F"/>
    <w:pPr>
      <w:spacing w:before="100" w:beforeAutospacing="1" w:after="100" w:afterAutospacing="1"/>
    </w:pPr>
  </w:style>
  <w:style w:type="character" w:customStyle="1" w:styleId="c0">
    <w:name w:val="c0"/>
    <w:basedOn w:val="a0"/>
    <w:rsid w:val="00ED6904"/>
  </w:style>
  <w:style w:type="character" w:styleId="ac">
    <w:name w:val="Strong"/>
    <w:uiPriority w:val="22"/>
    <w:qFormat/>
    <w:rsid w:val="003554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D6736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11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Районный отдел образования администрации Краснохолмского района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Дом</cp:lastModifiedBy>
  <cp:revision>26</cp:revision>
  <cp:lastPrinted>2016-06-27T11:43:00Z</cp:lastPrinted>
  <dcterms:created xsi:type="dcterms:W3CDTF">2015-06-19T17:10:00Z</dcterms:created>
  <dcterms:modified xsi:type="dcterms:W3CDTF">2018-06-24T09:05:00Z</dcterms:modified>
</cp:coreProperties>
</file>