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89"/>
            <w:gridCol w:w="3668"/>
          </w:tblGrid>
          <w:tr w:rsidR="0061377E" w:rsidTr="00673861">
            <w:trPr>
              <w:trHeight w:val="1742"/>
            </w:trPr>
            <w:tc>
              <w:tcPr>
                <w:tcW w:w="689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6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73861">
            <w:trPr>
              <w:trHeight w:val="3481"/>
            </w:trPr>
            <w:tc>
              <w:tcPr>
                <w:tcW w:w="689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668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5B7064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</w:t>
      </w:r>
      <w:r w:rsidR="00004929">
        <w:rPr>
          <w:rFonts w:ascii="Book Antiqua" w:hAnsi="Book Antiqua"/>
          <w:b/>
          <w:sz w:val="28"/>
          <w:szCs w:val="28"/>
        </w:rPr>
        <w:t>воспитателей разновозрастных групп «Селяночка»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646BFE">
        <w:rPr>
          <w:rFonts w:ascii="Book Antiqua" w:hAnsi="Book Antiqua"/>
          <w:b/>
          <w:sz w:val="28"/>
          <w:szCs w:val="28"/>
        </w:rPr>
        <w:t>6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646BFE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год.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646BFE" w:rsidRDefault="00B60565" w:rsidP="00646BFE">
      <w:pPr>
        <w:ind w:left="-851" w:firstLine="425"/>
        <w:jc w:val="both"/>
        <w:rPr>
          <w:rStyle w:val="a8"/>
          <w:rFonts w:ascii="Book Antiqua" w:hAnsi="Book Antiqua"/>
          <w:b/>
          <w:i w:val="0"/>
        </w:rPr>
      </w:pPr>
      <w:r w:rsidRPr="0037104C">
        <w:rPr>
          <w:rFonts w:ascii="Book Antiqua" w:hAnsi="Book Antiqua"/>
          <w:b/>
        </w:rPr>
        <w:t xml:space="preserve">ТЕМА: </w:t>
      </w:r>
      <w:r w:rsidR="00646BFE">
        <w:rPr>
          <w:rStyle w:val="a8"/>
          <w:rFonts w:ascii="Book Antiqua" w:hAnsi="Book Antiqua"/>
          <w:b/>
          <w:i w:val="0"/>
        </w:rPr>
        <w:t>Совершенствование качества дошкольного образования, через повышение профессионального мастерства педагогов.</w:t>
      </w:r>
    </w:p>
    <w:p w:rsidR="00424177" w:rsidRDefault="00424177" w:rsidP="00646BFE">
      <w:pPr>
        <w:ind w:left="-851" w:firstLine="425"/>
        <w:jc w:val="both"/>
        <w:rPr>
          <w:rFonts w:ascii="Book Antiqua" w:hAnsi="Book Antiqua"/>
          <w:b/>
        </w:rPr>
      </w:pPr>
    </w:p>
    <w:p w:rsidR="00646BFE" w:rsidRDefault="00B60565" w:rsidP="00646BFE">
      <w:pPr>
        <w:shd w:val="clear" w:color="auto" w:fill="FFFFFF"/>
        <w:jc w:val="both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  <w:b/>
          <w:u w:val="single"/>
        </w:rPr>
        <w:t>Цель:</w:t>
      </w:r>
      <w:r w:rsidR="0010315A" w:rsidRPr="0010315A">
        <w:rPr>
          <w:color w:val="000000"/>
        </w:rPr>
        <w:t xml:space="preserve"> </w:t>
      </w:r>
      <w:r w:rsidR="0010315A">
        <w:rPr>
          <w:color w:val="000000"/>
        </w:rPr>
        <w:t xml:space="preserve"> </w:t>
      </w:r>
      <w:r w:rsidR="00646BFE">
        <w:rPr>
          <w:color w:val="000000"/>
        </w:rPr>
        <w:t xml:space="preserve">Повышение качества образовательной деятельности и обеспечение профессиональной готовности педагогических работников к эффективной реализации ФГОС </w:t>
      </w:r>
      <w:proofErr w:type="gramStart"/>
      <w:r w:rsidR="00646BFE">
        <w:rPr>
          <w:color w:val="000000"/>
        </w:rPr>
        <w:t>ДО</w:t>
      </w:r>
      <w:proofErr w:type="gramEnd"/>
      <w:r w:rsidR="00646BFE">
        <w:rPr>
          <w:color w:val="000000"/>
        </w:rPr>
        <w:t>.</w:t>
      </w:r>
      <w:r w:rsidR="00646BFE" w:rsidRPr="0037104C">
        <w:rPr>
          <w:rFonts w:ascii="Book Antiqua" w:hAnsi="Book Antiqua"/>
          <w:b/>
          <w:u w:val="single"/>
        </w:rPr>
        <w:t xml:space="preserve"> </w:t>
      </w:r>
    </w:p>
    <w:p w:rsidR="00231835" w:rsidRDefault="00231835" w:rsidP="0010315A">
      <w:pPr>
        <w:shd w:val="clear" w:color="auto" w:fill="FFFFFF"/>
        <w:jc w:val="both"/>
        <w:rPr>
          <w:rFonts w:ascii="Book Antiqua" w:hAnsi="Book Antiqua"/>
          <w:color w:val="000000"/>
        </w:rPr>
      </w:pPr>
    </w:p>
    <w:p w:rsidR="00646BFE" w:rsidRDefault="00646BFE" w:rsidP="0010315A">
      <w:pPr>
        <w:shd w:val="clear" w:color="auto" w:fill="FFFFFF"/>
        <w:jc w:val="both"/>
        <w:rPr>
          <w:rFonts w:ascii="Book Antiqua" w:hAnsi="Book Antiqua"/>
          <w:color w:val="000000"/>
        </w:rPr>
      </w:pPr>
    </w:p>
    <w:p w:rsidR="00646BFE" w:rsidRPr="0010315A" w:rsidRDefault="00646BFE" w:rsidP="0010315A">
      <w:pPr>
        <w:shd w:val="clear" w:color="auto" w:fill="FFFFFF"/>
        <w:jc w:val="both"/>
        <w:rPr>
          <w:rFonts w:ascii="Book Antiqua" w:hAnsi="Book Antiqua"/>
          <w:color w:val="000000"/>
        </w:rPr>
      </w:pPr>
    </w:p>
    <w:p w:rsidR="00930A5D" w:rsidRDefault="00B60565" w:rsidP="0010315A">
      <w:pPr>
        <w:tabs>
          <w:tab w:val="right" w:leader="dot" w:pos="8959"/>
        </w:tabs>
        <w:jc w:val="both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</w:rPr>
        <w:t xml:space="preserve"> </w:t>
      </w:r>
    </w:p>
    <w:p w:rsidR="00B60565" w:rsidRDefault="00B60565" w:rsidP="004F3570">
      <w:pPr>
        <w:ind w:left="-567"/>
        <w:jc w:val="center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  <w:b/>
          <w:u w:val="single"/>
        </w:rPr>
        <w:t>Основные задачи:</w:t>
      </w:r>
    </w:p>
    <w:p w:rsidR="00424177" w:rsidRDefault="00424177" w:rsidP="00424177">
      <w:pPr>
        <w:jc w:val="both"/>
        <w:rPr>
          <w:rFonts w:ascii="Book Antiqua" w:hAnsi="Book Antiqua"/>
          <w:b/>
          <w:u w:val="single"/>
        </w:rPr>
      </w:pPr>
    </w:p>
    <w:p w:rsidR="00646BFE" w:rsidRDefault="00646BFE" w:rsidP="00646BFE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646BFE" w:rsidRPr="00424177" w:rsidRDefault="00646BFE" w:rsidP="00646BFE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Совершенствование педагогического мастерства на основе обобщения и распространения передового педагогического опыта воспитателей. </w:t>
      </w:r>
      <w:r w:rsidRPr="00424177">
        <w:rPr>
          <w:rFonts w:ascii="Book Antiqua" w:hAnsi="Book Antiqua"/>
        </w:rPr>
        <w:t xml:space="preserve"> </w:t>
      </w:r>
    </w:p>
    <w:p w:rsidR="00646BFE" w:rsidRDefault="00646BFE" w:rsidP="00646BFE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Оказание методической и практической помощи педагогам.</w:t>
      </w:r>
    </w:p>
    <w:p w:rsidR="00646BFE" w:rsidRPr="00424177" w:rsidRDefault="00646BFE" w:rsidP="00646BFE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Формирование творческого потенциала личности педагога через активное участие в работе методического объединения района и мероприятиях различного уровня.</w:t>
      </w:r>
    </w:p>
    <w:p w:rsidR="005E0F5C" w:rsidRDefault="005E0F5C" w:rsidP="005E0F5C">
      <w:pPr>
        <w:ind w:left="-567"/>
        <w:rPr>
          <w:rFonts w:ascii="Book Antiqua" w:hAnsi="Book Antiqua"/>
        </w:rPr>
      </w:pPr>
      <w:r>
        <w:rPr>
          <w:rFonts w:ascii="Book Antiqua" w:hAnsi="Book Antiqua"/>
        </w:rPr>
        <w:t xml:space="preserve">Руководитель РМО – </w:t>
      </w:r>
      <w:r w:rsidR="00004929">
        <w:rPr>
          <w:rFonts w:ascii="Book Antiqua" w:hAnsi="Book Antiqua"/>
        </w:rPr>
        <w:t>Ипатова И. М., методист РМК РОО</w:t>
      </w:r>
    </w:p>
    <w:p w:rsidR="00B60565" w:rsidRPr="005E0F5C" w:rsidRDefault="005E0F5C" w:rsidP="005E0F5C">
      <w:pPr>
        <w:ind w:left="-567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60565" w:rsidRPr="00CA44B3" w:rsidRDefault="007D3916" w:rsidP="00424177">
      <w:pPr>
        <w:ind w:left="-567"/>
        <w:jc w:val="center"/>
        <w:rPr>
          <w:rFonts w:ascii="Book Antiqua" w:hAnsi="Book Antiqua"/>
        </w:rPr>
      </w:pPr>
      <w:r>
        <w:rPr>
          <w:rFonts w:ascii="Book Antiqua" w:hAnsi="Book Antiqua"/>
          <w:b/>
          <w:i/>
          <w:u w:val="single"/>
        </w:rPr>
        <w:t>1 з</w:t>
      </w:r>
      <w:r w:rsidR="00B60565" w:rsidRPr="0037104C">
        <w:rPr>
          <w:rFonts w:ascii="Book Antiqua" w:hAnsi="Book Antiqua"/>
          <w:b/>
          <w:i/>
          <w:u w:val="single"/>
        </w:rPr>
        <w:t>аседание РМО</w:t>
      </w:r>
      <w:r w:rsidR="0037104C">
        <w:rPr>
          <w:rFonts w:ascii="Book Antiqua" w:hAnsi="Book Antiqua"/>
          <w:b/>
          <w:i/>
          <w:u w:val="single"/>
        </w:rPr>
        <w:t xml:space="preserve"> </w:t>
      </w:r>
      <w:r w:rsidR="002D6D7B" w:rsidRPr="0037104C">
        <w:rPr>
          <w:rFonts w:ascii="Book Antiqua" w:hAnsi="Book Antiqua"/>
          <w:i/>
          <w:u w:val="single"/>
        </w:rPr>
        <w:t xml:space="preserve">-  </w:t>
      </w:r>
      <w:r w:rsidR="00463627">
        <w:rPr>
          <w:rFonts w:ascii="Book Antiqua" w:hAnsi="Book Antiqua"/>
          <w:i/>
          <w:u w:val="single"/>
        </w:rPr>
        <w:t>ноябрь</w:t>
      </w:r>
      <w:r w:rsidR="00004929">
        <w:rPr>
          <w:rFonts w:ascii="Book Antiqua" w:hAnsi="Book Antiqua"/>
          <w:i/>
          <w:u w:val="single"/>
        </w:rPr>
        <w:t xml:space="preserve"> 201</w:t>
      </w:r>
      <w:r w:rsidR="00646BFE">
        <w:rPr>
          <w:rFonts w:ascii="Book Antiqua" w:hAnsi="Book Antiqua"/>
          <w:i/>
          <w:u w:val="single"/>
        </w:rPr>
        <w:t>6</w:t>
      </w:r>
      <w:r w:rsidR="00004929">
        <w:rPr>
          <w:rFonts w:ascii="Book Antiqua" w:hAnsi="Book Antiqua"/>
          <w:i/>
          <w:u w:val="single"/>
        </w:rPr>
        <w:t xml:space="preserve"> года, МБ</w:t>
      </w:r>
      <w:r w:rsidR="00646BFE">
        <w:rPr>
          <w:rFonts w:ascii="Book Antiqua" w:hAnsi="Book Antiqua"/>
          <w:i/>
          <w:u w:val="single"/>
        </w:rPr>
        <w:t>Д</w:t>
      </w:r>
      <w:r w:rsidR="00004929">
        <w:rPr>
          <w:rFonts w:ascii="Book Antiqua" w:hAnsi="Book Antiqua"/>
          <w:i/>
          <w:u w:val="single"/>
        </w:rPr>
        <w:t xml:space="preserve">ОУ </w:t>
      </w:r>
      <w:r w:rsidR="00463627">
        <w:rPr>
          <w:rFonts w:ascii="Book Antiqua" w:hAnsi="Book Antiqua"/>
          <w:i/>
          <w:u w:val="single"/>
        </w:rPr>
        <w:t>«</w:t>
      </w:r>
      <w:r w:rsidR="00646BFE">
        <w:rPr>
          <w:rFonts w:ascii="Book Antiqua" w:hAnsi="Book Antiqua"/>
          <w:i/>
          <w:u w:val="single"/>
        </w:rPr>
        <w:t>Барбинский детский сад»</w:t>
      </w:r>
      <w:r w:rsidR="00004929">
        <w:rPr>
          <w:rFonts w:ascii="Book Antiqua" w:hAnsi="Book Antiqua"/>
          <w:i/>
          <w:u w:val="single"/>
        </w:rPr>
        <w:t>.</w:t>
      </w:r>
    </w:p>
    <w:p w:rsidR="00673861" w:rsidRDefault="00673861" w:rsidP="00CA44B3">
      <w:pPr>
        <w:pStyle w:val="a4"/>
        <w:ind w:left="-709"/>
        <w:rPr>
          <w:rStyle w:val="a8"/>
          <w:rFonts w:ascii="Book Antiqua" w:eastAsia="Times New Roman" w:hAnsi="Book Antiqua"/>
          <w:b/>
          <w:i w:val="0"/>
          <w:sz w:val="24"/>
          <w:szCs w:val="24"/>
        </w:rPr>
      </w:pPr>
    </w:p>
    <w:p w:rsidR="00463627" w:rsidRPr="00CA44B3" w:rsidRDefault="00CA44B3" w:rsidP="00463627">
      <w:pPr>
        <w:pStyle w:val="a4"/>
        <w:ind w:left="-709"/>
        <w:jc w:val="both"/>
        <w:rPr>
          <w:rFonts w:ascii="Book Antiqua" w:hAnsi="Book Antiqua"/>
          <w:b/>
          <w:i/>
          <w:color w:val="4F6228"/>
          <w:sz w:val="24"/>
          <w:szCs w:val="24"/>
          <w:u w:val="single"/>
        </w:rPr>
      </w:pPr>
      <w:r w:rsidRPr="00CA44B3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Те</w:t>
      </w:r>
      <w:r w:rsidR="00CD1D84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ма: «</w:t>
      </w:r>
      <w:r w:rsidR="00447DB2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Речевое развитие детей дошкольного возраста</w:t>
      </w:r>
      <w:r w:rsidR="00673861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»</w:t>
      </w:r>
      <w:r w:rsidR="00895F41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.</w:t>
      </w:r>
    </w:p>
    <w:p w:rsidR="00CD1D84" w:rsidRDefault="00CD1D84" w:rsidP="00424177">
      <w:pPr>
        <w:pStyle w:val="a4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</w:t>
      </w:r>
      <w:r w:rsidR="00004929">
        <w:rPr>
          <w:rFonts w:ascii="Book Antiqua" w:hAnsi="Book Antiqua"/>
          <w:sz w:val="24"/>
          <w:szCs w:val="24"/>
        </w:rPr>
        <w:t xml:space="preserve">Просмотр и анализ </w:t>
      </w:r>
      <w:r w:rsidR="00447DB2">
        <w:rPr>
          <w:rFonts w:ascii="Book Antiqua" w:hAnsi="Book Antiqua"/>
          <w:sz w:val="24"/>
          <w:szCs w:val="24"/>
        </w:rPr>
        <w:t>непосредственно образовательной деятельности с детьми</w:t>
      </w:r>
      <w:r w:rsidR="005335E2">
        <w:rPr>
          <w:rFonts w:ascii="Book Antiqua" w:hAnsi="Book Antiqua"/>
          <w:sz w:val="24"/>
          <w:szCs w:val="24"/>
        </w:rPr>
        <w:t>.</w:t>
      </w:r>
    </w:p>
    <w:p w:rsidR="005335E2" w:rsidRPr="005335E2" w:rsidRDefault="00447DB2" w:rsidP="005335E2">
      <w:pPr>
        <w:pStyle w:val="a4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Третьякова О. С., воспитатель МБДОУ «Барбинский детский сад»</w:t>
      </w:r>
    </w:p>
    <w:p w:rsidR="00CA44B3" w:rsidRPr="00CA44B3" w:rsidRDefault="005335E2" w:rsidP="00CA44B3">
      <w:pPr>
        <w:pStyle w:val="a4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447DB2">
        <w:rPr>
          <w:rFonts w:ascii="Book Antiqua" w:hAnsi="Book Antiqua"/>
          <w:sz w:val="24"/>
          <w:szCs w:val="24"/>
        </w:rPr>
        <w:t>Развитие речи детей дошкольного возраста в процессе организации режимных моментов.</w:t>
      </w:r>
      <w:r w:rsidR="00B41EDA">
        <w:rPr>
          <w:rFonts w:ascii="Book Antiqua" w:hAnsi="Book Antiqua"/>
          <w:sz w:val="24"/>
          <w:szCs w:val="24"/>
        </w:rPr>
        <w:t xml:space="preserve"> </w:t>
      </w:r>
    </w:p>
    <w:p w:rsidR="00CA44B3" w:rsidRDefault="00447DB2" w:rsidP="00CA44B3">
      <w:pPr>
        <w:pStyle w:val="a4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Басалаева А. С., воспитатель МБДОУ </w:t>
      </w:r>
      <w:proofErr w:type="spellStart"/>
      <w:r>
        <w:rPr>
          <w:rFonts w:ascii="Book Antiqua" w:hAnsi="Book Antiqua"/>
          <w:i/>
          <w:sz w:val="24"/>
          <w:szCs w:val="24"/>
        </w:rPr>
        <w:t>Хабоцкий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детский сад</w:t>
      </w:r>
    </w:p>
    <w:p w:rsidR="008F6F7B" w:rsidRPr="008F6F7B" w:rsidRDefault="002F7E69" w:rsidP="00463627">
      <w:pPr>
        <w:pStyle w:val="a4"/>
        <w:ind w:left="-709"/>
        <w:jc w:val="both"/>
        <w:rPr>
          <w:rFonts w:ascii="Book Antiqua" w:hAnsi="Book Antiqua"/>
          <w:i/>
          <w:color w:val="000000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  <w:lang w:eastAsia="ru-RU"/>
        </w:rPr>
        <w:t xml:space="preserve">3. </w:t>
      </w:r>
      <w:r w:rsidR="00447DB2">
        <w:rPr>
          <w:rFonts w:ascii="Book Antiqua" w:eastAsia="Times New Roman" w:hAnsi="Book Antiqua"/>
          <w:sz w:val="24"/>
          <w:szCs w:val="24"/>
          <w:lang w:eastAsia="ru-RU"/>
        </w:rPr>
        <w:t>Развивающая предметно-пространственная среда, как средство развития речи детей.</w:t>
      </w:r>
      <w:r w:rsidR="00463627">
        <w:rPr>
          <w:rFonts w:ascii="Book Antiqua" w:eastAsia="Times New Roman" w:hAnsi="Book Antiqua"/>
          <w:sz w:val="24"/>
          <w:szCs w:val="24"/>
          <w:lang w:eastAsia="ru-RU"/>
        </w:rPr>
        <w:t xml:space="preserve"> </w:t>
      </w:r>
    </w:p>
    <w:p w:rsidR="008F6F7B" w:rsidRPr="002F7E69" w:rsidRDefault="00447DB2" w:rsidP="00CA44B3">
      <w:pPr>
        <w:pStyle w:val="a4"/>
        <w:ind w:left="-709"/>
        <w:jc w:val="right"/>
        <w:rPr>
          <w:rFonts w:ascii="Book Antiqua" w:hAnsi="Book Antiqua"/>
          <w:i/>
          <w:color w:val="000000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</w:rPr>
        <w:t>Галкина Н. В., воспитатель МБОУ «</w:t>
      </w:r>
      <w:proofErr w:type="spellStart"/>
      <w:r>
        <w:rPr>
          <w:rFonts w:ascii="Book Antiqua" w:hAnsi="Book Antiqua"/>
          <w:i/>
          <w:color w:val="000000"/>
          <w:sz w:val="24"/>
          <w:szCs w:val="24"/>
        </w:rPr>
        <w:t>Рачевская</w:t>
      </w:r>
      <w:proofErr w:type="spellEnd"/>
      <w:r>
        <w:rPr>
          <w:rFonts w:ascii="Book Antiqua" w:hAnsi="Book Antiqua"/>
          <w:i/>
          <w:color w:val="000000"/>
          <w:sz w:val="24"/>
          <w:szCs w:val="24"/>
        </w:rPr>
        <w:t xml:space="preserve"> нош»</w:t>
      </w:r>
    </w:p>
    <w:p w:rsidR="00CA44B3" w:rsidRPr="00CA44B3" w:rsidRDefault="00B3437D" w:rsidP="00CA44B3">
      <w:pPr>
        <w:pStyle w:val="a4"/>
        <w:ind w:left="-709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4</w:t>
      </w:r>
      <w:r w:rsidR="00CA44B3" w:rsidRPr="00CA44B3">
        <w:rPr>
          <w:rFonts w:ascii="Book Antiqua" w:hAnsi="Book Antiqua"/>
          <w:color w:val="000000"/>
          <w:sz w:val="24"/>
          <w:szCs w:val="24"/>
        </w:rPr>
        <w:t xml:space="preserve">. </w:t>
      </w:r>
      <w:r w:rsidR="00447DB2">
        <w:rPr>
          <w:rFonts w:ascii="Book Antiqua" w:hAnsi="Book Antiqua"/>
          <w:color w:val="000000"/>
          <w:sz w:val="24"/>
          <w:szCs w:val="24"/>
        </w:rPr>
        <w:t xml:space="preserve">Развитие речи детей дошкольного возраста через театрализованную деятельность. </w:t>
      </w:r>
    </w:p>
    <w:p w:rsidR="000C208C" w:rsidRDefault="00447DB2" w:rsidP="00004929">
      <w:pPr>
        <w:ind w:left="-567"/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Красавцева</w:t>
      </w:r>
      <w:proofErr w:type="spellEnd"/>
      <w:r>
        <w:rPr>
          <w:rFonts w:ascii="Book Antiqua" w:hAnsi="Book Antiqua"/>
          <w:i/>
        </w:rPr>
        <w:t xml:space="preserve"> О. Н., воспитатель МБОУ «</w:t>
      </w:r>
      <w:proofErr w:type="gramStart"/>
      <w:r>
        <w:rPr>
          <w:rFonts w:ascii="Book Antiqua" w:hAnsi="Book Antiqua"/>
          <w:i/>
        </w:rPr>
        <w:t>Бортницкая</w:t>
      </w:r>
      <w:proofErr w:type="gramEnd"/>
      <w:r>
        <w:rPr>
          <w:rFonts w:ascii="Book Antiqua" w:hAnsi="Book Antiqua"/>
          <w:i/>
        </w:rPr>
        <w:t xml:space="preserve"> нош»</w:t>
      </w:r>
    </w:p>
    <w:p w:rsidR="00AE46E5" w:rsidRDefault="00AE46E5" w:rsidP="003F35CB">
      <w:pPr>
        <w:jc w:val="center"/>
        <w:rPr>
          <w:rFonts w:ascii="Book Antiqua" w:hAnsi="Book Antiqua"/>
          <w:b/>
          <w:i/>
          <w:u w:val="single"/>
        </w:rPr>
      </w:pPr>
    </w:p>
    <w:p w:rsidR="00B60565" w:rsidRPr="0037104C" w:rsidRDefault="007D3916" w:rsidP="003F35CB">
      <w:pPr>
        <w:jc w:val="center"/>
        <w:rPr>
          <w:rFonts w:ascii="Book Antiqua" w:hAnsi="Book Antiqua"/>
          <w:i/>
          <w:u w:val="single"/>
        </w:rPr>
      </w:pPr>
      <w:r>
        <w:rPr>
          <w:rFonts w:ascii="Book Antiqua" w:hAnsi="Book Antiqua"/>
          <w:b/>
          <w:i/>
          <w:u w:val="single"/>
        </w:rPr>
        <w:t>2 з</w:t>
      </w:r>
      <w:r w:rsidR="00B60565" w:rsidRPr="0037104C">
        <w:rPr>
          <w:rFonts w:ascii="Book Antiqua" w:hAnsi="Book Antiqua"/>
          <w:b/>
          <w:i/>
          <w:u w:val="single"/>
        </w:rPr>
        <w:t>аседание РМО</w:t>
      </w:r>
      <w:r w:rsidR="008F6F7B">
        <w:rPr>
          <w:rFonts w:ascii="Book Antiqua" w:hAnsi="Book Antiqua"/>
          <w:b/>
          <w:i/>
          <w:u w:val="single"/>
        </w:rPr>
        <w:t xml:space="preserve"> </w:t>
      </w:r>
      <w:r w:rsidR="00790CF3" w:rsidRPr="0037104C">
        <w:rPr>
          <w:rFonts w:ascii="Book Antiqua" w:hAnsi="Book Antiqua"/>
          <w:i/>
          <w:u w:val="single"/>
        </w:rPr>
        <w:t>-</w:t>
      </w:r>
      <w:r w:rsidR="003071FA">
        <w:rPr>
          <w:rFonts w:ascii="Book Antiqua" w:hAnsi="Book Antiqua"/>
          <w:i/>
          <w:u w:val="single"/>
        </w:rPr>
        <w:t xml:space="preserve"> </w:t>
      </w:r>
      <w:r w:rsidR="009B3572">
        <w:rPr>
          <w:rFonts w:ascii="Book Antiqua" w:hAnsi="Book Antiqua"/>
          <w:i/>
          <w:u w:val="single"/>
        </w:rPr>
        <w:t>апрель</w:t>
      </w:r>
      <w:r w:rsidR="00790CF3" w:rsidRPr="0037104C">
        <w:rPr>
          <w:rFonts w:ascii="Book Antiqua" w:hAnsi="Book Antiqua"/>
          <w:i/>
          <w:u w:val="single"/>
        </w:rPr>
        <w:t xml:space="preserve"> 20</w:t>
      </w:r>
      <w:r w:rsidR="000C208C">
        <w:rPr>
          <w:rFonts w:ascii="Book Antiqua" w:hAnsi="Book Antiqua"/>
          <w:i/>
          <w:u w:val="single"/>
        </w:rPr>
        <w:t>1</w:t>
      </w:r>
      <w:r w:rsidR="00447DB2">
        <w:rPr>
          <w:rFonts w:ascii="Book Antiqua" w:hAnsi="Book Antiqua"/>
          <w:i/>
          <w:u w:val="single"/>
        </w:rPr>
        <w:t>7</w:t>
      </w:r>
      <w:r w:rsidR="00790CF3" w:rsidRPr="0037104C">
        <w:rPr>
          <w:rFonts w:ascii="Book Antiqua" w:hAnsi="Book Antiqua"/>
          <w:i/>
          <w:u w:val="single"/>
        </w:rPr>
        <w:t xml:space="preserve"> года, </w:t>
      </w:r>
      <w:r w:rsidR="00447DB2">
        <w:rPr>
          <w:rFonts w:ascii="Book Antiqua" w:hAnsi="Book Antiqua"/>
          <w:i/>
          <w:u w:val="single"/>
        </w:rPr>
        <w:t xml:space="preserve">МБДОУ </w:t>
      </w:r>
      <w:proofErr w:type="spellStart"/>
      <w:r w:rsidR="00447DB2">
        <w:rPr>
          <w:rFonts w:ascii="Book Antiqua" w:hAnsi="Book Antiqua"/>
          <w:i/>
          <w:u w:val="single"/>
        </w:rPr>
        <w:t>Хабоцкий</w:t>
      </w:r>
      <w:proofErr w:type="spellEnd"/>
      <w:r w:rsidR="00447DB2">
        <w:rPr>
          <w:rFonts w:ascii="Book Antiqua" w:hAnsi="Book Antiqua"/>
          <w:i/>
          <w:u w:val="single"/>
        </w:rPr>
        <w:t xml:space="preserve"> детский сад.</w:t>
      </w:r>
    </w:p>
    <w:p w:rsidR="000C208C" w:rsidRDefault="000C208C" w:rsidP="008F6F7B">
      <w:pPr>
        <w:ind w:left="-709"/>
        <w:jc w:val="both"/>
        <w:rPr>
          <w:rFonts w:ascii="Book Antiqua" w:hAnsi="Book Antiqua"/>
          <w:b/>
        </w:rPr>
      </w:pPr>
    </w:p>
    <w:p w:rsidR="000C208C" w:rsidRPr="000C208C" w:rsidRDefault="008F6F7B" w:rsidP="000C208C">
      <w:pPr>
        <w:ind w:left="-709"/>
        <w:jc w:val="both"/>
        <w:rPr>
          <w:rFonts w:ascii="Book Antiqua" w:hAnsi="Book Antiqua"/>
        </w:rPr>
      </w:pPr>
      <w:r w:rsidRPr="008F6F7B">
        <w:rPr>
          <w:rFonts w:ascii="Book Antiqua" w:hAnsi="Book Antiqua"/>
          <w:b/>
        </w:rPr>
        <w:t>Тема «</w:t>
      </w:r>
      <w:r w:rsidR="00447DB2">
        <w:rPr>
          <w:rFonts w:ascii="Book Antiqua" w:hAnsi="Book Antiqua"/>
          <w:b/>
        </w:rPr>
        <w:t>Использование игровых технологий в интеллектуальном развитии детей</w:t>
      </w:r>
      <w:r w:rsidR="00687FE1">
        <w:rPr>
          <w:rFonts w:ascii="Book Antiqua" w:hAnsi="Book Antiqua"/>
          <w:b/>
        </w:rPr>
        <w:t>»</w:t>
      </w:r>
      <w:r w:rsidR="007D22A3">
        <w:rPr>
          <w:rFonts w:ascii="Book Antiqua" w:hAnsi="Book Antiqua"/>
          <w:b/>
        </w:rPr>
        <w:t xml:space="preserve"> </w:t>
      </w:r>
    </w:p>
    <w:p w:rsidR="008F6F7B" w:rsidRPr="00710A53" w:rsidRDefault="00E7112D" w:rsidP="00E7112D">
      <w:pPr>
        <w:pStyle w:val="a9"/>
        <w:spacing w:after="0"/>
        <w:ind w:left="-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687FE1">
        <w:rPr>
          <w:rFonts w:ascii="Book Antiqua" w:hAnsi="Book Antiqua"/>
        </w:rPr>
        <w:t xml:space="preserve">Просмотр </w:t>
      </w:r>
      <w:r w:rsidR="00895F41">
        <w:rPr>
          <w:rFonts w:ascii="Book Antiqua" w:hAnsi="Book Antiqua"/>
        </w:rPr>
        <w:t xml:space="preserve">и анализ </w:t>
      </w:r>
      <w:r w:rsidR="00447DB2">
        <w:rPr>
          <w:rFonts w:ascii="Book Antiqua" w:hAnsi="Book Antiqua"/>
        </w:rPr>
        <w:t xml:space="preserve">непосредственно </w:t>
      </w:r>
      <w:r w:rsidR="00895F41">
        <w:rPr>
          <w:rFonts w:ascii="Book Antiqua" w:hAnsi="Book Antiqua"/>
        </w:rPr>
        <w:t xml:space="preserve">образовательной деятельности с </w:t>
      </w:r>
      <w:r w:rsidR="00447DB2">
        <w:rPr>
          <w:rFonts w:ascii="Book Antiqua" w:hAnsi="Book Antiqua"/>
        </w:rPr>
        <w:t>детьми.</w:t>
      </w:r>
    </w:p>
    <w:p w:rsidR="008F6F7B" w:rsidRPr="008F6F7B" w:rsidRDefault="00447DB2" w:rsidP="00710A53">
      <w:pPr>
        <w:pStyle w:val="a4"/>
        <w:tabs>
          <w:tab w:val="right" w:pos="9355"/>
        </w:tabs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Басалаева А. С., воспитатель МБДОУ </w:t>
      </w:r>
      <w:proofErr w:type="spellStart"/>
      <w:r>
        <w:rPr>
          <w:rFonts w:ascii="Book Antiqua" w:hAnsi="Book Antiqua"/>
          <w:i/>
          <w:sz w:val="24"/>
          <w:szCs w:val="24"/>
        </w:rPr>
        <w:t>Хабоцкий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детский сад</w:t>
      </w:r>
    </w:p>
    <w:p w:rsidR="008F6F7B" w:rsidRPr="008F6F7B" w:rsidRDefault="00710A53" w:rsidP="00710A53">
      <w:pPr>
        <w:pStyle w:val="a4"/>
        <w:tabs>
          <w:tab w:val="right" w:pos="9355"/>
        </w:tabs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 w:rsidR="00447DB2">
        <w:rPr>
          <w:rFonts w:ascii="Book Antiqua" w:hAnsi="Book Antiqua"/>
          <w:sz w:val="24"/>
          <w:szCs w:val="24"/>
        </w:rPr>
        <w:t xml:space="preserve"> Использование математических игр в образовательном процессе. </w:t>
      </w:r>
    </w:p>
    <w:p w:rsidR="008F6F7B" w:rsidRDefault="00447DB2" w:rsidP="00AC3293">
      <w:pPr>
        <w:pStyle w:val="a4"/>
        <w:tabs>
          <w:tab w:val="right" w:pos="9355"/>
        </w:tabs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Галкина Н. В., воспитатель МБОУ «</w:t>
      </w:r>
      <w:proofErr w:type="spellStart"/>
      <w:r>
        <w:rPr>
          <w:rFonts w:ascii="Book Antiqua" w:hAnsi="Book Antiqua"/>
          <w:i/>
          <w:sz w:val="24"/>
          <w:szCs w:val="24"/>
        </w:rPr>
        <w:t>Рачевская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нош»</w:t>
      </w:r>
    </w:p>
    <w:p w:rsidR="00EA4A68" w:rsidRDefault="00710A53" w:rsidP="00B9180B">
      <w:pPr>
        <w:pStyle w:val="a9"/>
        <w:spacing w:after="0" w:line="240" w:lineRule="auto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B9180B">
        <w:rPr>
          <w:rFonts w:ascii="Book Antiqua" w:hAnsi="Book Antiqua"/>
          <w:sz w:val="24"/>
          <w:szCs w:val="24"/>
        </w:rPr>
        <w:t xml:space="preserve"> Создание математического уголка в групповой комнате.</w:t>
      </w:r>
    </w:p>
    <w:p w:rsidR="00B9180B" w:rsidRPr="00B9180B" w:rsidRDefault="00B9180B" w:rsidP="00B9180B">
      <w:pPr>
        <w:pStyle w:val="a9"/>
        <w:spacing w:after="0" w:line="240" w:lineRule="auto"/>
        <w:ind w:left="-709"/>
        <w:jc w:val="right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Красавцева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О. Н., воспитатель МБОУ «</w:t>
      </w:r>
      <w:proofErr w:type="gramStart"/>
      <w:r>
        <w:rPr>
          <w:rFonts w:ascii="Book Antiqua" w:hAnsi="Book Antiqua"/>
          <w:i/>
          <w:sz w:val="24"/>
          <w:szCs w:val="24"/>
        </w:rPr>
        <w:t>Бортницкая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нош»</w:t>
      </w:r>
    </w:p>
    <w:p w:rsidR="00B60565" w:rsidRDefault="00710A53" w:rsidP="00687FE1">
      <w:pPr>
        <w:pStyle w:val="a9"/>
        <w:tabs>
          <w:tab w:val="left" w:pos="3105"/>
        </w:tabs>
        <w:spacing w:after="0" w:line="240" w:lineRule="auto"/>
        <w:ind w:left="-709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4.</w:t>
      </w:r>
      <w:r w:rsidR="00B9180B">
        <w:rPr>
          <w:rFonts w:ascii="Book Antiqua" w:eastAsia="Times New Roman" w:hAnsi="Book Antiqua" w:cs="Times New Roman"/>
          <w:sz w:val="24"/>
          <w:szCs w:val="24"/>
        </w:rPr>
        <w:t xml:space="preserve"> Картотека математических игр.</w:t>
      </w:r>
    </w:p>
    <w:p w:rsidR="00687FE1" w:rsidRPr="00687FE1" w:rsidRDefault="00B9180B" w:rsidP="00687FE1">
      <w:pPr>
        <w:pStyle w:val="a9"/>
        <w:tabs>
          <w:tab w:val="left" w:pos="3105"/>
        </w:tabs>
        <w:spacing w:after="0" w:line="240" w:lineRule="auto"/>
        <w:ind w:left="-709"/>
        <w:jc w:val="right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>Третьякова О. С., воспитатель МБДОУ «Барбинский детский сад»</w:t>
      </w:r>
    </w:p>
    <w:sectPr w:rsidR="00687FE1" w:rsidRPr="00687FE1" w:rsidSect="00310062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A3"/>
    <w:multiLevelType w:val="hybridMultilevel"/>
    <w:tmpl w:val="4936FF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9F7ADE"/>
    <w:multiLevelType w:val="hybridMultilevel"/>
    <w:tmpl w:val="0680A908"/>
    <w:lvl w:ilvl="0" w:tplc="1538492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14892"/>
    <w:multiLevelType w:val="hybridMultilevel"/>
    <w:tmpl w:val="83E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060B5B"/>
    <w:multiLevelType w:val="hybridMultilevel"/>
    <w:tmpl w:val="2C982240"/>
    <w:lvl w:ilvl="0" w:tplc="21BA29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96301"/>
    <w:multiLevelType w:val="hybridMultilevel"/>
    <w:tmpl w:val="18643334"/>
    <w:lvl w:ilvl="0" w:tplc="7012CDE4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4929"/>
    <w:rsid w:val="0007705C"/>
    <w:rsid w:val="000C208C"/>
    <w:rsid w:val="000D0C81"/>
    <w:rsid w:val="0010315A"/>
    <w:rsid w:val="00133BD1"/>
    <w:rsid w:val="00181A2A"/>
    <w:rsid w:val="001B7004"/>
    <w:rsid w:val="001E7580"/>
    <w:rsid w:val="002214C2"/>
    <w:rsid w:val="00231835"/>
    <w:rsid w:val="002412F6"/>
    <w:rsid w:val="002D6D7B"/>
    <w:rsid w:val="002F7E69"/>
    <w:rsid w:val="003071FA"/>
    <w:rsid w:val="00310062"/>
    <w:rsid w:val="0037104C"/>
    <w:rsid w:val="003863C1"/>
    <w:rsid w:val="003C0AA0"/>
    <w:rsid w:val="003C3065"/>
    <w:rsid w:val="003C5DB6"/>
    <w:rsid w:val="003D7896"/>
    <w:rsid w:val="003F35CB"/>
    <w:rsid w:val="00424177"/>
    <w:rsid w:val="00437EAA"/>
    <w:rsid w:val="00447DB2"/>
    <w:rsid w:val="00463627"/>
    <w:rsid w:val="00493A58"/>
    <w:rsid w:val="004F3570"/>
    <w:rsid w:val="005335E2"/>
    <w:rsid w:val="0054793A"/>
    <w:rsid w:val="005937FF"/>
    <w:rsid w:val="005B7064"/>
    <w:rsid w:val="005E0F5C"/>
    <w:rsid w:val="0061377E"/>
    <w:rsid w:val="00646BFE"/>
    <w:rsid w:val="00673861"/>
    <w:rsid w:val="00687FE1"/>
    <w:rsid w:val="006C63F7"/>
    <w:rsid w:val="006D3C3D"/>
    <w:rsid w:val="00710A53"/>
    <w:rsid w:val="00752478"/>
    <w:rsid w:val="00790CF3"/>
    <w:rsid w:val="007D22A3"/>
    <w:rsid w:val="007D3916"/>
    <w:rsid w:val="00816258"/>
    <w:rsid w:val="00895F41"/>
    <w:rsid w:val="008F6F7B"/>
    <w:rsid w:val="00930A5D"/>
    <w:rsid w:val="00943FCF"/>
    <w:rsid w:val="0096263B"/>
    <w:rsid w:val="00990231"/>
    <w:rsid w:val="009B3572"/>
    <w:rsid w:val="009E6FFB"/>
    <w:rsid w:val="009F0F49"/>
    <w:rsid w:val="00A448CD"/>
    <w:rsid w:val="00AA1200"/>
    <w:rsid w:val="00AB63C6"/>
    <w:rsid w:val="00AC3293"/>
    <w:rsid w:val="00AC40D8"/>
    <w:rsid w:val="00AE2E90"/>
    <w:rsid w:val="00AE46E5"/>
    <w:rsid w:val="00B047EB"/>
    <w:rsid w:val="00B04B5F"/>
    <w:rsid w:val="00B3437D"/>
    <w:rsid w:val="00B41EDA"/>
    <w:rsid w:val="00B542B4"/>
    <w:rsid w:val="00B60565"/>
    <w:rsid w:val="00B70EDD"/>
    <w:rsid w:val="00B9180B"/>
    <w:rsid w:val="00CA44B3"/>
    <w:rsid w:val="00CA6998"/>
    <w:rsid w:val="00CD1D84"/>
    <w:rsid w:val="00CE02B8"/>
    <w:rsid w:val="00D34010"/>
    <w:rsid w:val="00D76F9A"/>
    <w:rsid w:val="00DB1350"/>
    <w:rsid w:val="00DC661E"/>
    <w:rsid w:val="00E03CAB"/>
    <w:rsid w:val="00E7112D"/>
    <w:rsid w:val="00EA4A68"/>
    <w:rsid w:val="00F222B5"/>
    <w:rsid w:val="00F440B8"/>
    <w:rsid w:val="00F46BE4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A44B3"/>
    <w:rPr>
      <w:i/>
      <w:iCs/>
    </w:rPr>
  </w:style>
  <w:style w:type="paragraph" w:styleId="a9">
    <w:name w:val="List Paragraph"/>
    <w:basedOn w:val="a"/>
    <w:uiPriority w:val="34"/>
    <w:qFormat/>
    <w:rsid w:val="008F6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392FD-33F2-445D-85A0-98580D42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РОО</cp:lastModifiedBy>
  <cp:revision>4</cp:revision>
  <cp:lastPrinted>2016-06-29T08:34:00Z</cp:lastPrinted>
  <dcterms:created xsi:type="dcterms:W3CDTF">2016-06-28T13:55:00Z</dcterms:created>
  <dcterms:modified xsi:type="dcterms:W3CDTF">2016-06-29T08:34:00Z</dcterms:modified>
</cp:coreProperties>
</file>