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70" w:rsidRDefault="002211C5">
      <w:r>
        <w:t xml:space="preserve"> </w:t>
      </w:r>
    </w:p>
    <w:p w:rsidR="00622770" w:rsidRDefault="00221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22770" w:rsidRDefault="00221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детский сад №1 «Теремок» </w:t>
      </w:r>
    </w:p>
    <w:p w:rsidR="00622770" w:rsidRDefault="00221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 </w:t>
      </w:r>
      <w:bookmarkStart w:id="0" w:name="__DdeLink__17269_947480434"/>
      <w:r>
        <w:rPr>
          <w:rFonts w:ascii="Times New Roman" w:hAnsi="Times New Roman" w:cs="Times New Roman"/>
          <w:b/>
          <w:sz w:val="24"/>
          <w:szCs w:val="24"/>
        </w:rPr>
        <w:t xml:space="preserve">НЕПОСРЕДСТВЕННО </w:t>
      </w:r>
    </w:p>
    <w:p w:rsidR="00622770" w:rsidRDefault="00221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 ДЕЯТЕЛЬНОСТЬ </w:t>
      </w:r>
    </w:p>
    <w:p w:rsidR="00622770" w:rsidRDefault="002211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элементами экспериментирования</w:t>
      </w:r>
    </w:p>
    <w:p w:rsidR="00622770" w:rsidRDefault="002211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старшей  группе</w:t>
      </w:r>
    </w:p>
    <w:p w:rsidR="00622770" w:rsidRDefault="006227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622770" w:rsidRDefault="00221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«Юный пожарный»</w:t>
      </w:r>
    </w:p>
    <w:p w:rsidR="00622770" w:rsidRDefault="002211C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Осипова Н.Ю.</w:t>
      </w:r>
    </w:p>
    <w:p w:rsidR="00622770" w:rsidRDefault="00221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г.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Образовательные задачи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Формировать у детей понятие «пожарная безопасность», закрепить знания о причинах возникновения пожара, формировать элементарные умения и навыки в поведении при возникновении пожара, знакомить с огнём и его свойствами.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Воспитательные задачи</w:t>
      </w:r>
      <w:r>
        <w:rPr>
          <w:rFonts w:ascii="Times New Roman" w:hAnsi="Times New Roman" w:cs="Times New Roman"/>
          <w:sz w:val="24"/>
          <w:szCs w:val="24"/>
          <w:lang w:eastAsia="ru-RU"/>
        </w:rPr>
        <w:t>: воспитывать у 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етей потребность в заботе о своей безопасности. 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Развивающие задачи</w:t>
      </w:r>
      <w:r>
        <w:rPr>
          <w:rFonts w:ascii="Times New Roman" w:hAnsi="Times New Roman" w:cs="Times New Roman"/>
          <w:sz w:val="24"/>
          <w:szCs w:val="24"/>
          <w:lang w:eastAsia="ru-RU"/>
        </w:rPr>
        <w:t>: Развивать память, любознательность, логическое мышление.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Предварительная работа: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Рассматривание плакатов по пожарной безопасности, чтение художественных произведений «Пожар», «Пожарные со</w:t>
      </w:r>
      <w:r>
        <w:rPr>
          <w:rFonts w:ascii="Times New Roman" w:hAnsi="Times New Roman" w:cs="Times New Roman"/>
          <w:sz w:val="24"/>
          <w:szCs w:val="24"/>
          <w:lang w:eastAsia="ru-RU"/>
        </w:rPr>
        <w:t>баки» Л. Толстой,  « Дым» В. Житков,  « Рассказ о неизвестном герое» С. Маршак,  рассматривание иллюстраций к произведениям, беседа о профессии «Пожарный», экскурсия в пожарную часть.</w:t>
      </w:r>
      <w:proofErr w:type="gramEnd"/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Технологии: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игровые, сюрпризный момент,  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Демонстра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ционный материал и оборудование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 конверт с «письмом» от инспектора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Пожаркина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презентация «     ,  3 банки: с водой, со снегом, с землей, пустая банка; 3 свечи, спички, поднос, блюдце. </w:t>
      </w:r>
      <w:proofErr w:type="gramEnd"/>
    </w:p>
    <w:p w:rsidR="00622770" w:rsidRDefault="002211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2770" w:rsidRDefault="0022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познавательно-исследовательская, двигательная,  </w:t>
      </w:r>
      <w:r>
        <w:rPr>
          <w:rFonts w:ascii="Times New Roman" w:hAnsi="Times New Roman" w:cs="Times New Roman"/>
          <w:sz w:val="24"/>
          <w:szCs w:val="24"/>
        </w:rPr>
        <w:t>коммуникативная деятельность.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- Ребята, сегодня я получила письмо от инспектора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Пожаркина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Инспектор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Пожаркин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предлагает вам пройти курсы «Юных пожарных». Читаю письмо: «Дорогие ребята детского сада № 1!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инспек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тор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Пожаркин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Предлагаю вам пройти курсы «Юных пожарных», чтобы в случае опасности оказать помощь моим пожарным»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Вы готовы стать юными пожарными?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Как вы думаете, любой ли человек может быть пожарным?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ет, чтобы стать пожарным, надо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пройти специальное обучение, подготовку.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 Основная часть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- Тогда я предлагаю не терять времени даром и пройти специальную подготовку для юных пожарных. Мы с вами повторим правила поведения при пожаре, поработаем в лаборатории: изучим свойств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 огня, узнаем, чем можно потушить огонь. А для этого я предлагаю вам сделать гимнастику для наших глаз, и настроиться на работу.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Гимнастика для глаз: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Лучик солнца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Лучик, лучик озорной,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Поиграй-ка ты со мной.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(Моргают глазами).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Ну-ка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лучик, повернись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глаза мне покажись.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(Делают круговые движения глазами)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Взгляд я влево отведу,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Лучик солнца я найду.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(Отводят взгляд влево)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Теперь вправо посмотрю,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Снова лучик я найду.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(Отводят взгляд вправо)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Мы с вами ходили на экскурсию в пожарную часть, давайте вспомни</w:t>
      </w:r>
      <w:r>
        <w:rPr>
          <w:rFonts w:ascii="Times New Roman" w:hAnsi="Times New Roman" w:cs="Times New Roman"/>
          <w:sz w:val="24"/>
          <w:szCs w:val="24"/>
          <w:lang w:eastAsia="ru-RU"/>
        </w:rPr>
        <w:t>м внимание на экран.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-ль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 Как называется профессия людей, борющихся с огнём.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Пожарные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-ль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 Как вы думаете, почему пожарная машина красного цвета.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Чтобы издали её видели другие машины и уступали место на проезжей части дороги; красный – </w:t>
      </w:r>
      <w:r>
        <w:rPr>
          <w:rFonts w:ascii="Times New Roman" w:hAnsi="Times New Roman" w:cs="Times New Roman"/>
          <w:sz w:val="24"/>
          <w:szCs w:val="24"/>
          <w:lang w:eastAsia="ru-RU"/>
        </w:rPr>
        <w:t>цвет огня.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-ль: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Как устроена пожарная машина?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szCs w:val="24"/>
          <w:lang w:eastAsia="ru-RU"/>
        </w:rPr>
        <w:t>У машины широкая двойная кабина, в которой размещается шофёр и пожарная команда. Позади цистерна, свёрнутый шланг, лестница.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-ль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Как одет пожарный?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Дети: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Пожарный одет в брезентовый костюм, он не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ромокает и не горит в огне. А каска защищает голову от ударов.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-ль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 Какой номер мы должны набрать по телефону, чтобы вызвать пожарных?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01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-ль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Какой вред приносит огонь? Что может произойти от неосторожного обращения с огнем?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Могут сгореть вещи, квартира, дом, лес, погибнуть люди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-ль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 От чего бывают пожары?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игр со спичками, зажигалками, от оставленных без присмотра включенных электроприборов, включенных газовых плит.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-ль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Ребята, вам твердят не зря: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Играть со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спичками нельзя!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Огонь опасен, к сожаленью,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всех людей, без исключения!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 если вдруг пришла беда,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 же делать нам тогда?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-ль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Что надо делать, если в квартире много дыма?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hAnsi="Times New Roman" w:cs="Times New Roman"/>
          <w:sz w:val="24"/>
          <w:szCs w:val="24"/>
          <w:lang w:eastAsia="ru-RU"/>
        </w:rPr>
        <w:t>: Ползком, на корточках продвигаться к выходу, намочить полотенце, наб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росить на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голову-так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легче дышать.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-ль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Если огонь небольшой, как можно попробовать потушить его?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hAnsi="Times New Roman" w:cs="Times New Roman"/>
          <w:sz w:val="24"/>
          <w:szCs w:val="24"/>
          <w:lang w:eastAsia="ru-RU"/>
        </w:rPr>
        <w:t>: Набросить плотную ткань или одеяло, или полить  водой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-ль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А если огонь сразу не погас?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hAnsi="Times New Roman" w:cs="Times New Roman"/>
          <w:sz w:val="24"/>
          <w:szCs w:val="24"/>
          <w:lang w:eastAsia="ru-RU"/>
        </w:rPr>
        <w:t>: Немедленно убегать из дома в безопасное место, по</w:t>
      </w:r>
      <w:r>
        <w:rPr>
          <w:rFonts w:ascii="Times New Roman" w:hAnsi="Times New Roman" w:cs="Times New Roman"/>
          <w:sz w:val="24"/>
          <w:szCs w:val="24"/>
          <w:lang w:eastAsia="ru-RU"/>
        </w:rPr>
        <w:t>звонить в пожарную охрану по тел. 01, громко звать на помощь.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Мы сидели, мы устали.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вопросы отвечали,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 теперь пришла пора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Отдохнуть нам детвора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Встали дружно, потянулись,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Хлопнули в ладоши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И друг к другу повернулись,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Всем друзьям мы улыбну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лись,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Наклонились: рази два,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Чтоб не болела голова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олодцы! С заданиями все справились. А сейчас я вас приглашаю в экспериментальную лабораторию.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Здесь мы с вами будем проводить опыты с огнем.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Миллионы лет назад люди научились добывать огонь.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руках человека он давал свет и тепло. На огне люди готовили себе пищу, защищались от диких зверей, которые могли напасть на человека. Но стоило огню дать волю, оставить его без контроля, как добрые действия огня превращались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зло.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Пожары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происходят и 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сей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день. И очень часто они возникают там, где неосторожно и небрежно обращались с огнем. При неосторожности с огнем люди получают ожоги и отравления.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Вот сейчас мы с вами проведём несколько экспериментов с огнем.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-ль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Посмотрите, что это у вас и у м</w:t>
      </w:r>
      <w:r>
        <w:rPr>
          <w:rFonts w:ascii="Times New Roman" w:hAnsi="Times New Roman" w:cs="Times New Roman"/>
          <w:sz w:val="24"/>
          <w:szCs w:val="24"/>
          <w:lang w:eastAsia="ru-RU"/>
        </w:rPr>
        <w:t>еня на столах?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Свечи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Эксперимент 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Зажигаю свечи. Когда я зажгла свечи, что вы увидели?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огонёк. 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Он яркий, красивый, так и привлекает к себе внимание. Как вы думаете, можно ли к нему прикоснуться?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hAnsi="Times New Roman" w:cs="Times New Roman"/>
          <w:sz w:val="24"/>
          <w:szCs w:val="24"/>
          <w:lang w:eastAsia="ru-RU"/>
        </w:rPr>
        <w:t>: Нет.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Объясните, почему?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можно обжечься. Если нечаянно уронить свечу на ковёр или на пол, что может произойти?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hAnsi="Times New Roman" w:cs="Times New Roman"/>
          <w:sz w:val="24"/>
          <w:szCs w:val="24"/>
          <w:lang w:eastAsia="ru-RU"/>
        </w:rPr>
        <w:t>: Пожар.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 воспитатель проводит опыт)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Да, действительно, огонь – стихия яркая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ривлекательная, но в то же время и очень опасная.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Эксперимент 2. 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Называется «Огонь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дышит».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-ль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Не удивляйтесь, он такой же живой, как и мы с вами. Чем дышит человек? 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воздух, кислород. 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Вос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-ль: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Ребята, посмотрите какая у меня банка. Потрогайте ее. Что вы можете о ней сказать? (воспитатель наводящими вопросами обращает внимание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детей на то, что она сухая, прозрачная.) А сейчас я возьму эту сухую банку и накрою ею нашу горящую свечу. Смотрите внимательно. Скажите, что изменилось?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Появились капли воды на стенках. Стенки банки запотели, а свечка погасла.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-ль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Может быть, в</w:t>
      </w:r>
      <w:r>
        <w:rPr>
          <w:rFonts w:ascii="Times New Roman" w:hAnsi="Times New Roman" w:cs="Times New Roman"/>
          <w:sz w:val="24"/>
          <w:szCs w:val="24"/>
          <w:lang w:eastAsia="ru-RU"/>
        </w:rPr>
        <w:t>ы догадались, почему это произошло?  (дети приходят к выводу, что огню не хватило воздуха)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-ль: Правильно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ребята. Оказывается, чтобы огонь горел, ему нужен воздух. Если вдруг где-то разгорается пожар, взрослые берут плотную ткань или одеяло и накидыва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ют на огонь. Как вы думаете. Для чего они это делают?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воспитатель помогает детям прийти к выводу, что таким образом прекращается доступ воздуха к огню и вследствие этого пламя гаснет).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Эксперимент 3.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Если огонь становится опасным, как человек может с ни</w:t>
      </w:r>
      <w:r>
        <w:rPr>
          <w:rFonts w:ascii="Times New Roman" w:hAnsi="Times New Roman" w:cs="Times New Roman"/>
          <w:sz w:val="24"/>
          <w:szCs w:val="24"/>
          <w:lang w:eastAsia="ru-RU"/>
        </w:rPr>
        <w:t>м справиться?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Его можно потушить.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Чего же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боится огонь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hAnsi="Times New Roman" w:cs="Times New Roman"/>
          <w:sz w:val="24"/>
          <w:szCs w:val="24"/>
          <w:lang w:eastAsia="ru-RU"/>
        </w:rPr>
        <w:t>: воды, снега, песка, земли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-ль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Давайте проверим это.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нашей лаборатории хранится материал, который можно использовать для тушения огня. Вы узнаёте его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(дети называют воду, землю, пес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ок )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Проведем опыт: на горящую свечу прольём немного воды. Что произошло и почему (огонь погас, потому что он боится воды)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Тот же опыт проводится с землёй, песком.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 Заключительная часть.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-ль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Давайте вспомним, что нового мы сегодня с вами узнали,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проводя опыты с огнём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огонь очень опасен, огонь можно потушить песком, водой, землей, водой, огонь дышит ему нужен воздух).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-ль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Итак, сегодня мы с вами познакомились со свойствами огня, поговорили о причинах возникновения пожара, вспомнили правила по</w:t>
      </w:r>
      <w:r>
        <w:rPr>
          <w:rFonts w:ascii="Times New Roman" w:hAnsi="Times New Roman" w:cs="Times New Roman"/>
          <w:sz w:val="24"/>
          <w:szCs w:val="24"/>
          <w:lang w:eastAsia="ru-RU"/>
        </w:rPr>
        <w:t>ведения при пожаре. И в заключени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нашего занятия в школе юных пожарных давайте послушаем стихи. (Читают дети)</w:t>
      </w: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ребёнок: 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имей такой дурной привычки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домик нос совать, где дремлют спички!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Потому что спички – не синички.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Может пламя вылететь из спички.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Так что пусть уж спят они в кроватке,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 не надо щекотать им пятки!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Потому что из-за этих пяток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доме может вспыхнуть беспорядок.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такое –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! Столпотворенье!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 сгорит моё стихотворенье.</w:t>
      </w:r>
    </w:p>
    <w:p w:rsidR="00622770" w:rsidRDefault="0062277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22770" w:rsidRDefault="0062277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22770" w:rsidRDefault="002211C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 ребёнок: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хочу быть новым русским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хочу кабриолет.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Смелы</w:t>
      </w:r>
      <w:r>
        <w:rPr>
          <w:rFonts w:ascii="Times New Roman" w:hAnsi="Times New Roman" w:cs="Times New Roman"/>
          <w:sz w:val="24"/>
          <w:szCs w:val="24"/>
          <w:lang w:eastAsia="ru-RU"/>
        </w:rPr>
        <w:t>м буду я пожарным-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городе не будет бед!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Будут люди улыбаться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спасибо говорить,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пожары и тревоги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Стороною обходить.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Труд пожарного не лёгок,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Он опасен и суров.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Если хочешь стать  пожарным,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 всему ты будь готов!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Вос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-ль: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Дети хочу вам дать один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совет: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Кто с огнём неосторожен,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 того пожар возможен.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Ребята, помните о том,</w:t>
      </w:r>
    </w:p>
    <w:p w:rsidR="00622770" w:rsidRDefault="002211C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 нельзя играть с огнём!</w:t>
      </w:r>
    </w:p>
    <w:p w:rsidR="00622770" w:rsidRDefault="00622770">
      <w:pPr>
        <w:rPr>
          <w:rFonts w:ascii="Times New Roman" w:hAnsi="Times New Roman"/>
          <w:sz w:val="24"/>
          <w:szCs w:val="24"/>
        </w:rPr>
      </w:pPr>
    </w:p>
    <w:sectPr w:rsidR="00622770" w:rsidSect="002211C5">
      <w:pgSz w:w="11906" w:h="16838"/>
      <w:pgMar w:top="426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2770"/>
    <w:rsid w:val="002211C5"/>
    <w:rsid w:val="0062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E37B84"/>
  </w:style>
  <w:style w:type="character" w:customStyle="1" w:styleId="a4">
    <w:name w:val="Нижний колонтитул Знак"/>
    <w:basedOn w:val="a0"/>
    <w:uiPriority w:val="99"/>
    <w:rsid w:val="00E37B84"/>
  </w:style>
  <w:style w:type="character" w:styleId="a5">
    <w:name w:val="Strong"/>
    <w:basedOn w:val="a0"/>
    <w:uiPriority w:val="22"/>
    <w:qFormat/>
    <w:rsid w:val="00E37B84"/>
    <w:rPr>
      <w:b/>
      <w:bCs/>
    </w:rPr>
  </w:style>
  <w:style w:type="character" w:customStyle="1" w:styleId="apple-converted-space">
    <w:name w:val="apple-converted-space"/>
    <w:basedOn w:val="a0"/>
    <w:rsid w:val="00E37B84"/>
  </w:style>
  <w:style w:type="character" w:customStyle="1" w:styleId="a6">
    <w:name w:val="Текст выноски Знак"/>
    <w:basedOn w:val="a0"/>
    <w:uiPriority w:val="99"/>
    <w:semiHidden/>
    <w:rsid w:val="00B41DAC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E37B8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E37B8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wordsection1">
    <w:name w:val="wordsection1"/>
    <w:basedOn w:val="a"/>
    <w:rsid w:val="00E37B84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E37B84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rsid w:val="00B41D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5C6179"/>
    <w:pPr>
      <w:suppressAutoHyphens/>
      <w:spacing w:line="240" w:lineRule="auto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1233</Words>
  <Characters>7030</Characters>
  <Application>Microsoft Office Word</Application>
  <DocSecurity>0</DocSecurity>
  <Lines>58</Lines>
  <Paragraphs>16</Paragraphs>
  <ScaleCrop>false</ScaleCrop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44474</cp:lastModifiedBy>
  <cp:revision>29</cp:revision>
  <cp:lastPrinted>2015-01-23T03:10:00Z</cp:lastPrinted>
  <dcterms:created xsi:type="dcterms:W3CDTF">2014-09-14T17:46:00Z</dcterms:created>
  <dcterms:modified xsi:type="dcterms:W3CDTF">2015-05-18T08:32:00Z</dcterms:modified>
  <dc:language>ru-RU</dc:language>
</cp:coreProperties>
</file>