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F3" w:rsidRDefault="0094528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A22EF3" w:rsidRDefault="0094528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 детский сад №4 "Ласточка"</w:t>
      </w:r>
    </w:p>
    <w:p w:rsidR="00A22EF3" w:rsidRDefault="0094528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Красный Холм, Тверская область</w:t>
      </w:r>
    </w:p>
    <w:p w:rsidR="00A22EF3" w:rsidRDefault="00A22E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2EF3" w:rsidRDefault="00A22E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2EF3" w:rsidRDefault="00A22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A22EF3" w:rsidRDefault="00A22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A22EF3" w:rsidRDefault="0094528C">
      <w:pPr>
        <w:spacing w:line="240" w:lineRule="auto"/>
        <w:jc w:val="center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Доклад на тему</w:t>
      </w:r>
    </w:p>
    <w:p w:rsidR="00A22EF3" w:rsidRDefault="009452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 "Организация пространственной предметно-развивающей среды по экологическому воспитанию в группе с учетом ФГОС </w:t>
      </w:r>
      <w:proofErr w:type="gramStart"/>
      <w:r>
        <w:rPr>
          <w:rFonts w:ascii="Times New Roman" w:eastAsia="Times New Roman" w:hAnsi="Times New Roman" w:cs="Times New Roman"/>
          <w:b/>
          <w:sz w:val="52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52"/>
        </w:rPr>
        <w:t>"</w:t>
      </w:r>
    </w:p>
    <w:p w:rsidR="00A22EF3" w:rsidRDefault="00A22E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2EF3" w:rsidRDefault="00A22E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2EF3" w:rsidRDefault="0094528C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Подготовила: Андриянова Г.И. </w:t>
      </w:r>
    </w:p>
    <w:p w:rsidR="00A22EF3" w:rsidRDefault="0094528C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высшей</w:t>
      </w:r>
      <w:proofErr w:type="gramEnd"/>
    </w:p>
    <w:p w:rsidR="00A22EF3" w:rsidRDefault="0094528C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квалификационной категории</w:t>
      </w:r>
    </w:p>
    <w:p w:rsidR="00A22EF3" w:rsidRDefault="00A22EF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2EF3" w:rsidRDefault="00A22EF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2EF3" w:rsidRDefault="00A22EF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2EF3" w:rsidRDefault="00A22EF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2EF3" w:rsidRDefault="00A22EF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2EF3" w:rsidRDefault="00A22EF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2EF3" w:rsidRDefault="0094528C" w:rsidP="0094528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 г.</w:t>
      </w:r>
      <w:bookmarkStart w:id="0" w:name="_GoBack"/>
      <w:bookmarkEnd w:id="0"/>
    </w:p>
    <w:p w:rsidR="00A22EF3" w:rsidRDefault="0094528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Экологическое воспитание и образование</w:t>
      </w:r>
      <w:r>
        <w:rPr>
          <w:rFonts w:ascii="Times New Roman" w:eastAsia="Times New Roman" w:hAnsi="Times New Roman" w:cs="Times New Roman"/>
          <w:sz w:val="28"/>
        </w:rPr>
        <w:t xml:space="preserve"> предусматривает формирование у детей знаний и представлений об окружающем мире, включающем природу и общество, понимания взаимосвязи между этими составляющими мира и взаимозависимости; выработку правильных форм взаимо</w:t>
      </w:r>
      <w:r>
        <w:rPr>
          <w:rFonts w:ascii="Times New Roman" w:eastAsia="Times New Roman" w:hAnsi="Times New Roman" w:cs="Times New Roman"/>
          <w:sz w:val="28"/>
        </w:rPr>
        <w:t>действия с окружающей средой, развития эмоционально – положительного отношения к природе.</w:t>
      </w:r>
    </w:p>
    <w:p w:rsidR="00A22EF3" w:rsidRDefault="0094528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Чтобы дети видели и ценили красоту окружающего мира, взрослые должны быть примером во всех действиях и поступках, т.е. любить самим природу и передавать эту любо</w:t>
      </w:r>
      <w:r>
        <w:rPr>
          <w:rFonts w:ascii="Times New Roman" w:eastAsia="Times New Roman" w:hAnsi="Times New Roman" w:cs="Times New Roman"/>
          <w:sz w:val="28"/>
        </w:rPr>
        <w:t>вь детям. Я стараюсь следовать этому правилу всегда.</w:t>
      </w:r>
    </w:p>
    <w:p w:rsidR="00A22EF3" w:rsidRDefault="0094528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Начиная с раннего возраста, я создавала в группе условия для ознакомления детей с окружающим миром, т.е. благоприятную среду, в которой царит уют и красота. В этой среде воспитывались мои бывшие дош</w:t>
      </w:r>
      <w:r>
        <w:rPr>
          <w:rFonts w:ascii="Times New Roman" w:eastAsia="Times New Roman" w:hAnsi="Times New Roman" w:cs="Times New Roman"/>
          <w:sz w:val="28"/>
        </w:rPr>
        <w:t xml:space="preserve">кольники. Я знакомила детей с домашними животными через игрушки, картинки, книги,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>, стихи, колыбельные песни, игры. Учила любоваться красивыми цветами, нюхать их, но не срывать, не топтать, любить животных и ни в коем случае не обижать, замечать, ка</w:t>
      </w:r>
      <w:r>
        <w:rPr>
          <w:rFonts w:ascii="Times New Roman" w:eastAsia="Times New Roman" w:hAnsi="Times New Roman" w:cs="Times New Roman"/>
          <w:sz w:val="28"/>
        </w:rPr>
        <w:t>к всходит солнце, как греет ладошки, как тёплый ветерок играет с детскими завитушками, и радоваться этим природным явлениям.</w:t>
      </w:r>
    </w:p>
    <w:p w:rsidR="00A22EF3" w:rsidRDefault="0094528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Чем старше становились дети, тем более многообразней становилась предметная среда: уголки природы с растениями, цветами, уголк</w:t>
      </w:r>
      <w:r>
        <w:rPr>
          <w:rFonts w:ascii="Times New Roman" w:eastAsia="Times New Roman" w:hAnsi="Times New Roman" w:cs="Times New Roman"/>
          <w:sz w:val="28"/>
        </w:rPr>
        <w:t>и наблюдений, книжный уголок, в котором  появились новые книги, энциклопедии о животных, о растениях, птицах, планетах, животных, в соответствии каждому возрасту,  «Уголок познаний», в котором находятся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</w:rPr>
        <w:t>», «Лото», дидактические игры: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«Мир вокруг нас»</w:t>
      </w:r>
      <w:r>
        <w:rPr>
          <w:rFonts w:ascii="Times New Roman" w:eastAsia="Times New Roman" w:hAnsi="Times New Roman" w:cs="Times New Roman"/>
          <w:sz w:val="28"/>
        </w:rPr>
        <w:t>, «Собери картинку», «Из чего сделано», «Уголок творчества», где дети могут рисовать и лепить, «Уголок экспериментирования». Очень интересным был проект «Одуванчики» в младшей группе, «Огород на окне», который оформили  с родителями. В средней группе мы пр</w:t>
      </w:r>
      <w:r>
        <w:rPr>
          <w:rFonts w:ascii="Times New Roman" w:eastAsia="Times New Roman" w:hAnsi="Times New Roman" w:cs="Times New Roman"/>
          <w:sz w:val="28"/>
        </w:rPr>
        <w:t>овели «Неделю птиц». Дети и родители изготовили книжки – самоделки о птицах, в которых место имели загадки, экологические сказки, стихи и четверостишия. Книги помогали размышлять, развивать память, мышление, а главное умение любить, заботиться  и не обижат</w:t>
      </w:r>
      <w:r>
        <w:rPr>
          <w:rFonts w:ascii="Times New Roman" w:eastAsia="Times New Roman" w:hAnsi="Times New Roman" w:cs="Times New Roman"/>
          <w:sz w:val="28"/>
        </w:rPr>
        <w:t>ь. Все книги, -  как наследие, перешли в новую группу, и сейчас мои дети с удовольствием их рассматривают и читают.</w:t>
      </w:r>
    </w:p>
    <w:p w:rsidR="00A22EF3" w:rsidRDefault="0094528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Из сделанных книг была организована выставка. Каждый из ребят рассказывали о своей книге. Очень много рисовали, делали выставки рисунко</w:t>
      </w:r>
      <w:r>
        <w:rPr>
          <w:rFonts w:ascii="Times New Roman" w:eastAsia="Times New Roman" w:hAnsi="Times New Roman" w:cs="Times New Roman"/>
          <w:sz w:val="28"/>
        </w:rPr>
        <w:t xml:space="preserve">в разных птиц, загадывали загадки. Родители приняли активное участие в изготовлении кормушек. Дети развешивали кормушки по всему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участку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каждый день раскладывали семечки и зёрнышки. Желание помогать птицам в зимний период формируем у детей нынешней средн</w:t>
      </w:r>
      <w:r>
        <w:rPr>
          <w:rFonts w:ascii="Times New Roman" w:eastAsia="Times New Roman" w:hAnsi="Times New Roman" w:cs="Times New Roman"/>
          <w:sz w:val="28"/>
        </w:rPr>
        <w:t xml:space="preserve">ей группы. Когда дети первый раз, очистив кормушки от снега,  насыпали зёрна, а на следующий день увидели, что в них пусто, желание подкармливать птиц </w:t>
      </w:r>
      <w:r>
        <w:rPr>
          <w:rFonts w:ascii="Times New Roman" w:eastAsia="Times New Roman" w:hAnsi="Times New Roman" w:cs="Times New Roman"/>
          <w:sz w:val="28"/>
        </w:rPr>
        <w:lastRenderedPageBreak/>
        <w:t>стало сильнее. Они стали приносить целые пакеты семечек и пшена (пример с Сашей И.). На участке стало бол</w:t>
      </w:r>
      <w:r>
        <w:rPr>
          <w:rFonts w:ascii="Times New Roman" w:eastAsia="Times New Roman" w:hAnsi="Times New Roman" w:cs="Times New Roman"/>
          <w:sz w:val="28"/>
        </w:rPr>
        <w:t xml:space="preserve">ьше появляться птиц. Иногда можно услышать, как снегири издают звуки </w:t>
      </w:r>
      <w:proofErr w:type="spellStart"/>
      <w:r>
        <w:rPr>
          <w:rFonts w:ascii="Times New Roman" w:eastAsia="Times New Roman" w:hAnsi="Times New Roman" w:cs="Times New Roman"/>
          <w:sz w:val="28"/>
        </w:rPr>
        <w:t>фю-фю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синички </w:t>
      </w:r>
      <w:proofErr w:type="spellStart"/>
      <w:r>
        <w:rPr>
          <w:rFonts w:ascii="Times New Roman" w:eastAsia="Times New Roman" w:hAnsi="Times New Roman" w:cs="Times New Roman"/>
          <w:sz w:val="28"/>
        </w:rPr>
        <w:t>пинь-пинь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Ежедневно, на прогулке привлекаю детей к подкормке птиц, к рассматриванию следов. Рассказываю, чем ещё питаются птицы, например: снегири любят семена растений и </w:t>
      </w:r>
      <w:r>
        <w:rPr>
          <w:rFonts w:ascii="Times New Roman" w:eastAsia="Times New Roman" w:hAnsi="Times New Roman" w:cs="Times New Roman"/>
          <w:sz w:val="28"/>
        </w:rPr>
        <w:t xml:space="preserve">ягоды рябины. «Снегирь чирикает под окном – это к оттепели». А вообще, работа в каждой группе начинается с утра в природном уголке. Сначала, я смотрю в каком состоянии цветы, а потом привлекаю детей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рода поручениям, начиная со средней группы: пор</w:t>
      </w:r>
      <w:r>
        <w:rPr>
          <w:rFonts w:ascii="Times New Roman" w:eastAsia="Times New Roman" w:hAnsi="Times New Roman" w:cs="Times New Roman"/>
          <w:sz w:val="28"/>
        </w:rPr>
        <w:t>ыхлить землю, если потрогать землю и палец чистый, значит нужно полить цветы. Можно оказать помощь взрослым в протирании листочков. Но всегда надо помнить, что цветы должны быть безопасными. Обычно после прогулки дети работают с календарём природы, отражаю</w:t>
      </w:r>
      <w:r>
        <w:rPr>
          <w:rFonts w:ascii="Times New Roman" w:eastAsia="Times New Roman" w:hAnsi="Times New Roman" w:cs="Times New Roman"/>
          <w:sz w:val="28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sz w:val="28"/>
        </w:rPr>
        <w:t>увиденное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магните: птиц, ветер, людей, животных и т.д. (соответствуя возрасту).</w:t>
      </w:r>
    </w:p>
    <w:p w:rsidR="00A22EF3" w:rsidRDefault="0094528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течение дня проходит экспериментирование – исследовательская работа. В этой группе в основном проводились эксперименты со снегом, водой, льдом (т.е. вода в разном с</w:t>
      </w:r>
      <w:r>
        <w:rPr>
          <w:rFonts w:ascii="Times New Roman" w:eastAsia="Times New Roman" w:hAnsi="Times New Roman" w:cs="Times New Roman"/>
          <w:sz w:val="28"/>
        </w:rPr>
        <w:t>остоянии). Дети любят сравнивать камни по величине, форме. Выкладывают из ракушек узоры, слушают «шум моря», делают поделки из желудей, сравнивают  мокрый и сухой песок. Но больше всего дети работали с глиной, поскольку у нас «Мини – музей «Матрёшка», и де</w:t>
      </w:r>
      <w:r>
        <w:rPr>
          <w:rFonts w:ascii="Times New Roman" w:eastAsia="Times New Roman" w:hAnsi="Times New Roman" w:cs="Times New Roman"/>
          <w:sz w:val="28"/>
        </w:rPr>
        <w:t>ти лепили матрёшек. Они сразу почувствовали, что кожа рук после лепки становится мягкой и эластичной. Дети узнали много нового о глине и то, что глина относится к неживой природе.</w:t>
      </w:r>
    </w:p>
    <w:p w:rsidR="00A22EF3" w:rsidRDefault="0094528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Опыт работы с детьми по экологическому воспитанию помогает переносить в</w:t>
      </w:r>
      <w:r>
        <w:rPr>
          <w:rFonts w:ascii="Times New Roman" w:eastAsia="Times New Roman" w:hAnsi="Times New Roman" w:cs="Times New Roman"/>
          <w:sz w:val="28"/>
        </w:rPr>
        <w:t xml:space="preserve">сё нужное и ценное из прошлых лет, учитывая, конечно, </w:t>
      </w:r>
      <w:proofErr w:type="spellStart"/>
      <w:r>
        <w:rPr>
          <w:rFonts w:ascii="Times New Roman" w:eastAsia="Times New Roman" w:hAnsi="Times New Roman" w:cs="Times New Roman"/>
          <w:sz w:val="28"/>
        </w:rPr>
        <w:t>ФГОСы</w:t>
      </w:r>
      <w:proofErr w:type="spellEnd"/>
      <w:r>
        <w:rPr>
          <w:rFonts w:ascii="Times New Roman" w:eastAsia="Times New Roman" w:hAnsi="Times New Roman" w:cs="Times New Roman"/>
          <w:sz w:val="28"/>
        </w:rPr>
        <w:t>, в настоящее с бывшими выпускниками была проведена огромная работа по экологическому воспитанию. У нас был богатый уголок экспериментирования, в котором дети могли что-то измерять, рассматривать н</w:t>
      </w:r>
      <w:r>
        <w:rPr>
          <w:rFonts w:ascii="Times New Roman" w:eastAsia="Times New Roman" w:hAnsi="Times New Roman" w:cs="Times New Roman"/>
          <w:sz w:val="28"/>
        </w:rPr>
        <w:t>а глобусе материки, моря, реки, озёра, изучать почву, сравнивать соль и сахар, стекло, камни и их происхождение, смешивали воду и т.д. Ребята участвовали в конкурсе «Огород на окне», в котором каждый ребёнок посадил семена цветов и рассаду, а потом с удово</w:t>
      </w:r>
      <w:r>
        <w:rPr>
          <w:rFonts w:ascii="Times New Roman" w:eastAsia="Times New Roman" w:hAnsi="Times New Roman" w:cs="Times New Roman"/>
          <w:sz w:val="28"/>
        </w:rPr>
        <w:t xml:space="preserve">льствием наблюдали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сколько дней появится первый росток, ухаживая за цветком. Там были и настурция, и петунья, и бархатцы, помидоры и перцы, огурцы. Дети с трепетом и любовью относились к своим растениям, как к «детищу», а потом высаживали на клумбу. </w:t>
      </w:r>
      <w:r>
        <w:rPr>
          <w:rFonts w:ascii="Times New Roman" w:eastAsia="Times New Roman" w:hAnsi="Times New Roman" w:cs="Times New Roman"/>
          <w:sz w:val="28"/>
        </w:rPr>
        <w:t>В этом тоже была своя прелесть. На огороде сами сеяли морковь, засыпали, поливали. Морковь первый раз такой уродилась, жаль, что дети не увидели, зато средние ребята с аппетитом поели морковки. Дети подготовительной группы участвовали в проекте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дошколята»; в мероприятиях «Знатоки природы», «Человек – часть природы». Посещали музей, рассматривали привезённую коллекцию «Птицы нашего края». Изучали экологическую тропу на территории детского сада.</w:t>
      </w:r>
    </w:p>
    <w:p w:rsidR="00A22EF3" w:rsidRDefault="0094528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A22EF3" w:rsidRDefault="0094528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</w:rPr>
        <w:t>Я считаю, что дети получили те необходимые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знания о природе, животном и растительном мире, которые непременно пригодятся, а я буду рада, если они всегда будут любить и беречь нашу Землю, охранять природу</w:t>
      </w:r>
      <w:r>
        <w:rPr>
          <w:rFonts w:ascii="Times New Roman" w:eastAsia="Times New Roman" w:hAnsi="Times New Roman" w:cs="Times New Roman"/>
          <w:sz w:val="28"/>
        </w:rPr>
        <w:t>. В этой средней группе многое сделано в целях экологии. Неплохо показали свои знания дети во время проведения мероприятия «Экологический светофор». Его проведению предшествовала большая работа: читали книги, энциклопедии о животных, «Животные наших лесов»</w:t>
      </w:r>
      <w:r>
        <w:rPr>
          <w:rFonts w:ascii="Times New Roman" w:eastAsia="Times New Roman" w:hAnsi="Times New Roman" w:cs="Times New Roman"/>
          <w:sz w:val="28"/>
        </w:rPr>
        <w:t>, «Птицы наших лесов и полей» С. Шустова, «Русский лес» И. Соколов-Микитов, «Лесные сказки с голосами зверей и птиц». Проводила беседу «Пришла зима», загадывали загадки, обсуждали стихотворение «Белый снег пушистый» И. Сурикова. Составляли рассказы о зиме,</w:t>
      </w:r>
      <w:r>
        <w:rPr>
          <w:rFonts w:ascii="Times New Roman" w:eastAsia="Times New Roman" w:hAnsi="Times New Roman" w:cs="Times New Roman"/>
          <w:sz w:val="28"/>
        </w:rPr>
        <w:t xml:space="preserve"> рассматривали зимние картинки. Во время прогулки наблюдали за явлениями в природе. При составлении предложений подбирали эпитеты, сравнения, уменьшительно-ласкательные суффиксы, слушали голоса птиц, играли в подвижные игры, импровизировали движения животн</w:t>
      </w:r>
      <w:r>
        <w:rPr>
          <w:rFonts w:ascii="Times New Roman" w:eastAsia="Times New Roman" w:hAnsi="Times New Roman" w:cs="Times New Roman"/>
          <w:sz w:val="28"/>
        </w:rPr>
        <w:t xml:space="preserve">ых. В совместной деятельности рисовали, лепили, инсценировали сказки: «Заячья избушка», «Колобок», «Маша и медведь». </w:t>
      </w:r>
    </w:p>
    <w:p w:rsidR="00A22EF3" w:rsidRDefault="0094528C">
      <w:pPr>
        <w:spacing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Работу по экологическому воспитанию будем продолжать, чтобы наши дети соблюдали элементарные правила поведения при взаимодействии с природ</w:t>
      </w:r>
      <w:r>
        <w:rPr>
          <w:rFonts w:ascii="Times New Roman" w:eastAsia="Times New Roman" w:hAnsi="Times New Roman" w:cs="Times New Roman"/>
          <w:sz w:val="32"/>
        </w:rPr>
        <w:t>ой и выросли добрыми, а не злыми и чёрствыми людьми.</w:t>
      </w:r>
    </w:p>
    <w:p w:rsidR="00A22EF3" w:rsidRDefault="00A22EF3">
      <w:pPr>
        <w:spacing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A22EF3" w:rsidRDefault="00A22EF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A2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EF3"/>
    <w:rsid w:val="0094528C"/>
    <w:rsid w:val="00A2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дети</cp:lastModifiedBy>
  <cp:revision>3</cp:revision>
  <dcterms:created xsi:type="dcterms:W3CDTF">2017-01-31T11:53:00Z</dcterms:created>
  <dcterms:modified xsi:type="dcterms:W3CDTF">2017-01-31T11:54:00Z</dcterms:modified>
</cp:coreProperties>
</file>