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5D" w:rsidRPr="00D8565D" w:rsidRDefault="00D8565D" w:rsidP="00D8565D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565D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Муниципальное бюджетное общеобразовательное учреждение</w:t>
      </w:r>
    </w:p>
    <w:p w:rsidR="00D8565D" w:rsidRPr="00D8565D" w:rsidRDefault="00D8565D" w:rsidP="00D8565D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565D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spellStart"/>
      <w:r w:rsidRPr="00D8565D">
        <w:rPr>
          <w:rFonts w:ascii="Times New Roman" w:eastAsia="Times New Roman" w:hAnsi="Times New Roman" w:cs="Times New Roman"/>
          <w:color w:val="333333"/>
          <w:sz w:val="28"/>
          <w:szCs w:val="28"/>
        </w:rPr>
        <w:t>Нивская</w:t>
      </w:r>
      <w:proofErr w:type="spellEnd"/>
      <w:r w:rsidRPr="00D856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основная общеобразовательная школа»</w:t>
      </w:r>
    </w:p>
    <w:p w:rsidR="00D8565D" w:rsidRPr="00D8565D" w:rsidRDefault="00D8565D" w:rsidP="00D8565D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8565D" w:rsidRPr="00D8565D" w:rsidRDefault="00D8565D" w:rsidP="00D8565D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8565D" w:rsidRPr="00D8565D" w:rsidRDefault="00D8565D" w:rsidP="00D8565D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8565D" w:rsidRPr="00D8565D" w:rsidRDefault="00D8565D" w:rsidP="00D8565D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8565D" w:rsidRPr="00D8565D" w:rsidRDefault="00D8565D" w:rsidP="00D8565D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8565D" w:rsidRPr="00D8565D" w:rsidRDefault="00D8565D" w:rsidP="00D8565D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8565D" w:rsidRPr="00D8565D" w:rsidRDefault="00D8565D" w:rsidP="00D8565D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565D">
        <w:rPr>
          <w:rFonts w:ascii="Times New Roman" w:eastAsia="Times New Roman" w:hAnsi="Times New Roman" w:cs="Times New Roman"/>
          <w:color w:val="333333"/>
          <w:sz w:val="28"/>
          <w:szCs w:val="28"/>
        </w:rPr>
        <w:t>Эссе</w:t>
      </w:r>
    </w:p>
    <w:p w:rsidR="00D8565D" w:rsidRPr="00D8565D" w:rsidRDefault="00D8565D" w:rsidP="00D8565D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565D">
        <w:rPr>
          <w:rFonts w:ascii="Times New Roman" w:eastAsia="Times New Roman" w:hAnsi="Times New Roman" w:cs="Times New Roman"/>
          <w:color w:val="333333"/>
          <w:sz w:val="28"/>
          <w:szCs w:val="28"/>
        </w:rPr>
        <w:t>«Твори добро – стремись к победе»</w:t>
      </w:r>
    </w:p>
    <w:p w:rsidR="00D8565D" w:rsidRPr="00D8565D" w:rsidRDefault="00D8565D" w:rsidP="00D8565D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8565D" w:rsidRPr="00D8565D" w:rsidRDefault="00D8565D" w:rsidP="00D8565D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8565D" w:rsidRPr="00D8565D" w:rsidRDefault="00D8565D" w:rsidP="00D8565D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8565D" w:rsidRPr="00D8565D" w:rsidRDefault="00D8565D" w:rsidP="00D8565D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8565D" w:rsidRPr="00D8565D" w:rsidRDefault="00D8565D" w:rsidP="00D8565D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8565D" w:rsidRPr="00D8565D" w:rsidRDefault="00D8565D" w:rsidP="00D8565D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56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Выполнила работу: Е.В. </w:t>
      </w:r>
      <w:proofErr w:type="spellStart"/>
      <w:r w:rsidRPr="00D8565D">
        <w:rPr>
          <w:rFonts w:ascii="Times New Roman" w:eastAsia="Times New Roman" w:hAnsi="Times New Roman" w:cs="Times New Roman"/>
          <w:color w:val="333333"/>
          <w:sz w:val="28"/>
          <w:szCs w:val="28"/>
        </w:rPr>
        <w:t>Козарез</w:t>
      </w:r>
      <w:proofErr w:type="spellEnd"/>
      <w:r w:rsidRPr="00D856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D8565D" w:rsidRPr="00D8565D" w:rsidRDefault="00D8565D" w:rsidP="00D8565D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56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учитель первой квалификационной категории </w:t>
      </w:r>
    </w:p>
    <w:p w:rsidR="00D8565D" w:rsidRPr="00D8565D" w:rsidRDefault="00D8565D" w:rsidP="00D8565D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565D">
        <w:rPr>
          <w:rFonts w:ascii="Times New Roman" w:eastAsia="Times New Roman" w:hAnsi="Times New Roman" w:cs="Times New Roman"/>
          <w:color w:val="333333"/>
          <w:sz w:val="28"/>
          <w:szCs w:val="28"/>
        </w:rPr>
        <w:t>на конкурс «Педагог года -  2015»</w:t>
      </w:r>
    </w:p>
    <w:p w:rsidR="00D8565D" w:rsidRPr="00D8565D" w:rsidRDefault="00D8565D" w:rsidP="00D8565D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8565D" w:rsidRPr="00D8565D" w:rsidRDefault="00D8565D" w:rsidP="00D8565D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8565D" w:rsidRPr="00D8565D" w:rsidRDefault="00D8565D" w:rsidP="00D8565D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8565D" w:rsidRPr="00D8565D" w:rsidRDefault="00D8565D" w:rsidP="00D8565D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8565D" w:rsidRPr="00D8565D" w:rsidRDefault="00D8565D" w:rsidP="00D8565D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8565D" w:rsidRDefault="00D8565D" w:rsidP="00D8565D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565D">
        <w:rPr>
          <w:rFonts w:ascii="Times New Roman" w:eastAsia="Times New Roman" w:hAnsi="Times New Roman" w:cs="Times New Roman"/>
          <w:color w:val="333333"/>
          <w:sz w:val="28"/>
          <w:szCs w:val="28"/>
        </w:rPr>
        <w:t>2014 год</w:t>
      </w:r>
    </w:p>
    <w:p w:rsidR="000A7A5F" w:rsidRPr="006A6B91" w:rsidRDefault="00D8565D" w:rsidP="006A6B9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B91">
        <w:rPr>
          <w:rFonts w:ascii="Times New Roman" w:hAnsi="Times New Roman" w:cs="Times New Roman"/>
          <w:sz w:val="28"/>
          <w:szCs w:val="28"/>
        </w:rPr>
        <w:lastRenderedPageBreak/>
        <w:t xml:space="preserve">Свет искренней доброты озаряет не только лицо, но и путь в жизни. </w:t>
      </w:r>
    </w:p>
    <w:p w:rsidR="00D8565D" w:rsidRDefault="00D8565D" w:rsidP="006A6B91">
      <w:pPr>
        <w:spacing w:after="0" w:line="360" w:lineRule="auto"/>
        <w:jc w:val="right"/>
      </w:pPr>
      <w:r w:rsidRPr="006A6B91">
        <w:rPr>
          <w:rFonts w:ascii="Times New Roman" w:hAnsi="Times New Roman" w:cs="Times New Roman"/>
          <w:sz w:val="28"/>
          <w:szCs w:val="28"/>
        </w:rPr>
        <w:t>Л.Сухоруков.</w:t>
      </w:r>
      <w:r>
        <w:t xml:space="preserve"> </w:t>
      </w:r>
    </w:p>
    <w:p w:rsidR="000A7A5F" w:rsidRPr="006A6B91" w:rsidRDefault="000A7A5F" w:rsidP="006A6B9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6B91">
        <w:rPr>
          <w:rFonts w:ascii="Times New Roman" w:hAnsi="Times New Roman" w:cs="Times New Roman"/>
          <w:sz w:val="28"/>
          <w:szCs w:val="28"/>
        </w:rPr>
        <w:t xml:space="preserve">Каждый  человек, рожденный в этом мире, представляет собой нечто особенное, никогда не существовавшее прежде – оригинальное, уникальное. Каждый призван осуществить свою собственную миссию в этом мире! </w:t>
      </w:r>
      <w:r w:rsidR="006E298B" w:rsidRPr="006A6B91">
        <w:rPr>
          <w:rFonts w:ascii="Times New Roman" w:hAnsi="Times New Roman" w:cs="Times New Roman"/>
          <w:sz w:val="28"/>
          <w:szCs w:val="28"/>
        </w:rPr>
        <w:t xml:space="preserve"> </w:t>
      </w:r>
      <w:r w:rsidRPr="006A6B91">
        <w:rPr>
          <w:rFonts w:ascii="Times New Roman" w:hAnsi="Times New Roman" w:cs="Times New Roman"/>
          <w:sz w:val="28"/>
          <w:szCs w:val="28"/>
        </w:rPr>
        <w:t xml:space="preserve">Что это значит? Вероятно, состояться как индивидуальность, живя, </w:t>
      </w:r>
      <w:r w:rsidR="006E298B" w:rsidRPr="006A6B91">
        <w:rPr>
          <w:rFonts w:ascii="Times New Roman" w:hAnsi="Times New Roman" w:cs="Times New Roman"/>
          <w:sz w:val="28"/>
          <w:szCs w:val="28"/>
        </w:rPr>
        <w:t>работая</w:t>
      </w:r>
      <w:r w:rsidRPr="006A6B91">
        <w:rPr>
          <w:rFonts w:ascii="Times New Roman" w:hAnsi="Times New Roman" w:cs="Times New Roman"/>
          <w:sz w:val="28"/>
          <w:szCs w:val="28"/>
        </w:rPr>
        <w:t>, творя</w:t>
      </w:r>
      <w:r w:rsidR="006E298B" w:rsidRPr="006A6B91">
        <w:rPr>
          <w:rFonts w:ascii="Times New Roman" w:hAnsi="Times New Roman" w:cs="Times New Roman"/>
          <w:sz w:val="28"/>
          <w:szCs w:val="28"/>
        </w:rPr>
        <w:t xml:space="preserve">. </w:t>
      </w:r>
      <w:r w:rsidRPr="006A6B91">
        <w:rPr>
          <w:rFonts w:ascii="Times New Roman" w:hAnsi="Times New Roman" w:cs="Times New Roman"/>
          <w:sz w:val="28"/>
          <w:szCs w:val="28"/>
        </w:rPr>
        <w:t xml:space="preserve"> </w:t>
      </w:r>
      <w:r w:rsidR="006E298B" w:rsidRPr="006A6B91">
        <w:rPr>
          <w:rFonts w:ascii="Times New Roman" w:hAnsi="Times New Roman" w:cs="Times New Roman"/>
          <w:sz w:val="28"/>
          <w:szCs w:val="28"/>
        </w:rPr>
        <w:t>Каждый человек выбирает свой путь  согласно своему призванию.</w:t>
      </w:r>
    </w:p>
    <w:p w:rsidR="006A6B91" w:rsidRPr="006A6B91" w:rsidRDefault="006A6B91" w:rsidP="006A6B9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6B91">
        <w:rPr>
          <w:rFonts w:ascii="Times New Roman" w:hAnsi="Times New Roman" w:cs="Times New Roman"/>
          <w:sz w:val="28"/>
          <w:szCs w:val="28"/>
        </w:rPr>
        <w:t>Я считаю, что м</w:t>
      </w:r>
      <w:r w:rsidR="000A7A5F" w:rsidRPr="006A6B91">
        <w:rPr>
          <w:rFonts w:ascii="Times New Roman" w:hAnsi="Times New Roman" w:cs="Times New Roman"/>
          <w:sz w:val="28"/>
          <w:szCs w:val="28"/>
        </w:rPr>
        <w:t xml:space="preserve">ое призвание – дарить радость, </w:t>
      </w:r>
      <w:r w:rsidR="00326E61">
        <w:rPr>
          <w:rFonts w:ascii="Times New Roman" w:hAnsi="Times New Roman" w:cs="Times New Roman"/>
          <w:sz w:val="28"/>
          <w:szCs w:val="28"/>
        </w:rPr>
        <w:t xml:space="preserve">доброту, </w:t>
      </w:r>
      <w:r w:rsidR="000A7A5F" w:rsidRPr="006A6B91">
        <w:rPr>
          <w:rFonts w:ascii="Times New Roman" w:hAnsi="Times New Roman" w:cs="Times New Roman"/>
          <w:sz w:val="28"/>
          <w:szCs w:val="28"/>
        </w:rPr>
        <w:t xml:space="preserve">научить ребят верить в свою неповторимость, помочь раскрыться творческим способностям каждого ребенка. </w:t>
      </w:r>
      <w:r w:rsidR="00326E61">
        <w:rPr>
          <w:rFonts w:ascii="Times New Roman" w:hAnsi="Times New Roman" w:cs="Times New Roman"/>
          <w:sz w:val="28"/>
          <w:szCs w:val="28"/>
        </w:rPr>
        <w:t xml:space="preserve"> </w:t>
      </w:r>
      <w:r w:rsidR="006E298B" w:rsidRPr="006A6B91">
        <w:rPr>
          <w:rFonts w:ascii="Times New Roman" w:hAnsi="Times New Roman" w:cs="Times New Roman"/>
          <w:sz w:val="28"/>
          <w:szCs w:val="28"/>
        </w:rPr>
        <w:t>Я – учитель, педагог, наставник,</w:t>
      </w:r>
      <w:r w:rsidRPr="006A6B91">
        <w:rPr>
          <w:rFonts w:ascii="Times New Roman" w:hAnsi="Times New Roman" w:cs="Times New Roman"/>
          <w:sz w:val="28"/>
          <w:szCs w:val="28"/>
        </w:rPr>
        <w:t xml:space="preserve"> помощник, </w:t>
      </w:r>
      <w:r w:rsidR="006E298B" w:rsidRPr="006A6B91">
        <w:rPr>
          <w:rFonts w:ascii="Times New Roman" w:hAnsi="Times New Roman" w:cs="Times New Roman"/>
          <w:sz w:val="28"/>
          <w:szCs w:val="28"/>
        </w:rPr>
        <w:t xml:space="preserve"> друг… </w:t>
      </w:r>
    </w:p>
    <w:p w:rsidR="00326E61" w:rsidRDefault="000A7A5F" w:rsidP="000D7173">
      <w:pPr>
        <w:spacing w:after="0" w:line="360" w:lineRule="auto"/>
        <w:ind w:right="15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Почему я выбрала профессию </w:t>
      </w:r>
      <w:r w:rsidR="006A6B91" w:rsidRPr="00115540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</w:t>
      </w:r>
      <w:r w:rsidRPr="0011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="006A6B91" w:rsidRPr="0011554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прост</w:t>
      </w:r>
      <w:r w:rsidR="009F5517" w:rsidRPr="0011554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6A6B91" w:rsidRPr="0011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благодаря своим учителям, а в первую очередь, благодаря своей первой учительнице Казаковой Анне Ивановне. </w:t>
      </w:r>
      <w:r w:rsidR="009F5517" w:rsidRPr="00115540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Добрая, внимательная, чуткая, имеющая огромный опыт педагогической деятельности за плечами, она всегда могла почувствовать переживания своих учеников, помочь преодолеть трудности,</w:t>
      </w:r>
      <w:r w:rsidR="0011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дать возможность</w:t>
      </w:r>
      <w:r w:rsidR="009F5517" w:rsidRPr="0011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поверить в свои силы. Помню первые уроки письма. Казалось, авторучка отказыва</w:t>
      </w:r>
      <w:r w:rsidR="00115540">
        <w:rPr>
          <w:rFonts w:ascii="Times New Roman" w:eastAsia="Times New Roman" w:hAnsi="Times New Roman" w:cs="Times New Roman"/>
          <w:color w:val="000000"/>
          <w:sz w:val="28"/>
          <w:szCs w:val="28"/>
        </w:rPr>
        <w:t>лась</w:t>
      </w:r>
      <w:r w:rsidR="009F5517" w:rsidRPr="0011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6E61" w:rsidRPr="0011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меня </w:t>
      </w:r>
      <w:r w:rsidR="009F5517" w:rsidRPr="00115540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слушаться, и первые, написанные мною крючки, словно пускались в пляс, а палочки напоминали покосившийся заборчик. Рука дрож</w:t>
      </w:r>
      <w:r w:rsidR="00115540"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 w:rsidR="009F5517" w:rsidRPr="0011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A77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неуверенности и </w:t>
      </w:r>
      <w:r w:rsidR="009F5517" w:rsidRPr="00115540">
        <w:rPr>
          <w:rFonts w:ascii="Times New Roman" w:eastAsia="Times New Roman" w:hAnsi="Times New Roman" w:cs="Times New Roman"/>
          <w:color w:val="000000"/>
          <w:sz w:val="28"/>
          <w:szCs w:val="28"/>
        </w:rPr>
        <w:t>отчаяния. Что делать?</w:t>
      </w:r>
      <w:r w:rsidR="00326E61">
        <w:rPr>
          <w:rFonts w:ascii="Times New Roman" w:eastAsia="Times New Roman" w:hAnsi="Times New Roman" w:cs="Times New Roman"/>
          <w:color w:val="000000"/>
          <w:sz w:val="28"/>
          <w:szCs w:val="28"/>
        </w:rPr>
        <w:t>!..</w:t>
      </w:r>
      <w:r w:rsidR="009F5517" w:rsidRPr="0011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вот я вижу добрый взгляд Анны Ивановны, слышу её спокойные</w:t>
      </w:r>
      <w:r w:rsidR="0011554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F5517" w:rsidRPr="0011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уверенные слова: «Не отчаивайся, у </w:t>
      </w:r>
      <w:r w:rsidR="00115540" w:rsidRPr="00115540">
        <w:rPr>
          <w:rFonts w:ascii="Times New Roman" w:eastAsia="Times New Roman" w:hAnsi="Times New Roman" w:cs="Times New Roman"/>
          <w:color w:val="000000"/>
          <w:sz w:val="28"/>
          <w:szCs w:val="28"/>
        </w:rPr>
        <w:t>тебя всё получится! Я верю в тебя</w:t>
      </w:r>
      <w:r w:rsidR="0011554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15540" w:rsidRPr="0011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</w:t>
      </w:r>
      <w:r w:rsidR="002865F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15540" w:rsidRPr="0011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чуть помолчав, добавила, - давай попробуем вместе</w:t>
      </w:r>
      <w:r w:rsidR="009F5517" w:rsidRPr="0011554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15540" w:rsidRPr="0011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То ли от того, что её тёплая рука водила мои холодные пальчики, то ли от вселённой в сердце </w:t>
      </w:r>
      <w:r w:rsidR="00115540">
        <w:rPr>
          <w:rFonts w:ascii="Times New Roman" w:eastAsia="Times New Roman" w:hAnsi="Times New Roman" w:cs="Times New Roman"/>
          <w:color w:val="000000"/>
          <w:sz w:val="28"/>
          <w:szCs w:val="28"/>
        </w:rPr>
        <w:t>веры в свои силы</w:t>
      </w:r>
      <w:r w:rsidR="00115540" w:rsidRPr="0011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очень быстро у меня всё стало получаться красиво: и палочки, и крючки, и петельки, и буквы. Это была моя первая победа! </w:t>
      </w:r>
      <w:r w:rsidR="00326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Победа, достигнутая благодаря моей любимой учительнице. </w:t>
      </w:r>
      <w:r w:rsidR="00115540" w:rsidRPr="00115540">
        <w:rPr>
          <w:rFonts w:ascii="Times New Roman" w:eastAsia="Times New Roman" w:hAnsi="Times New Roman" w:cs="Times New Roman"/>
          <w:color w:val="000000"/>
          <w:sz w:val="28"/>
          <w:szCs w:val="28"/>
        </w:rPr>
        <w:t>И в тот момент я уже знала, что стану учителем</w:t>
      </w:r>
      <w:r w:rsidR="00326E61">
        <w:rPr>
          <w:rFonts w:ascii="Times New Roman" w:eastAsia="Times New Roman" w:hAnsi="Times New Roman" w:cs="Times New Roman"/>
          <w:color w:val="000000"/>
          <w:sz w:val="28"/>
          <w:szCs w:val="28"/>
        </w:rPr>
        <w:t>, чтобы</w:t>
      </w:r>
      <w:r w:rsidR="00A7753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26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6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и </w:t>
      </w:r>
      <w:proofErr w:type="gramStart"/>
      <w:r w:rsidR="002865F1">
        <w:rPr>
          <w:rFonts w:ascii="Times New Roman" w:eastAsia="Times New Roman" w:hAnsi="Times New Roman" w:cs="Times New Roman"/>
          <w:color w:val="000000"/>
          <w:sz w:val="28"/>
          <w:szCs w:val="28"/>
        </w:rPr>
        <w:t>Анна</w:t>
      </w:r>
      <w:proofErr w:type="gramEnd"/>
      <w:r w:rsidR="00286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Ивановна</w:t>
      </w:r>
      <w:r w:rsidR="00A77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26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помогать своим ученикам</w:t>
      </w:r>
      <w:r w:rsidR="00E27FFE" w:rsidRPr="00E27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7FFE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преодолевать трудности</w:t>
      </w:r>
      <w:r w:rsidR="00326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вселять в их </w:t>
      </w:r>
      <w:r w:rsidR="00286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души </w:t>
      </w:r>
      <w:r w:rsidR="00326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надежду, </w:t>
      </w:r>
      <w:r w:rsidR="00392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открывать в детях их </w:t>
      </w:r>
      <w:r w:rsidR="00286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лучшие качества, их талант, а главное, чтобы </w:t>
      </w:r>
      <w:r w:rsidR="005622E2">
        <w:rPr>
          <w:rFonts w:ascii="Times New Roman" w:eastAsia="Times New Roman" w:hAnsi="Times New Roman" w:cs="Times New Roman"/>
          <w:color w:val="000000"/>
          <w:sz w:val="28"/>
          <w:szCs w:val="28"/>
        </w:rPr>
        <w:t>творить добро</w:t>
      </w:r>
      <w:r w:rsidR="002865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7173" w:rsidRPr="000D7173" w:rsidRDefault="000D7173" w:rsidP="000D7173">
      <w:pPr>
        <w:spacing w:after="0" w:line="360" w:lineRule="auto"/>
        <w:ind w:right="15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1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Мне повезло в жизни. У меня были прекрасные учителя – настоящие мастера своего дела, преданные своей профессии, отдающие детям частицу своей души, </w:t>
      </w:r>
      <w:r w:rsidR="00F8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тепло, внимание, доброту, прививающие любовь к своим предметам. Ведь благодаря учителю математики </w:t>
      </w:r>
      <w:proofErr w:type="spellStart"/>
      <w:r w:rsidR="00F82AE2">
        <w:rPr>
          <w:rFonts w:ascii="Times New Roman" w:eastAsia="Times New Roman" w:hAnsi="Times New Roman" w:cs="Times New Roman"/>
          <w:color w:val="000000"/>
          <w:sz w:val="28"/>
          <w:szCs w:val="28"/>
        </w:rPr>
        <w:t>Леваковой</w:t>
      </w:r>
      <w:proofErr w:type="spellEnd"/>
      <w:r w:rsidR="00F8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Людмил</w:t>
      </w:r>
      <w:r w:rsidR="00E27F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Фёдоровн</w:t>
      </w:r>
      <w:r w:rsidR="00E27F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просто влюбилась в математику, а с первого урока физики, проведённого Валерием Арсеньевичем, я поняла, что н</w:t>
      </w:r>
      <w:r w:rsidR="002865F1">
        <w:rPr>
          <w:rFonts w:ascii="Times New Roman" w:eastAsia="Times New Roman" w:hAnsi="Times New Roman" w:cs="Times New Roman"/>
          <w:color w:val="000000"/>
          <w:sz w:val="28"/>
          <w:szCs w:val="28"/>
        </w:rPr>
        <w:t>ет науки прекраснее, волшебнее,</w:t>
      </w:r>
      <w:r w:rsidR="00F8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загадочнее</w:t>
      </w:r>
      <w:r w:rsidR="00286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удивительнее</w:t>
      </w:r>
      <w:r w:rsidR="00F8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чем физика. </w:t>
      </w:r>
      <w:r w:rsidRPr="000D7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сейчас я с уверенностью могу сказать, что всем хорошим во мне я обязана своим учителям</w:t>
      </w:r>
      <w:r w:rsidR="00326E61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0D7173" w:rsidRDefault="000D7173" w:rsidP="00326E61">
      <w:pPr>
        <w:spacing w:after="0" w:line="360" w:lineRule="auto"/>
        <w:ind w:right="15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6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AE2" w:rsidRPr="00326E61">
        <w:rPr>
          <w:rFonts w:ascii="Times New Roman" w:eastAsia="Times New Roman" w:hAnsi="Times New Roman" w:cs="Times New Roman"/>
          <w:sz w:val="28"/>
          <w:szCs w:val="28"/>
        </w:rPr>
        <w:t xml:space="preserve">И вот я учитель. </w:t>
      </w:r>
      <w:r w:rsidR="00F82AE2" w:rsidRPr="00326E61">
        <w:rPr>
          <w:rFonts w:ascii="Times New Roman" w:hAnsi="Times New Roman" w:cs="Times New Roman"/>
          <w:sz w:val="28"/>
          <w:szCs w:val="28"/>
        </w:rPr>
        <w:t>Сначала было очень страшно от неизвестности, от неу</w:t>
      </w:r>
      <w:r w:rsidR="00326E61">
        <w:rPr>
          <w:rFonts w:ascii="Times New Roman" w:hAnsi="Times New Roman" w:cs="Times New Roman"/>
          <w:sz w:val="28"/>
          <w:szCs w:val="28"/>
        </w:rPr>
        <w:t>веренности</w:t>
      </w:r>
      <w:r w:rsidR="00F82AE2" w:rsidRPr="00326E61">
        <w:rPr>
          <w:rFonts w:ascii="Times New Roman" w:hAnsi="Times New Roman" w:cs="Times New Roman"/>
          <w:sz w:val="28"/>
          <w:szCs w:val="28"/>
        </w:rPr>
        <w:t xml:space="preserve"> и от того, что много не понимаешь, ведь опыт приходит со временем. Помню свой первый урок. </w:t>
      </w:r>
      <w:r w:rsidR="00F82AE2" w:rsidRPr="00326E61">
        <w:rPr>
          <w:rFonts w:ascii="Times New Roman" w:eastAsia="Times New Roman" w:hAnsi="Times New Roman" w:cs="Times New Roman"/>
          <w:sz w:val="28"/>
          <w:szCs w:val="28"/>
        </w:rPr>
        <w:t xml:space="preserve">Я видела  учеников, которые смотрели на меня широко раскрытыми глазами, ожидая чего-то необычного и интересного. </w:t>
      </w:r>
      <w:r w:rsidR="003925B2">
        <w:rPr>
          <w:rFonts w:ascii="Times New Roman" w:eastAsia="Times New Roman" w:hAnsi="Times New Roman" w:cs="Times New Roman"/>
          <w:sz w:val="28"/>
          <w:szCs w:val="28"/>
        </w:rPr>
        <w:t>Как не разочаровать их? Ч</w:t>
      </w:r>
      <w:r w:rsidR="003925B2" w:rsidRPr="00326E61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 w:rsidR="003925B2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3925B2" w:rsidRPr="00326E61">
        <w:rPr>
          <w:rFonts w:ascii="Times New Roman" w:eastAsia="Times New Roman" w:hAnsi="Times New Roman" w:cs="Times New Roman"/>
          <w:sz w:val="28"/>
          <w:szCs w:val="28"/>
        </w:rPr>
        <w:t>могу для них сделать</w:t>
      </w:r>
      <w:r w:rsidR="003925B2">
        <w:rPr>
          <w:rFonts w:ascii="Times New Roman" w:eastAsia="Times New Roman" w:hAnsi="Times New Roman" w:cs="Times New Roman"/>
          <w:sz w:val="28"/>
          <w:szCs w:val="28"/>
        </w:rPr>
        <w:t>?</w:t>
      </w:r>
      <w:r w:rsidR="003925B2" w:rsidRPr="00326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25B2">
        <w:rPr>
          <w:rFonts w:ascii="Times New Roman" w:eastAsia="Times New Roman" w:hAnsi="Times New Roman" w:cs="Times New Roman"/>
          <w:sz w:val="28"/>
          <w:szCs w:val="28"/>
        </w:rPr>
        <w:t>Ч</w:t>
      </w:r>
      <w:r w:rsidR="003925B2" w:rsidRPr="00326E61">
        <w:rPr>
          <w:rFonts w:ascii="Times New Roman" w:eastAsia="Times New Roman" w:hAnsi="Times New Roman" w:cs="Times New Roman"/>
          <w:sz w:val="28"/>
          <w:szCs w:val="28"/>
        </w:rPr>
        <w:t>то я могу дать им</w:t>
      </w:r>
      <w:r w:rsidR="00F82AE2" w:rsidRPr="00326E61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326E61" w:rsidRPr="00326E61">
        <w:rPr>
          <w:rFonts w:ascii="Times New Roman" w:hAnsi="Times New Roman" w:cs="Times New Roman"/>
          <w:sz w:val="28"/>
          <w:szCs w:val="28"/>
        </w:rPr>
        <w:t xml:space="preserve">Ответ оказался простым: «Полюбить. Подарить </w:t>
      </w:r>
      <w:r w:rsidR="003925B2">
        <w:rPr>
          <w:rFonts w:ascii="Times New Roman" w:hAnsi="Times New Roman" w:cs="Times New Roman"/>
          <w:sz w:val="28"/>
          <w:szCs w:val="28"/>
        </w:rPr>
        <w:t xml:space="preserve">им </w:t>
      </w:r>
      <w:r w:rsidR="00326E61" w:rsidRPr="00326E61">
        <w:rPr>
          <w:rFonts w:ascii="Times New Roman" w:hAnsi="Times New Roman" w:cs="Times New Roman"/>
          <w:sz w:val="28"/>
          <w:szCs w:val="28"/>
        </w:rPr>
        <w:t xml:space="preserve">частицу </w:t>
      </w:r>
      <w:r w:rsidR="003925B2">
        <w:rPr>
          <w:rFonts w:ascii="Times New Roman" w:hAnsi="Times New Roman" w:cs="Times New Roman"/>
          <w:sz w:val="28"/>
          <w:szCs w:val="28"/>
        </w:rPr>
        <w:t xml:space="preserve">своего сердца, </w:t>
      </w:r>
      <w:r w:rsidR="00326E61" w:rsidRPr="00326E61">
        <w:rPr>
          <w:rFonts w:ascii="Times New Roman" w:hAnsi="Times New Roman" w:cs="Times New Roman"/>
          <w:sz w:val="28"/>
          <w:szCs w:val="28"/>
        </w:rPr>
        <w:t>доброты, тепла</w:t>
      </w:r>
      <w:r w:rsidR="003925B2">
        <w:rPr>
          <w:rFonts w:ascii="Times New Roman" w:hAnsi="Times New Roman" w:cs="Times New Roman"/>
          <w:sz w:val="28"/>
          <w:szCs w:val="28"/>
        </w:rPr>
        <w:t>, и просто улыбку</w:t>
      </w:r>
      <w:r w:rsidR="00326E61" w:rsidRPr="00326E61">
        <w:rPr>
          <w:rFonts w:ascii="Times New Roman" w:hAnsi="Times New Roman" w:cs="Times New Roman"/>
          <w:sz w:val="28"/>
          <w:szCs w:val="28"/>
        </w:rPr>
        <w:t>»</w:t>
      </w:r>
      <w:r w:rsidR="003925B2">
        <w:rPr>
          <w:rFonts w:ascii="Times New Roman" w:hAnsi="Times New Roman" w:cs="Times New Roman"/>
          <w:sz w:val="28"/>
          <w:szCs w:val="28"/>
        </w:rPr>
        <w:t xml:space="preserve">. </w:t>
      </w:r>
      <w:r w:rsidR="00293CB6">
        <w:rPr>
          <w:rFonts w:ascii="Times New Roman" w:hAnsi="Times New Roman" w:cs="Times New Roman"/>
          <w:sz w:val="28"/>
          <w:szCs w:val="28"/>
        </w:rPr>
        <w:t>Это будет первым шагом к  доверию, взаимопониманию между учителем и учениками. И если ученики полюбят мой предмет, будут с большим желанием посещать мои уроки, это уже будет моей небольшой победой, а вместе с тем придет и интерес к предмету, и знание изучаемого материала.</w:t>
      </w:r>
    </w:p>
    <w:p w:rsidR="00BB2455" w:rsidRPr="00BB2455" w:rsidRDefault="00AF062B" w:rsidP="006A34E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2455">
        <w:rPr>
          <w:rFonts w:ascii="Times New Roman" w:hAnsi="Times New Roman" w:cs="Times New Roman"/>
          <w:sz w:val="28"/>
          <w:szCs w:val="28"/>
        </w:rPr>
        <w:t>Вот уже</w:t>
      </w:r>
      <w:r w:rsidR="003925B2" w:rsidRPr="00BB2455">
        <w:rPr>
          <w:rFonts w:ascii="Times New Roman" w:hAnsi="Times New Roman" w:cs="Times New Roman"/>
          <w:sz w:val="28"/>
          <w:szCs w:val="28"/>
        </w:rPr>
        <w:t xml:space="preserve"> двадцать два года</w:t>
      </w:r>
      <w:r w:rsidRPr="00BB2455">
        <w:rPr>
          <w:rFonts w:ascii="Times New Roman" w:hAnsi="Times New Roman" w:cs="Times New Roman"/>
          <w:sz w:val="28"/>
          <w:szCs w:val="28"/>
        </w:rPr>
        <w:t xml:space="preserve"> я работаю учителем</w:t>
      </w:r>
      <w:r w:rsidR="003925B2" w:rsidRPr="00BB2455">
        <w:rPr>
          <w:rFonts w:ascii="Times New Roman" w:hAnsi="Times New Roman" w:cs="Times New Roman"/>
          <w:sz w:val="28"/>
          <w:szCs w:val="28"/>
        </w:rPr>
        <w:t>.</w:t>
      </w:r>
      <w:r w:rsidRPr="00BB2455">
        <w:rPr>
          <w:rFonts w:ascii="Times New Roman" w:hAnsi="Times New Roman" w:cs="Times New Roman"/>
          <w:sz w:val="28"/>
          <w:szCs w:val="28"/>
        </w:rPr>
        <w:t xml:space="preserve"> </w:t>
      </w:r>
      <w:r w:rsidRPr="00BB2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Вместе с желанием работать, растет профессионализм, опыт, понимание, что все, что я делаю – делаю неслучайно и не зря. </w:t>
      </w:r>
      <w:r w:rsidR="00E62D11" w:rsidRPr="00BB2455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BB2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2D11" w:rsidRPr="00BB2455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Ключевский говорил: «</w:t>
      </w:r>
      <w:r w:rsidR="00E62D11" w:rsidRPr="00BB2455">
        <w:rPr>
          <w:rFonts w:ascii="Times New Roman" w:hAnsi="Times New Roman" w:cs="Times New Roman"/>
          <w:sz w:val="28"/>
          <w:szCs w:val="28"/>
        </w:rPr>
        <w:t xml:space="preserve">Чтобы быть хорошим преподавателем, нужно любить то, что преподаешь, и любить тех, кому преподаешь». </w:t>
      </w:r>
      <w:r w:rsidR="00BB2455">
        <w:rPr>
          <w:rFonts w:ascii="Times New Roman" w:hAnsi="Times New Roman" w:cs="Times New Roman"/>
          <w:sz w:val="28"/>
          <w:szCs w:val="28"/>
        </w:rPr>
        <w:t>Не знаю насколько я хороший учитель, но я</w:t>
      </w:r>
      <w:r w:rsidR="00E62D11" w:rsidRPr="00BB2455">
        <w:rPr>
          <w:rFonts w:ascii="Times New Roman" w:hAnsi="Times New Roman" w:cs="Times New Roman"/>
          <w:sz w:val="28"/>
          <w:szCs w:val="28"/>
        </w:rPr>
        <w:t xml:space="preserve"> люблю предметы, которые преподаю, люблю своих учеников, поэтому их неудачи я переживаю как свои, и вместе </w:t>
      </w:r>
      <w:r w:rsidR="00BB2455">
        <w:rPr>
          <w:rFonts w:ascii="Times New Roman" w:hAnsi="Times New Roman" w:cs="Times New Roman"/>
          <w:sz w:val="28"/>
          <w:szCs w:val="28"/>
        </w:rPr>
        <w:t>с</w:t>
      </w:r>
      <w:r w:rsidR="00E62D11" w:rsidRPr="00BB2455">
        <w:rPr>
          <w:rFonts w:ascii="Times New Roman" w:hAnsi="Times New Roman" w:cs="Times New Roman"/>
          <w:sz w:val="28"/>
          <w:szCs w:val="28"/>
        </w:rPr>
        <w:t xml:space="preserve"> ними радуюсь каждой, пусть самой маленькой победе.</w:t>
      </w:r>
      <w:r w:rsidR="00BB2455">
        <w:rPr>
          <w:rFonts w:ascii="Times New Roman" w:hAnsi="Times New Roman" w:cs="Times New Roman"/>
          <w:sz w:val="28"/>
          <w:szCs w:val="28"/>
        </w:rPr>
        <w:t xml:space="preserve"> Ведь любая победа, любой приобретённое умение даёт уверенность в собственных силах, желание идти дальше, осваивать новое, неизвестное, а порой и сложное. Но когда ребёнок знает, что рядом учитель, который в  </w:t>
      </w:r>
      <w:r w:rsidR="00BB2455">
        <w:rPr>
          <w:rFonts w:ascii="Times New Roman" w:hAnsi="Times New Roman" w:cs="Times New Roman"/>
          <w:sz w:val="28"/>
          <w:szCs w:val="28"/>
        </w:rPr>
        <w:lastRenderedPageBreak/>
        <w:t>нужный момент протянет руку помощи, скажет простые слова: «Я верю в тебя</w:t>
      </w:r>
      <w:r w:rsidR="00E27FFE">
        <w:rPr>
          <w:rFonts w:ascii="Times New Roman" w:hAnsi="Times New Roman" w:cs="Times New Roman"/>
          <w:sz w:val="28"/>
          <w:szCs w:val="28"/>
        </w:rPr>
        <w:t>, у</w:t>
      </w:r>
      <w:r w:rsidR="00BB2455">
        <w:rPr>
          <w:rFonts w:ascii="Times New Roman" w:hAnsi="Times New Roman" w:cs="Times New Roman"/>
          <w:sz w:val="28"/>
          <w:szCs w:val="28"/>
        </w:rPr>
        <w:t xml:space="preserve"> тебя всё получится»</w:t>
      </w:r>
      <w:r w:rsidR="006A34E4">
        <w:rPr>
          <w:rFonts w:ascii="Times New Roman" w:hAnsi="Times New Roman" w:cs="Times New Roman"/>
          <w:sz w:val="28"/>
          <w:szCs w:val="28"/>
        </w:rPr>
        <w:t>, становится спокойнее на душе, и огромное «многоэтажное» выражение, значение которого нужно найти, становится не таким уж и страшным, а улыбка учителя снимает напряжение, подбадривает, вселяет желание выполнить задание, которое вначале казалось непостижимым.</w:t>
      </w:r>
    </w:p>
    <w:p w:rsidR="00BB2455" w:rsidRDefault="00BB2455" w:rsidP="00852963">
      <w:pPr>
        <w:spacing w:after="0" w:line="360" w:lineRule="auto"/>
        <w:ind w:right="15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4E4">
        <w:rPr>
          <w:rFonts w:ascii="Times New Roman" w:eastAsia="Times New Roman" w:hAnsi="Times New Roman" w:cs="Times New Roman"/>
          <w:color w:val="000000"/>
          <w:sz w:val="28"/>
          <w:szCs w:val="28"/>
        </w:rPr>
        <w:t>В.А.Сухомлинский писал: «Я советую всем учителям: берегите детский огонёк пытливости, любознательности, жажды знаний. Единственным источником, питающим этот огонёк, является радость успеха в труде, чувство гордости труженика». На мой взгляд, достижение успеха детьми – основная задача учителя.</w:t>
      </w:r>
    </w:p>
    <w:p w:rsidR="002865F1" w:rsidRDefault="002865F1" w:rsidP="00852963">
      <w:pPr>
        <w:spacing w:after="0" w:line="360" w:lineRule="auto"/>
        <w:ind w:right="15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часто в адрес учителей слышишь слова: «</w:t>
      </w:r>
      <w:r w:rsidR="00E2427D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Желаем вам хороших учеников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Start"/>
      <w:r w:rsidR="00E242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E24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каждый раз у меня возникает невольный вопрос: «А разве есть </w:t>
      </w:r>
      <w:proofErr w:type="gramStart"/>
      <w:r w:rsidR="00E2427D">
        <w:rPr>
          <w:rFonts w:ascii="Times New Roman" w:eastAsia="Times New Roman" w:hAnsi="Times New Roman" w:cs="Times New Roman"/>
          <w:color w:val="000000"/>
          <w:sz w:val="28"/>
          <w:szCs w:val="28"/>
        </w:rPr>
        <w:t>плохие</w:t>
      </w:r>
      <w:proofErr w:type="gramEnd"/>
      <w:r w:rsidR="00E2427D">
        <w:rPr>
          <w:rFonts w:ascii="Times New Roman" w:eastAsia="Times New Roman" w:hAnsi="Times New Roman" w:cs="Times New Roman"/>
          <w:color w:val="000000"/>
          <w:sz w:val="28"/>
          <w:szCs w:val="28"/>
        </w:rPr>
        <w:t>?» Ответ однозначен – НЕТ!</w:t>
      </w:r>
    </w:p>
    <w:p w:rsidR="00E2427D" w:rsidRPr="006A34E4" w:rsidRDefault="00E2427D" w:rsidP="00852963">
      <w:pPr>
        <w:spacing w:after="0" w:line="360" w:lineRule="auto"/>
        <w:ind w:right="15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время своей работы ко мне приходило много разных по характеру и способностям учеников: тихих и бо</w:t>
      </w:r>
      <w:r w:rsidR="009C1765">
        <w:rPr>
          <w:rFonts w:ascii="Times New Roman" w:eastAsia="Times New Roman" w:hAnsi="Times New Roman" w:cs="Times New Roman"/>
          <w:color w:val="000000"/>
          <w:sz w:val="28"/>
          <w:szCs w:val="28"/>
        </w:rPr>
        <w:t>евы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медлительных и резвых, разговорчивых и молчаливых, робких и самоуверенных, способных к обучению и тех, кому всё новое давалось с большим трудом,  с жаждой знаний и  полным </w:t>
      </w:r>
      <w:r w:rsidR="009C1765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отсутствием желания учиться, счастливых и</w:t>
      </w:r>
      <w:r w:rsidR="00562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очень</w:t>
      </w:r>
      <w:proofErr w:type="gramStart"/>
      <w:r w:rsidR="005622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562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Многие дети были из неблагополучных семей, обделённые любовью и вниманием со стороны родителей, маленькие, а уже разочарованные в жизни, отчуждённые, недоверчивые, с искалеченными душами, желающие отгородиться невидимой стеной от всего мира,</w:t>
      </w:r>
      <w:r w:rsidR="009C1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плохих – не</w:t>
      </w:r>
      <w:r w:rsidR="00562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</w:t>
      </w:r>
      <w:r w:rsidR="009C1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каждом ребёнке есть что – то хорошее, задача учителя разглядеть это хорошее, растопить в сердце льдинку отчуждения, непонимания, </w:t>
      </w:r>
      <w:r w:rsidR="00562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помочь поверить в себя, доказать, что он нужен тем, кто его окружает, </w:t>
      </w:r>
      <w:r w:rsidR="009C1765">
        <w:rPr>
          <w:rFonts w:ascii="Times New Roman" w:eastAsia="Times New Roman" w:hAnsi="Times New Roman" w:cs="Times New Roman"/>
          <w:color w:val="000000"/>
          <w:sz w:val="28"/>
          <w:szCs w:val="28"/>
        </w:rPr>
        <w:t>а помочь в этом может только искренняя любовь к детям и доброе к ним отношение.</w:t>
      </w:r>
      <w:r w:rsidR="00562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55FD9" w:rsidRDefault="006A34E4" w:rsidP="0024629B">
      <w:pPr>
        <w:spacing w:after="0" w:line="36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963">
        <w:rPr>
          <w:rFonts w:ascii="Times New Roman" w:eastAsia="Times New Roman" w:hAnsi="Times New Roman" w:cs="Times New Roman"/>
          <w:color w:val="000000"/>
          <w:sz w:val="28"/>
          <w:szCs w:val="28"/>
        </w:rPr>
        <w:t>Я верю - каждый ребёнок талантлив! Но талантлив по-своему.</w:t>
      </w:r>
      <w:r w:rsidR="00562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2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Педагогу надо только помочь ребёнку отыскать в себе этот талант, показать все свои возможности. И я как педагог всегда ставлю перед собой цель: увидеть, </w:t>
      </w:r>
      <w:r w:rsidRPr="008529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разглядеть, не пропустить в ребенке все лучшее, что в нем есть, и дать импульс к самосовершенств</w:t>
      </w:r>
      <w:r w:rsidR="00852963" w:rsidRPr="00852963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ованию</w:t>
      </w:r>
      <w:r w:rsidRPr="00852963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24629B" w:rsidRPr="00852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учителем – значит уметь общаться с детьми, видеть мир их глазами. Я уверена, что </w:t>
      </w:r>
      <w:r w:rsidR="00246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главное в обучении - </w:t>
      </w:r>
      <w:r w:rsidR="0024629B" w:rsidRPr="0085296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между учителем и учеником</w:t>
      </w:r>
      <w:r w:rsidR="00246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которое </w:t>
      </w:r>
      <w:r w:rsidR="0024629B" w:rsidRPr="00852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достигаться только путем общения. </w:t>
      </w:r>
    </w:p>
    <w:p w:rsidR="00E62D11" w:rsidRPr="00A93829" w:rsidRDefault="00F55FD9" w:rsidP="00A93829">
      <w:pPr>
        <w:spacing w:after="0" w:line="36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963"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своих уроках признаю только одну дисциплину – дисциплину труда, всеобщей увлечённости работой.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2963" w:rsidRPr="00852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уроках физики я часто даю детям возможность побывать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в роли учеников, которые слушают и запоминают, а </w:t>
      </w:r>
      <w:r w:rsidR="00852963" w:rsidRPr="00852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роли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ученых – физиков, которые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переоткрывают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законы, ищут пути решения задач, выясняют зависимость между величинами.</w:t>
      </w:r>
      <w:r w:rsidR="00852963" w:rsidRPr="00852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34E4" w:rsidRPr="00852963">
        <w:rPr>
          <w:rFonts w:ascii="Times New Roman" w:eastAsia="Times New Roman" w:hAnsi="Times New Roman" w:cs="Times New Roman"/>
          <w:color w:val="000000"/>
          <w:sz w:val="28"/>
          <w:szCs w:val="28"/>
        </w:rPr>
        <w:t>Я хочу</w:t>
      </w:r>
      <w:r w:rsidR="004F5A6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A34E4" w:rsidRPr="00852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</w:t>
      </w:r>
      <w:r w:rsidR="00852963" w:rsidRPr="00852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могли раскрыть свои возможности, научились отстаивать своё мнение, чтобы детям было интересно.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Физика не существует без исследований и экспериментов, а они</w:t>
      </w:r>
      <w:r w:rsidR="002462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свою очередь</w:t>
      </w:r>
      <w:r w:rsidR="0024629B">
        <w:rPr>
          <w:rFonts w:ascii="Times New Roman" w:eastAsia="Times New Roman" w:hAnsi="Times New Roman" w:cs="Times New Roman"/>
          <w:color w:val="000000"/>
          <w:sz w:val="28"/>
          <w:szCs w:val="28"/>
        </w:rPr>
        <w:t>, подразумевают выдвижение гипотез, проверку этих гипотез на практике</w:t>
      </w:r>
      <w:proofErr w:type="gramStart"/>
      <w:r w:rsidR="002462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246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как важно для ребёнка, особенно если он слабо успевает по предмету, когда выдвинутая им гипотеза подтвердится. Это его пусть и маленькая, но победа! А сколько ещё в его  жизни будет побед, главное дать ему возможность проявить себя, поверить в свои силы, пробудить стремление к победе. </w:t>
      </w:r>
    </w:p>
    <w:p w:rsidR="00A93829" w:rsidRPr="00A93829" w:rsidRDefault="00AF062B" w:rsidP="00A93829">
      <w:pPr>
        <w:spacing w:after="0" w:line="360" w:lineRule="auto"/>
        <w:ind w:right="15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годы работы в школе я добилась некоторых успехов, которые вдохновляют меня идти дальше, не останавливаться на </w:t>
      </w:r>
      <w:proofErr w:type="gramStart"/>
      <w:r w:rsidRPr="00A9382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достигнутом</w:t>
      </w:r>
      <w:proofErr w:type="gramEnd"/>
      <w:r w:rsidRPr="00A9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62D11" w:rsidRPr="00A9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 w:rsidR="00A93829" w:rsidRPr="00A9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="00E62D11" w:rsidRPr="00A9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</w:t>
      </w:r>
      <w:r w:rsidR="00A93829" w:rsidRPr="00A9382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главное.</w:t>
      </w:r>
      <w:r w:rsidR="00E62D11" w:rsidRPr="00A9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главное, </w:t>
      </w:r>
      <w:r w:rsidR="00A93829" w:rsidRPr="00A9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 w:rsidRPr="00A9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3829" w:rsidRPr="00A93829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</w:t>
      </w:r>
      <w:r w:rsidRPr="00A9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мои ученики </w:t>
      </w:r>
      <w:r w:rsidR="00A93829" w:rsidRPr="00A9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добиваются хороших результатов, не важно в чем: в учёбе, в спорте, во всевозможных конкурсах и олимпиадах, в исследовательских работах, важно то, что они стремятся к победе, </w:t>
      </w:r>
      <w:r w:rsidRPr="00A9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3829" w:rsidRPr="00A9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иногда и побеждают, что вселяет </w:t>
      </w:r>
      <w:proofErr w:type="gramStart"/>
      <w:r w:rsidR="00A93829" w:rsidRPr="00A93829">
        <w:rPr>
          <w:rFonts w:ascii="Times New Roman" w:eastAsia="Times New Roman" w:hAnsi="Times New Roman" w:cs="Times New Roman"/>
          <w:color w:val="000000"/>
          <w:sz w:val="28"/>
          <w:szCs w:val="28"/>
        </w:rPr>
        <w:t>уверенность</w:t>
      </w:r>
      <w:proofErr w:type="gramEnd"/>
      <w:r w:rsidR="00A93829" w:rsidRPr="00A9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их детские души, желание идти вперёд и не бояться трудностей. </w:t>
      </w:r>
      <w:r w:rsidR="00A7753A">
        <w:rPr>
          <w:rFonts w:ascii="Times New Roman" w:eastAsia="Times New Roman" w:hAnsi="Times New Roman" w:cs="Times New Roman"/>
          <w:color w:val="000000"/>
          <w:sz w:val="28"/>
          <w:szCs w:val="28"/>
        </w:rPr>
        <w:t>И каждой победе моих учеников я радуюсь как своей, радуюсь, что в их победах есть и моя заслуга.</w:t>
      </w:r>
    </w:p>
    <w:p w:rsidR="002F7188" w:rsidRDefault="002F7188"/>
    <w:sectPr w:rsidR="002F7188" w:rsidSect="005F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8565D"/>
    <w:rsid w:val="000A7A5F"/>
    <w:rsid w:val="000C13F0"/>
    <w:rsid w:val="000D7173"/>
    <w:rsid w:val="00115540"/>
    <w:rsid w:val="0024629B"/>
    <w:rsid w:val="002865F1"/>
    <w:rsid w:val="00293CB6"/>
    <w:rsid w:val="002F7188"/>
    <w:rsid w:val="00326E61"/>
    <w:rsid w:val="003925B2"/>
    <w:rsid w:val="004F5A60"/>
    <w:rsid w:val="005622E2"/>
    <w:rsid w:val="005F416C"/>
    <w:rsid w:val="006A34E4"/>
    <w:rsid w:val="006A6B91"/>
    <w:rsid w:val="006E298B"/>
    <w:rsid w:val="00852963"/>
    <w:rsid w:val="009C1765"/>
    <w:rsid w:val="009F5517"/>
    <w:rsid w:val="00A7753A"/>
    <w:rsid w:val="00A93829"/>
    <w:rsid w:val="00AF062B"/>
    <w:rsid w:val="00BB2455"/>
    <w:rsid w:val="00D8565D"/>
    <w:rsid w:val="00E2427D"/>
    <w:rsid w:val="00E27FFE"/>
    <w:rsid w:val="00E62D11"/>
    <w:rsid w:val="00F55FD9"/>
    <w:rsid w:val="00F8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856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2014-12-28T16:32:00Z</dcterms:created>
  <dcterms:modified xsi:type="dcterms:W3CDTF">2014-12-29T07:15:00Z</dcterms:modified>
</cp:coreProperties>
</file>