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B7" w:rsidRPr="00957E08" w:rsidRDefault="000B16B7" w:rsidP="00AC39E4">
      <w:pPr>
        <w:ind w:left="-993" w:right="-284"/>
        <w:jc w:val="center"/>
        <w:rPr>
          <w:sz w:val="24"/>
          <w:szCs w:val="24"/>
        </w:rPr>
      </w:pPr>
      <w:r w:rsidRPr="00957E08">
        <w:rPr>
          <w:sz w:val="24"/>
          <w:szCs w:val="24"/>
        </w:rPr>
        <w:t>Районный отдел образования администрации Краснохолмского района</w:t>
      </w:r>
    </w:p>
    <w:p w:rsidR="000B16B7" w:rsidRPr="00957E08" w:rsidRDefault="000B16B7" w:rsidP="00AC39E4">
      <w:pPr>
        <w:ind w:left="-993" w:right="-284"/>
        <w:jc w:val="center"/>
        <w:rPr>
          <w:sz w:val="24"/>
          <w:szCs w:val="24"/>
        </w:rPr>
      </w:pPr>
    </w:p>
    <w:p w:rsidR="000B16B7" w:rsidRPr="00957E08" w:rsidRDefault="000B16B7" w:rsidP="00AC39E4">
      <w:pPr>
        <w:ind w:left="-993" w:right="-284"/>
        <w:jc w:val="center"/>
        <w:rPr>
          <w:sz w:val="24"/>
          <w:szCs w:val="24"/>
        </w:rPr>
      </w:pPr>
    </w:p>
    <w:p w:rsidR="000B16B7" w:rsidRPr="00957E08" w:rsidRDefault="000B16B7" w:rsidP="00AC39E4">
      <w:pPr>
        <w:ind w:left="-993" w:right="-284"/>
        <w:jc w:val="center"/>
        <w:rPr>
          <w:sz w:val="24"/>
          <w:szCs w:val="24"/>
        </w:rPr>
      </w:pPr>
    </w:p>
    <w:p w:rsidR="000B16B7" w:rsidRPr="00957E08" w:rsidRDefault="000B16B7" w:rsidP="00AC39E4">
      <w:pPr>
        <w:ind w:left="-993" w:right="-284"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0B16B7" w:rsidRPr="00957E08" w:rsidRDefault="000B16B7" w:rsidP="00AC39E4">
      <w:pPr>
        <w:ind w:left="-993" w:right="-284"/>
        <w:jc w:val="center"/>
        <w:rPr>
          <w:sz w:val="24"/>
          <w:szCs w:val="24"/>
        </w:rPr>
      </w:pPr>
    </w:p>
    <w:p w:rsidR="000B16B7" w:rsidRPr="00957E08" w:rsidRDefault="000B16B7" w:rsidP="00AC39E4">
      <w:pPr>
        <w:ind w:left="-993" w:right="-284"/>
        <w:jc w:val="center"/>
        <w:rPr>
          <w:sz w:val="24"/>
          <w:szCs w:val="24"/>
        </w:rPr>
      </w:pPr>
    </w:p>
    <w:p w:rsidR="000B16B7" w:rsidRPr="00957E08" w:rsidRDefault="000B16B7" w:rsidP="00AC39E4">
      <w:pPr>
        <w:ind w:left="-993" w:right="-284"/>
        <w:jc w:val="center"/>
        <w:rPr>
          <w:sz w:val="24"/>
          <w:szCs w:val="24"/>
        </w:rPr>
      </w:pPr>
    </w:p>
    <w:p w:rsidR="000B16B7" w:rsidRPr="00957E08" w:rsidRDefault="00EF1356" w:rsidP="00AC39E4">
      <w:pPr>
        <w:tabs>
          <w:tab w:val="left" w:pos="3060"/>
        </w:tabs>
        <w:ind w:left="-993" w:right="-284" w:firstLine="748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="007C7D36">
        <w:rPr>
          <w:sz w:val="24"/>
          <w:szCs w:val="24"/>
        </w:rPr>
        <w:t>30</w:t>
      </w:r>
      <w:r w:rsidR="008E4715">
        <w:rPr>
          <w:sz w:val="24"/>
          <w:szCs w:val="24"/>
        </w:rPr>
        <w:t>.06.201</w:t>
      </w:r>
      <w:r>
        <w:rPr>
          <w:sz w:val="24"/>
          <w:szCs w:val="24"/>
        </w:rPr>
        <w:t>6</w:t>
      </w:r>
      <w:r w:rsidR="008E4715">
        <w:rPr>
          <w:sz w:val="24"/>
          <w:szCs w:val="24"/>
        </w:rPr>
        <w:t xml:space="preserve">                                           </w:t>
      </w:r>
      <w:r w:rsidR="00740747">
        <w:rPr>
          <w:sz w:val="24"/>
          <w:szCs w:val="24"/>
        </w:rPr>
        <w:t>г.</w:t>
      </w:r>
      <w:r w:rsidR="004145C4">
        <w:rPr>
          <w:sz w:val="24"/>
          <w:szCs w:val="24"/>
        </w:rPr>
        <w:t xml:space="preserve"> Красный </w:t>
      </w:r>
      <w:r w:rsidR="00740747">
        <w:rPr>
          <w:sz w:val="24"/>
          <w:szCs w:val="24"/>
        </w:rPr>
        <w:t xml:space="preserve"> </w:t>
      </w:r>
      <w:r w:rsidR="004145C4">
        <w:rPr>
          <w:sz w:val="24"/>
          <w:szCs w:val="24"/>
        </w:rPr>
        <w:t>Холм</w:t>
      </w:r>
      <w:r w:rsidR="000B16B7" w:rsidRPr="00957E08">
        <w:rPr>
          <w:sz w:val="24"/>
          <w:szCs w:val="24"/>
        </w:rPr>
        <w:t xml:space="preserve"> </w:t>
      </w:r>
      <w:r w:rsidR="00740747">
        <w:rPr>
          <w:sz w:val="24"/>
          <w:szCs w:val="24"/>
        </w:rPr>
        <w:t xml:space="preserve">                                              </w:t>
      </w:r>
      <w:r w:rsidR="000B16B7" w:rsidRPr="00957E08">
        <w:rPr>
          <w:sz w:val="24"/>
          <w:szCs w:val="24"/>
        </w:rPr>
        <w:t>№</w:t>
      </w:r>
      <w:r w:rsidR="007C7D36">
        <w:rPr>
          <w:sz w:val="24"/>
          <w:szCs w:val="24"/>
        </w:rPr>
        <w:t xml:space="preserve"> 239</w:t>
      </w:r>
      <w:r w:rsidR="000B16B7" w:rsidRPr="00957E08">
        <w:rPr>
          <w:sz w:val="24"/>
          <w:szCs w:val="24"/>
        </w:rPr>
        <w:t xml:space="preserve"> </w:t>
      </w:r>
    </w:p>
    <w:p w:rsidR="000B16B7" w:rsidRPr="00957E08" w:rsidRDefault="000B16B7" w:rsidP="00AC39E4">
      <w:pPr>
        <w:tabs>
          <w:tab w:val="left" w:pos="3060"/>
        </w:tabs>
        <w:ind w:left="-993" w:right="-284" w:firstLine="748"/>
        <w:jc w:val="center"/>
        <w:rPr>
          <w:b/>
          <w:i/>
          <w:sz w:val="24"/>
          <w:szCs w:val="24"/>
        </w:rPr>
      </w:pPr>
    </w:p>
    <w:p w:rsidR="000B16B7" w:rsidRPr="00957E08" w:rsidRDefault="000B16B7" w:rsidP="00AC39E4">
      <w:pPr>
        <w:tabs>
          <w:tab w:val="left" w:pos="3060"/>
        </w:tabs>
        <w:ind w:left="-993" w:right="-284" w:firstLine="748"/>
        <w:jc w:val="center"/>
        <w:rPr>
          <w:b/>
          <w:i/>
          <w:sz w:val="24"/>
          <w:szCs w:val="24"/>
        </w:rPr>
      </w:pPr>
    </w:p>
    <w:p w:rsidR="005A6681" w:rsidRPr="005A6681" w:rsidRDefault="000B16B7" w:rsidP="00AC39E4">
      <w:pPr>
        <w:tabs>
          <w:tab w:val="left" w:pos="3060"/>
        </w:tabs>
        <w:ind w:left="-993" w:right="-284"/>
        <w:rPr>
          <w:sz w:val="24"/>
          <w:szCs w:val="24"/>
        </w:rPr>
      </w:pPr>
      <w:r w:rsidRPr="005A6681">
        <w:rPr>
          <w:sz w:val="24"/>
          <w:szCs w:val="24"/>
        </w:rPr>
        <w:t>О</w:t>
      </w:r>
      <w:r w:rsidR="008E4715">
        <w:rPr>
          <w:sz w:val="24"/>
          <w:szCs w:val="24"/>
        </w:rPr>
        <w:t>б утверждении состава</w:t>
      </w:r>
      <w:r w:rsidR="005A6681" w:rsidRPr="005A6681">
        <w:rPr>
          <w:sz w:val="24"/>
          <w:szCs w:val="24"/>
        </w:rPr>
        <w:t xml:space="preserve"> муниципального ресурсного центра </w:t>
      </w:r>
    </w:p>
    <w:p w:rsidR="00740747" w:rsidRDefault="005A6681" w:rsidP="00740747">
      <w:pPr>
        <w:tabs>
          <w:tab w:val="left" w:pos="3060"/>
        </w:tabs>
        <w:ind w:left="-993" w:right="-284"/>
        <w:rPr>
          <w:sz w:val="24"/>
          <w:szCs w:val="24"/>
        </w:rPr>
      </w:pPr>
      <w:r w:rsidRPr="005A6681">
        <w:rPr>
          <w:sz w:val="24"/>
          <w:szCs w:val="24"/>
        </w:rPr>
        <w:t>по сопровождению</w:t>
      </w:r>
      <w:r w:rsidR="004145C4">
        <w:rPr>
          <w:sz w:val="24"/>
          <w:szCs w:val="24"/>
        </w:rPr>
        <w:t xml:space="preserve"> </w:t>
      </w:r>
      <w:r w:rsidRPr="005A6681">
        <w:rPr>
          <w:sz w:val="24"/>
          <w:szCs w:val="24"/>
        </w:rPr>
        <w:t>в</w:t>
      </w:r>
      <w:r w:rsidR="000B16B7" w:rsidRPr="005A6681">
        <w:rPr>
          <w:sz w:val="24"/>
          <w:szCs w:val="24"/>
        </w:rPr>
        <w:t>ведени</w:t>
      </w:r>
      <w:r w:rsidRPr="005A6681">
        <w:rPr>
          <w:sz w:val="24"/>
          <w:szCs w:val="24"/>
        </w:rPr>
        <w:t>я</w:t>
      </w:r>
      <w:r w:rsidR="00740747">
        <w:rPr>
          <w:sz w:val="24"/>
          <w:szCs w:val="24"/>
        </w:rPr>
        <w:t xml:space="preserve"> </w:t>
      </w:r>
      <w:r w:rsidR="008E4715">
        <w:rPr>
          <w:sz w:val="24"/>
          <w:szCs w:val="24"/>
        </w:rPr>
        <w:t xml:space="preserve">ФГОС </w:t>
      </w:r>
      <w:proofErr w:type="gramStart"/>
      <w:r w:rsidR="008E4715">
        <w:rPr>
          <w:sz w:val="24"/>
          <w:szCs w:val="24"/>
        </w:rPr>
        <w:t>ДО</w:t>
      </w:r>
      <w:proofErr w:type="gramEnd"/>
      <w:r w:rsidR="008E4715">
        <w:rPr>
          <w:sz w:val="24"/>
          <w:szCs w:val="24"/>
        </w:rPr>
        <w:t xml:space="preserve"> </w:t>
      </w:r>
    </w:p>
    <w:p w:rsidR="005A6681" w:rsidRPr="005A6681" w:rsidRDefault="00740747" w:rsidP="00740747">
      <w:pPr>
        <w:tabs>
          <w:tab w:val="left" w:pos="3060"/>
        </w:tabs>
        <w:ind w:left="-993" w:right="-28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5A6681" w:rsidRPr="005A6681">
        <w:rPr>
          <w:sz w:val="24"/>
          <w:szCs w:val="24"/>
        </w:rPr>
        <w:t xml:space="preserve">дошкольных образовательных </w:t>
      </w:r>
      <w:r w:rsidR="004145C4">
        <w:rPr>
          <w:sz w:val="24"/>
          <w:szCs w:val="24"/>
        </w:rPr>
        <w:t>организаци</w:t>
      </w:r>
      <w:r>
        <w:rPr>
          <w:sz w:val="24"/>
          <w:szCs w:val="24"/>
        </w:rPr>
        <w:t>ях</w:t>
      </w:r>
    </w:p>
    <w:p w:rsidR="000B16B7" w:rsidRPr="005A6681" w:rsidRDefault="000B16B7" w:rsidP="005A6681">
      <w:pPr>
        <w:ind w:left="-993" w:right="-284"/>
        <w:rPr>
          <w:sz w:val="24"/>
          <w:szCs w:val="24"/>
        </w:rPr>
      </w:pPr>
      <w:r w:rsidRPr="005A6681">
        <w:rPr>
          <w:sz w:val="24"/>
          <w:szCs w:val="24"/>
        </w:rPr>
        <w:t>Краснохолмского района</w:t>
      </w:r>
      <w:r w:rsidR="008E4715">
        <w:rPr>
          <w:sz w:val="24"/>
          <w:szCs w:val="24"/>
        </w:rPr>
        <w:t xml:space="preserve">  и плана работы на 201</w:t>
      </w:r>
      <w:r w:rsidR="00EF1356">
        <w:rPr>
          <w:sz w:val="24"/>
          <w:szCs w:val="24"/>
        </w:rPr>
        <w:t>6</w:t>
      </w:r>
      <w:r w:rsidR="008E4715">
        <w:rPr>
          <w:sz w:val="24"/>
          <w:szCs w:val="24"/>
        </w:rPr>
        <w:t>-201</w:t>
      </w:r>
      <w:r w:rsidR="00EF1356">
        <w:rPr>
          <w:sz w:val="24"/>
          <w:szCs w:val="24"/>
        </w:rPr>
        <w:t>7</w:t>
      </w:r>
      <w:r w:rsidR="00740747">
        <w:rPr>
          <w:sz w:val="24"/>
          <w:szCs w:val="24"/>
        </w:rPr>
        <w:t xml:space="preserve"> </w:t>
      </w:r>
      <w:r w:rsidR="008E4715">
        <w:rPr>
          <w:sz w:val="24"/>
          <w:szCs w:val="24"/>
        </w:rPr>
        <w:t>учебный год</w:t>
      </w:r>
    </w:p>
    <w:p w:rsidR="000B16B7" w:rsidRPr="00957E08" w:rsidRDefault="000B16B7" w:rsidP="00AC39E4">
      <w:pPr>
        <w:tabs>
          <w:tab w:val="left" w:pos="3060"/>
        </w:tabs>
        <w:ind w:left="-993" w:right="-284" w:firstLine="748"/>
        <w:jc w:val="both"/>
        <w:rPr>
          <w:sz w:val="24"/>
          <w:szCs w:val="24"/>
        </w:rPr>
      </w:pPr>
    </w:p>
    <w:p w:rsidR="004145C4" w:rsidRPr="004145C4" w:rsidRDefault="008E4715" w:rsidP="004145C4">
      <w:pPr>
        <w:tabs>
          <w:tab w:val="left" w:pos="4665"/>
        </w:tabs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</w:t>
      </w:r>
      <w:r w:rsidRPr="005A6681">
        <w:rPr>
          <w:sz w:val="24"/>
          <w:szCs w:val="24"/>
        </w:rPr>
        <w:t xml:space="preserve"> </w:t>
      </w:r>
      <w:r w:rsidR="00740747">
        <w:rPr>
          <w:sz w:val="24"/>
          <w:szCs w:val="24"/>
        </w:rPr>
        <w:t>плана</w:t>
      </w:r>
      <w:r w:rsidR="00EF1356">
        <w:rPr>
          <w:sz w:val="24"/>
          <w:szCs w:val="24"/>
        </w:rPr>
        <w:t xml:space="preserve"> – графика введения и реализации ФГОС ДО</w:t>
      </w:r>
      <w:r w:rsidRPr="005A6681">
        <w:rPr>
          <w:sz w:val="24"/>
          <w:szCs w:val="24"/>
        </w:rPr>
        <w:t xml:space="preserve"> </w:t>
      </w:r>
      <w:r w:rsidR="00EF1356">
        <w:rPr>
          <w:sz w:val="24"/>
          <w:szCs w:val="24"/>
        </w:rPr>
        <w:t xml:space="preserve">утвержденного приказом РОО от 25.06.2015 </w:t>
      </w:r>
      <w:r w:rsidRPr="005A6681">
        <w:rPr>
          <w:sz w:val="24"/>
          <w:szCs w:val="24"/>
        </w:rPr>
        <w:t>№</w:t>
      </w:r>
      <w:r w:rsidR="00EF1356">
        <w:rPr>
          <w:sz w:val="24"/>
          <w:szCs w:val="24"/>
        </w:rPr>
        <w:t xml:space="preserve"> 224</w:t>
      </w:r>
      <w:r w:rsidR="00F565F1">
        <w:rPr>
          <w:sz w:val="24"/>
          <w:szCs w:val="24"/>
        </w:rPr>
        <w:t>,</w:t>
      </w:r>
      <w:r>
        <w:rPr>
          <w:sz w:val="24"/>
          <w:szCs w:val="24"/>
        </w:rPr>
        <w:t xml:space="preserve"> в целях </w:t>
      </w:r>
      <w:r w:rsidR="007E7E56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>системной и качественной работы по введению ФГОС</w:t>
      </w:r>
      <w:r w:rsidRPr="00957E08">
        <w:rPr>
          <w:sz w:val="24"/>
          <w:szCs w:val="24"/>
        </w:rPr>
        <w:t xml:space="preserve"> в </w:t>
      </w:r>
      <w:r>
        <w:rPr>
          <w:sz w:val="24"/>
          <w:szCs w:val="24"/>
        </w:rPr>
        <w:t>дошкольных образовательных организациях</w:t>
      </w:r>
      <w:r w:rsidRPr="00957E08">
        <w:rPr>
          <w:sz w:val="24"/>
          <w:szCs w:val="24"/>
        </w:rPr>
        <w:t xml:space="preserve"> Краснохолмского района </w:t>
      </w:r>
    </w:p>
    <w:p w:rsidR="004145C4" w:rsidRDefault="004145C4" w:rsidP="00AC39E4">
      <w:pPr>
        <w:ind w:left="-993" w:right="-284"/>
        <w:jc w:val="both"/>
        <w:rPr>
          <w:b/>
          <w:bCs/>
          <w:sz w:val="24"/>
          <w:szCs w:val="24"/>
        </w:rPr>
      </w:pPr>
    </w:p>
    <w:p w:rsidR="000B16B7" w:rsidRPr="008E4715" w:rsidRDefault="000B16B7" w:rsidP="00AC39E4">
      <w:pPr>
        <w:ind w:left="-993" w:right="-284"/>
        <w:jc w:val="both"/>
        <w:rPr>
          <w:bCs/>
          <w:sz w:val="24"/>
          <w:szCs w:val="24"/>
        </w:rPr>
      </w:pPr>
      <w:r w:rsidRPr="008E4715">
        <w:rPr>
          <w:bCs/>
          <w:sz w:val="24"/>
          <w:szCs w:val="24"/>
        </w:rPr>
        <w:t>приказываю:</w:t>
      </w:r>
    </w:p>
    <w:p w:rsidR="000B16B7" w:rsidRPr="00957E08" w:rsidRDefault="000B16B7" w:rsidP="00AC39E4">
      <w:pPr>
        <w:ind w:left="-993" w:right="-284"/>
        <w:jc w:val="both"/>
        <w:rPr>
          <w:sz w:val="24"/>
          <w:szCs w:val="24"/>
        </w:rPr>
      </w:pPr>
    </w:p>
    <w:p w:rsidR="008E4715" w:rsidRPr="008E4715" w:rsidRDefault="008E4715" w:rsidP="00740747">
      <w:pPr>
        <w:pStyle w:val="a3"/>
        <w:numPr>
          <w:ilvl w:val="0"/>
          <w:numId w:val="2"/>
        </w:numPr>
        <w:ind w:left="-993" w:right="-284" w:firstLine="0"/>
        <w:jc w:val="both"/>
        <w:rPr>
          <w:sz w:val="24"/>
          <w:szCs w:val="24"/>
        </w:rPr>
      </w:pPr>
      <w:r w:rsidRPr="008E4715">
        <w:rPr>
          <w:sz w:val="24"/>
          <w:szCs w:val="24"/>
        </w:rPr>
        <w:t xml:space="preserve">Утвердить состав муниципального ресурсного центра (методического объединения) по сопровождению подготовки и введения ФГОС </w:t>
      </w:r>
      <w:proofErr w:type="gramStart"/>
      <w:r w:rsidRPr="008E4715">
        <w:rPr>
          <w:sz w:val="24"/>
          <w:szCs w:val="24"/>
        </w:rPr>
        <w:t>ДО</w:t>
      </w:r>
      <w:proofErr w:type="gramEnd"/>
      <w:r w:rsidRPr="008E4715">
        <w:rPr>
          <w:sz w:val="24"/>
          <w:szCs w:val="24"/>
        </w:rPr>
        <w:t xml:space="preserve"> (Приложение 1).</w:t>
      </w:r>
    </w:p>
    <w:p w:rsidR="000B16B7" w:rsidRPr="00957E08" w:rsidRDefault="00F322EA" w:rsidP="00740747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B16B7" w:rsidRPr="00957E08">
        <w:rPr>
          <w:sz w:val="24"/>
          <w:szCs w:val="24"/>
        </w:rPr>
        <w:t xml:space="preserve">.Утвердить </w:t>
      </w:r>
      <w:r w:rsidR="008E4715">
        <w:rPr>
          <w:sz w:val="24"/>
          <w:szCs w:val="24"/>
        </w:rPr>
        <w:t>план работы</w:t>
      </w:r>
      <w:r w:rsidR="000B16B7" w:rsidRPr="00957E08">
        <w:rPr>
          <w:sz w:val="24"/>
          <w:szCs w:val="24"/>
        </w:rPr>
        <w:t xml:space="preserve">  муниципально</w:t>
      </w:r>
      <w:r w:rsidR="002551D3">
        <w:rPr>
          <w:sz w:val="24"/>
          <w:szCs w:val="24"/>
        </w:rPr>
        <w:t>го</w:t>
      </w:r>
      <w:r w:rsidR="000B16B7" w:rsidRPr="00957E08">
        <w:rPr>
          <w:sz w:val="24"/>
          <w:szCs w:val="24"/>
        </w:rPr>
        <w:t xml:space="preserve"> ресурсно</w:t>
      </w:r>
      <w:r w:rsidR="002551D3">
        <w:rPr>
          <w:sz w:val="24"/>
          <w:szCs w:val="24"/>
        </w:rPr>
        <w:t>го</w:t>
      </w:r>
      <w:r w:rsidR="000B16B7" w:rsidRPr="00957E08">
        <w:rPr>
          <w:sz w:val="24"/>
          <w:szCs w:val="24"/>
        </w:rPr>
        <w:t xml:space="preserve"> центр</w:t>
      </w:r>
      <w:r w:rsidR="002551D3">
        <w:rPr>
          <w:sz w:val="24"/>
          <w:szCs w:val="24"/>
        </w:rPr>
        <w:t>а</w:t>
      </w:r>
      <w:r w:rsidR="000B16B7" w:rsidRPr="00957E08">
        <w:rPr>
          <w:sz w:val="24"/>
          <w:szCs w:val="24"/>
        </w:rPr>
        <w:t xml:space="preserve"> (методическо</w:t>
      </w:r>
      <w:r w:rsidR="002551D3">
        <w:rPr>
          <w:sz w:val="24"/>
          <w:szCs w:val="24"/>
        </w:rPr>
        <w:t>го</w:t>
      </w:r>
      <w:r w:rsidR="000B16B7" w:rsidRPr="00957E08">
        <w:rPr>
          <w:sz w:val="24"/>
          <w:szCs w:val="24"/>
        </w:rPr>
        <w:t xml:space="preserve"> объединени</w:t>
      </w:r>
      <w:r w:rsidR="002551D3">
        <w:rPr>
          <w:sz w:val="24"/>
          <w:szCs w:val="24"/>
        </w:rPr>
        <w:t>я</w:t>
      </w:r>
      <w:r w:rsidR="000B16B7" w:rsidRPr="00957E08">
        <w:rPr>
          <w:sz w:val="24"/>
          <w:szCs w:val="24"/>
        </w:rPr>
        <w:t xml:space="preserve">) по </w:t>
      </w:r>
      <w:r>
        <w:rPr>
          <w:sz w:val="24"/>
          <w:szCs w:val="24"/>
        </w:rPr>
        <w:t>сопровождению</w:t>
      </w:r>
      <w:r w:rsidR="00B97988">
        <w:rPr>
          <w:sz w:val="24"/>
          <w:szCs w:val="24"/>
        </w:rPr>
        <w:t xml:space="preserve"> подготовки и</w:t>
      </w:r>
      <w:r w:rsidR="000B16B7" w:rsidRPr="00957E08">
        <w:rPr>
          <w:sz w:val="24"/>
          <w:szCs w:val="24"/>
        </w:rPr>
        <w:t xml:space="preserve"> введения ФГ</w:t>
      </w:r>
      <w:r w:rsidR="00B97988">
        <w:rPr>
          <w:sz w:val="24"/>
          <w:szCs w:val="24"/>
        </w:rPr>
        <w:t>О</w:t>
      </w:r>
      <w:r w:rsidR="008E4715">
        <w:rPr>
          <w:sz w:val="24"/>
          <w:szCs w:val="24"/>
        </w:rPr>
        <w:t xml:space="preserve">С </w:t>
      </w:r>
      <w:proofErr w:type="gramStart"/>
      <w:r w:rsidR="008E4715">
        <w:rPr>
          <w:sz w:val="24"/>
          <w:szCs w:val="24"/>
        </w:rPr>
        <w:t>ДО</w:t>
      </w:r>
      <w:proofErr w:type="gramEnd"/>
      <w:r w:rsidR="00740747">
        <w:rPr>
          <w:sz w:val="24"/>
          <w:szCs w:val="24"/>
        </w:rPr>
        <w:t xml:space="preserve"> </w:t>
      </w:r>
      <w:proofErr w:type="gramStart"/>
      <w:r w:rsidR="000B16B7" w:rsidRPr="00957E08">
        <w:rPr>
          <w:sz w:val="24"/>
          <w:szCs w:val="24"/>
        </w:rPr>
        <w:t>в</w:t>
      </w:r>
      <w:proofErr w:type="gramEnd"/>
      <w:r w:rsidR="000B16B7" w:rsidRPr="00957E08">
        <w:rPr>
          <w:sz w:val="24"/>
          <w:szCs w:val="24"/>
        </w:rPr>
        <w:t xml:space="preserve"> </w:t>
      </w:r>
      <w:r w:rsidR="00B97988">
        <w:rPr>
          <w:sz w:val="24"/>
          <w:szCs w:val="24"/>
        </w:rPr>
        <w:t xml:space="preserve">дошкольных образовательных </w:t>
      </w:r>
      <w:r w:rsidR="008E4715">
        <w:rPr>
          <w:sz w:val="24"/>
          <w:szCs w:val="24"/>
        </w:rPr>
        <w:t>учреждениях</w:t>
      </w:r>
      <w:r w:rsidR="000B16B7" w:rsidRPr="00957E08">
        <w:rPr>
          <w:sz w:val="24"/>
          <w:szCs w:val="24"/>
        </w:rPr>
        <w:t xml:space="preserve"> Краснохолмского района</w:t>
      </w:r>
      <w:r w:rsidR="008E4715">
        <w:rPr>
          <w:sz w:val="24"/>
          <w:szCs w:val="24"/>
        </w:rPr>
        <w:t xml:space="preserve"> на 201</w:t>
      </w:r>
      <w:r w:rsidR="00EF1356">
        <w:rPr>
          <w:sz w:val="24"/>
          <w:szCs w:val="24"/>
        </w:rPr>
        <w:t>6</w:t>
      </w:r>
      <w:r w:rsidR="008E4715">
        <w:rPr>
          <w:sz w:val="24"/>
          <w:szCs w:val="24"/>
        </w:rPr>
        <w:t>-201</w:t>
      </w:r>
      <w:r w:rsidR="00EF1356">
        <w:rPr>
          <w:sz w:val="24"/>
          <w:szCs w:val="24"/>
        </w:rPr>
        <w:t>7</w:t>
      </w:r>
      <w:r w:rsidR="008E4715">
        <w:rPr>
          <w:sz w:val="24"/>
          <w:szCs w:val="24"/>
        </w:rPr>
        <w:t xml:space="preserve"> учебный год</w:t>
      </w:r>
      <w:r w:rsidR="00B97988">
        <w:rPr>
          <w:sz w:val="24"/>
          <w:szCs w:val="24"/>
        </w:rPr>
        <w:t xml:space="preserve"> (</w:t>
      </w:r>
      <w:r w:rsidR="000B16B7" w:rsidRPr="00957E08">
        <w:rPr>
          <w:sz w:val="24"/>
          <w:szCs w:val="24"/>
        </w:rPr>
        <w:t xml:space="preserve">Приложение </w:t>
      </w:r>
      <w:r w:rsidR="008E4715">
        <w:rPr>
          <w:sz w:val="24"/>
          <w:szCs w:val="24"/>
        </w:rPr>
        <w:t>2).</w:t>
      </w:r>
    </w:p>
    <w:p w:rsidR="000B16B7" w:rsidRPr="00957E08" w:rsidRDefault="008E4715" w:rsidP="00740747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B16B7" w:rsidRPr="00957E08">
        <w:rPr>
          <w:sz w:val="24"/>
          <w:szCs w:val="24"/>
        </w:rPr>
        <w:t>. Муниципальному координатору по введени</w:t>
      </w:r>
      <w:r w:rsidR="00B97988">
        <w:rPr>
          <w:sz w:val="24"/>
          <w:szCs w:val="24"/>
        </w:rPr>
        <w:t>ю</w:t>
      </w:r>
      <w:r w:rsidR="000B16B7" w:rsidRPr="00957E08">
        <w:rPr>
          <w:sz w:val="24"/>
          <w:szCs w:val="24"/>
        </w:rPr>
        <w:t xml:space="preserve"> </w:t>
      </w:r>
      <w:r w:rsidR="00740747">
        <w:rPr>
          <w:sz w:val="24"/>
          <w:szCs w:val="24"/>
        </w:rPr>
        <w:t xml:space="preserve"> и реализации </w:t>
      </w:r>
      <w:r w:rsidR="000B16B7" w:rsidRPr="00957E08">
        <w:rPr>
          <w:sz w:val="24"/>
          <w:szCs w:val="24"/>
        </w:rPr>
        <w:t>ФГ</w:t>
      </w:r>
      <w:r w:rsidR="00B97988">
        <w:rPr>
          <w:sz w:val="24"/>
          <w:szCs w:val="24"/>
        </w:rPr>
        <w:t>ОС</w:t>
      </w:r>
      <w:r w:rsidR="00740747">
        <w:rPr>
          <w:sz w:val="24"/>
          <w:szCs w:val="24"/>
        </w:rPr>
        <w:t xml:space="preserve"> Ипатовой И.М.:</w:t>
      </w:r>
    </w:p>
    <w:p w:rsidR="000B16B7" w:rsidRDefault="008E4715" w:rsidP="00740747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B16B7" w:rsidRPr="00957E08">
        <w:rPr>
          <w:sz w:val="24"/>
          <w:szCs w:val="24"/>
        </w:rPr>
        <w:t xml:space="preserve">.1 организовать координацию деятельности </w:t>
      </w:r>
      <w:r w:rsidR="00791B23">
        <w:rPr>
          <w:sz w:val="24"/>
          <w:szCs w:val="24"/>
        </w:rPr>
        <w:t xml:space="preserve"> и методическое обеспечение дошкольных </w:t>
      </w:r>
      <w:r w:rsidR="000B16B7" w:rsidRPr="00957E08">
        <w:rPr>
          <w:sz w:val="24"/>
          <w:szCs w:val="24"/>
        </w:rPr>
        <w:t xml:space="preserve">образовательных </w:t>
      </w:r>
      <w:r>
        <w:rPr>
          <w:sz w:val="24"/>
          <w:szCs w:val="24"/>
        </w:rPr>
        <w:t>учреждений</w:t>
      </w:r>
      <w:r w:rsidR="000B16B7" w:rsidRPr="00957E08">
        <w:rPr>
          <w:sz w:val="24"/>
          <w:szCs w:val="24"/>
        </w:rPr>
        <w:t xml:space="preserve"> по вопросам </w:t>
      </w:r>
      <w:r w:rsidR="00B97988">
        <w:rPr>
          <w:sz w:val="24"/>
          <w:szCs w:val="24"/>
        </w:rPr>
        <w:t>введени</w:t>
      </w:r>
      <w:r w:rsidR="00740747">
        <w:rPr>
          <w:sz w:val="24"/>
          <w:szCs w:val="24"/>
        </w:rPr>
        <w:t xml:space="preserve">я и реализации </w:t>
      </w:r>
      <w:r w:rsidR="00B97988">
        <w:rPr>
          <w:sz w:val="24"/>
          <w:szCs w:val="24"/>
        </w:rPr>
        <w:t xml:space="preserve">ФГОС </w:t>
      </w:r>
      <w:proofErr w:type="gramStart"/>
      <w:r w:rsidR="00B97988">
        <w:rPr>
          <w:sz w:val="24"/>
          <w:szCs w:val="24"/>
        </w:rPr>
        <w:t>ДО</w:t>
      </w:r>
      <w:proofErr w:type="gramEnd"/>
      <w:r w:rsidR="00791B23">
        <w:rPr>
          <w:sz w:val="24"/>
          <w:szCs w:val="24"/>
        </w:rPr>
        <w:t>.</w:t>
      </w:r>
    </w:p>
    <w:p w:rsidR="008E4715" w:rsidRPr="00957E08" w:rsidRDefault="008E4715" w:rsidP="00740747">
      <w:pPr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3.2. обеспечить выполнение плана работы</w:t>
      </w:r>
      <w:r w:rsidR="00740747">
        <w:rPr>
          <w:sz w:val="24"/>
          <w:szCs w:val="24"/>
        </w:rPr>
        <w:t xml:space="preserve"> </w:t>
      </w:r>
      <w:r w:rsidRPr="00957E08">
        <w:rPr>
          <w:sz w:val="24"/>
          <w:szCs w:val="24"/>
        </w:rPr>
        <w:t>муниципально</w:t>
      </w:r>
      <w:r w:rsidR="002551D3">
        <w:rPr>
          <w:sz w:val="24"/>
          <w:szCs w:val="24"/>
        </w:rPr>
        <w:t>го</w:t>
      </w:r>
      <w:r w:rsidRPr="00957E08">
        <w:rPr>
          <w:sz w:val="24"/>
          <w:szCs w:val="24"/>
        </w:rPr>
        <w:t xml:space="preserve"> ресурсно</w:t>
      </w:r>
      <w:r w:rsidR="002551D3">
        <w:rPr>
          <w:sz w:val="24"/>
          <w:szCs w:val="24"/>
        </w:rPr>
        <w:t>го</w:t>
      </w:r>
      <w:r w:rsidRPr="00957E08">
        <w:rPr>
          <w:sz w:val="24"/>
          <w:szCs w:val="24"/>
        </w:rPr>
        <w:t xml:space="preserve"> центр</w:t>
      </w:r>
      <w:r w:rsidR="002551D3">
        <w:rPr>
          <w:sz w:val="24"/>
          <w:szCs w:val="24"/>
        </w:rPr>
        <w:t>а</w:t>
      </w:r>
      <w:r w:rsidRPr="00957E08">
        <w:rPr>
          <w:sz w:val="24"/>
          <w:szCs w:val="24"/>
        </w:rPr>
        <w:t xml:space="preserve"> (методическо</w:t>
      </w:r>
      <w:r w:rsidR="002551D3">
        <w:rPr>
          <w:sz w:val="24"/>
          <w:szCs w:val="24"/>
        </w:rPr>
        <w:t>го</w:t>
      </w:r>
      <w:r w:rsidRPr="00957E08">
        <w:rPr>
          <w:sz w:val="24"/>
          <w:szCs w:val="24"/>
        </w:rPr>
        <w:t xml:space="preserve"> объединени</w:t>
      </w:r>
      <w:r w:rsidR="002551D3">
        <w:rPr>
          <w:sz w:val="24"/>
          <w:szCs w:val="24"/>
        </w:rPr>
        <w:t>я</w:t>
      </w:r>
      <w:r w:rsidRPr="00957E08">
        <w:rPr>
          <w:sz w:val="24"/>
          <w:szCs w:val="24"/>
        </w:rPr>
        <w:t xml:space="preserve">) по </w:t>
      </w:r>
      <w:r>
        <w:rPr>
          <w:sz w:val="24"/>
          <w:szCs w:val="24"/>
        </w:rPr>
        <w:t>сопровождению подготовки и</w:t>
      </w:r>
      <w:r w:rsidRPr="00957E08">
        <w:rPr>
          <w:sz w:val="24"/>
          <w:szCs w:val="24"/>
        </w:rPr>
        <w:t xml:space="preserve"> введения ФГ</w:t>
      </w:r>
      <w:r>
        <w:rPr>
          <w:sz w:val="24"/>
          <w:szCs w:val="24"/>
        </w:rPr>
        <w:t xml:space="preserve">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957E08">
        <w:rPr>
          <w:sz w:val="24"/>
          <w:szCs w:val="24"/>
        </w:rPr>
        <w:t>в</w:t>
      </w:r>
      <w:proofErr w:type="gramEnd"/>
      <w:r w:rsidRPr="00957E08">
        <w:rPr>
          <w:sz w:val="24"/>
          <w:szCs w:val="24"/>
        </w:rPr>
        <w:t xml:space="preserve"> </w:t>
      </w:r>
      <w:r>
        <w:rPr>
          <w:sz w:val="24"/>
          <w:szCs w:val="24"/>
        </w:rPr>
        <w:t>дошкольных образовательных учреждениях</w:t>
      </w:r>
      <w:r w:rsidRPr="00957E08">
        <w:rPr>
          <w:sz w:val="24"/>
          <w:szCs w:val="24"/>
        </w:rPr>
        <w:t xml:space="preserve"> Краснохолмского района</w:t>
      </w:r>
      <w:r>
        <w:rPr>
          <w:sz w:val="24"/>
          <w:szCs w:val="24"/>
        </w:rPr>
        <w:t xml:space="preserve"> на 201</w:t>
      </w:r>
      <w:r w:rsidR="00EF1356">
        <w:rPr>
          <w:sz w:val="24"/>
          <w:szCs w:val="24"/>
        </w:rPr>
        <w:t>6</w:t>
      </w:r>
      <w:r>
        <w:rPr>
          <w:sz w:val="24"/>
          <w:szCs w:val="24"/>
        </w:rPr>
        <w:t>-201</w:t>
      </w:r>
      <w:r w:rsidR="00EF1356">
        <w:rPr>
          <w:sz w:val="24"/>
          <w:szCs w:val="24"/>
        </w:rPr>
        <w:t>7</w:t>
      </w:r>
      <w:r>
        <w:rPr>
          <w:sz w:val="24"/>
          <w:szCs w:val="24"/>
        </w:rPr>
        <w:t xml:space="preserve"> учебный год.</w:t>
      </w:r>
    </w:p>
    <w:p w:rsidR="000B16B7" w:rsidRPr="00957E08" w:rsidRDefault="008E4715" w:rsidP="00740747">
      <w:pPr>
        <w:tabs>
          <w:tab w:val="num" w:pos="0"/>
        </w:tabs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B16B7" w:rsidRPr="00957E08">
        <w:rPr>
          <w:sz w:val="24"/>
          <w:szCs w:val="24"/>
        </w:rPr>
        <w:t xml:space="preserve">. </w:t>
      </w:r>
      <w:proofErr w:type="gramStart"/>
      <w:r w:rsidR="000B16B7" w:rsidRPr="00957E08">
        <w:rPr>
          <w:sz w:val="24"/>
          <w:szCs w:val="24"/>
        </w:rPr>
        <w:t>Контроль за</w:t>
      </w:r>
      <w:proofErr w:type="gramEnd"/>
      <w:r w:rsidR="000B16B7" w:rsidRPr="00957E08">
        <w:rPr>
          <w:sz w:val="24"/>
          <w:szCs w:val="24"/>
        </w:rPr>
        <w:t xml:space="preserve"> исполнением данного приказа </w:t>
      </w:r>
      <w:r w:rsidR="00791B23">
        <w:rPr>
          <w:sz w:val="24"/>
          <w:szCs w:val="24"/>
        </w:rPr>
        <w:t xml:space="preserve">возложить на </w:t>
      </w:r>
      <w:proofErr w:type="spellStart"/>
      <w:r w:rsidR="00791B23">
        <w:rPr>
          <w:sz w:val="24"/>
          <w:szCs w:val="24"/>
        </w:rPr>
        <w:t>Чернецову</w:t>
      </w:r>
      <w:proofErr w:type="spellEnd"/>
      <w:r w:rsidR="00791B23">
        <w:rPr>
          <w:sz w:val="24"/>
          <w:szCs w:val="24"/>
        </w:rPr>
        <w:t xml:space="preserve"> Н.Н., заведующую РМК РОО. </w:t>
      </w:r>
    </w:p>
    <w:p w:rsidR="000B16B7" w:rsidRPr="00957E08" w:rsidRDefault="000B16B7" w:rsidP="00AC39E4">
      <w:pPr>
        <w:tabs>
          <w:tab w:val="num" w:pos="0"/>
        </w:tabs>
        <w:ind w:left="-993" w:right="-284"/>
        <w:jc w:val="both"/>
        <w:rPr>
          <w:sz w:val="24"/>
          <w:szCs w:val="24"/>
        </w:rPr>
      </w:pPr>
    </w:p>
    <w:p w:rsidR="000B16B7" w:rsidRPr="00957E08" w:rsidRDefault="000B16B7" w:rsidP="00AC39E4">
      <w:pPr>
        <w:tabs>
          <w:tab w:val="num" w:pos="0"/>
        </w:tabs>
        <w:ind w:left="-993" w:right="-284"/>
        <w:jc w:val="both"/>
        <w:rPr>
          <w:sz w:val="24"/>
          <w:szCs w:val="24"/>
        </w:rPr>
      </w:pPr>
    </w:p>
    <w:p w:rsidR="000B16B7" w:rsidRPr="00957E08" w:rsidRDefault="000B16B7" w:rsidP="00AC39E4">
      <w:pPr>
        <w:tabs>
          <w:tab w:val="num" w:pos="0"/>
        </w:tabs>
        <w:ind w:left="-993" w:right="-284"/>
        <w:jc w:val="both"/>
        <w:rPr>
          <w:sz w:val="24"/>
          <w:szCs w:val="24"/>
        </w:rPr>
      </w:pPr>
    </w:p>
    <w:p w:rsidR="000B16B7" w:rsidRPr="00957E08" w:rsidRDefault="000B16B7" w:rsidP="00AC39E4">
      <w:pPr>
        <w:tabs>
          <w:tab w:val="num" w:pos="0"/>
        </w:tabs>
        <w:ind w:left="-993" w:right="-284"/>
        <w:jc w:val="both"/>
        <w:rPr>
          <w:sz w:val="24"/>
          <w:szCs w:val="24"/>
        </w:rPr>
      </w:pPr>
    </w:p>
    <w:p w:rsidR="000B16B7" w:rsidRDefault="00831BE6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0B16B7" w:rsidRPr="00957E08">
        <w:rPr>
          <w:sz w:val="24"/>
          <w:szCs w:val="24"/>
        </w:rPr>
        <w:t>аведующ</w:t>
      </w:r>
      <w:r>
        <w:rPr>
          <w:sz w:val="24"/>
          <w:szCs w:val="24"/>
        </w:rPr>
        <w:t>ая</w:t>
      </w:r>
      <w:r w:rsidR="000B16B7" w:rsidRPr="00957E08">
        <w:rPr>
          <w:sz w:val="24"/>
          <w:szCs w:val="24"/>
        </w:rPr>
        <w:t xml:space="preserve"> РОО:                                                </w:t>
      </w:r>
      <w:r>
        <w:rPr>
          <w:sz w:val="24"/>
          <w:szCs w:val="24"/>
        </w:rPr>
        <w:t>И. Г. Филимонова</w:t>
      </w:r>
    </w:p>
    <w:p w:rsidR="008E4715" w:rsidRDefault="008E4715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</w:p>
    <w:p w:rsidR="008E4715" w:rsidRDefault="008E4715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</w:p>
    <w:p w:rsidR="008E4715" w:rsidRDefault="008E4715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</w:p>
    <w:p w:rsidR="008E4715" w:rsidRDefault="008E4715" w:rsidP="008E4715">
      <w:pPr>
        <w:tabs>
          <w:tab w:val="num" w:pos="0"/>
        </w:tabs>
        <w:ind w:left="-993"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8E4715" w:rsidRDefault="008E4715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</w:p>
    <w:p w:rsidR="008E4715" w:rsidRDefault="008E4715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</w:p>
    <w:p w:rsidR="00740747" w:rsidRDefault="00740747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</w:p>
    <w:p w:rsidR="00740747" w:rsidRDefault="00740747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</w:p>
    <w:p w:rsidR="00740747" w:rsidRDefault="00740747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</w:p>
    <w:p w:rsidR="008E4715" w:rsidRDefault="008E4715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</w:p>
    <w:p w:rsidR="008E4715" w:rsidRDefault="008E4715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</w:p>
    <w:p w:rsidR="00BA3924" w:rsidRDefault="00BA3924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</w:p>
    <w:p w:rsidR="00BA3924" w:rsidRDefault="00BA3924" w:rsidP="0050069A">
      <w:pPr>
        <w:tabs>
          <w:tab w:val="num" w:pos="0"/>
        </w:tabs>
        <w:ind w:left="-993" w:right="-284"/>
        <w:jc w:val="center"/>
        <w:rPr>
          <w:sz w:val="24"/>
          <w:szCs w:val="24"/>
        </w:rPr>
      </w:pPr>
    </w:p>
    <w:p w:rsidR="008E4715" w:rsidRDefault="008E4715" w:rsidP="007A073B">
      <w:pPr>
        <w:ind w:left="-567" w:right="-143"/>
        <w:jc w:val="right"/>
        <w:rPr>
          <w:sz w:val="24"/>
          <w:szCs w:val="24"/>
        </w:rPr>
      </w:pPr>
      <w:r w:rsidRPr="007A073B">
        <w:rPr>
          <w:sz w:val="24"/>
          <w:szCs w:val="24"/>
        </w:rPr>
        <w:lastRenderedPageBreak/>
        <w:tab/>
        <w:t>Приложение 1</w:t>
      </w:r>
    </w:p>
    <w:p w:rsidR="008E4715" w:rsidRPr="007A073B" w:rsidRDefault="008E4715" w:rsidP="007A073B">
      <w:pPr>
        <w:ind w:left="-567" w:right="-143"/>
        <w:jc w:val="right"/>
        <w:rPr>
          <w:sz w:val="24"/>
          <w:szCs w:val="24"/>
        </w:rPr>
      </w:pPr>
      <w:r w:rsidRPr="007A073B">
        <w:rPr>
          <w:sz w:val="24"/>
          <w:szCs w:val="24"/>
        </w:rPr>
        <w:t xml:space="preserve"> к приказу № </w:t>
      </w:r>
      <w:r w:rsidR="007C7D36">
        <w:rPr>
          <w:sz w:val="24"/>
          <w:szCs w:val="24"/>
        </w:rPr>
        <w:t>239</w:t>
      </w:r>
      <w:r w:rsidRPr="007A073B">
        <w:rPr>
          <w:sz w:val="24"/>
          <w:szCs w:val="24"/>
        </w:rPr>
        <w:t xml:space="preserve"> от</w:t>
      </w:r>
      <w:r w:rsidR="007C7D36">
        <w:rPr>
          <w:sz w:val="24"/>
          <w:szCs w:val="24"/>
        </w:rPr>
        <w:t xml:space="preserve"> 30</w:t>
      </w:r>
      <w:r w:rsidRPr="007A073B">
        <w:rPr>
          <w:sz w:val="24"/>
          <w:szCs w:val="24"/>
        </w:rPr>
        <w:t>.0</w:t>
      </w:r>
      <w:r w:rsidR="00EF1356">
        <w:rPr>
          <w:sz w:val="24"/>
          <w:szCs w:val="24"/>
        </w:rPr>
        <w:t>6.</w:t>
      </w:r>
      <w:r w:rsidRPr="007A073B">
        <w:rPr>
          <w:sz w:val="24"/>
          <w:szCs w:val="24"/>
        </w:rPr>
        <w:t>20</w:t>
      </w:r>
      <w:r w:rsidR="007A073B" w:rsidRPr="007A073B">
        <w:rPr>
          <w:sz w:val="24"/>
          <w:szCs w:val="24"/>
        </w:rPr>
        <w:t>1</w:t>
      </w:r>
      <w:r w:rsidR="00EF1356">
        <w:rPr>
          <w:sz w:val="24"/>
          <w:szCs w:val="24"/>
        </w:rPr>
        <w:t>6</w:t>
      </w:r>
    </w:p>
    <w:p w:rsidR="008E4715" w:rsidRPr="007A073B" w:rsidRDefault="008E4715" w:rsidP="007A073B">
      <w:pPr>
        <w:tabs>
          <w:tab w:val="left" w:pos="1890"/>
        </w:tabs>
        <w:ind w:left="-567" w:right="-143"/>
        <w:jc w:val="right"/>
        <w:rPr>
          <w:sz w:val="24"/>
          <w:szCs w:val="24"/>
        </w:rPr>
      </w:pPr>
    </w:p>
    <w:p w:rsidR="008E4715" w:rsidRPr="007A073B" w:rsidRDefault="008E4715" w:rsidP="007A073B">
      <w:pPr>
        <w:ind w:left="-567" w:right="-143"/>
        <w:jc w:val="center"/>
        <w:rPr>
          <w:b/>
          <w:sz w:val="24"/>
          <w:szCs w:val="24"/>
        </w:rPr>
      </w:pPr>
      <w:r w:rsidRPr="007A073B">
        <w:rPr>
          <w:b/>
          <w:sz w:val="24"/>
          <w:szCs w:val="24"/>
        </w:rPr>
        <w:t>Состав</w:t>
      </w:r>
    </w:p>
    <w:p w:rsidR="008E4715" w:rsidRPr="007A073B" w:rsidRDefault="008E4715" w:rsidP="007A073B">
      <w:pPr>
        <w:ind w:left="-567" w:right="-143"/>
        <w:jc w:val="center"/>
        <w:rPr>
          <w:b/>
          <w:sz w:val="24"/>
          <w:szCs w:val="24"/>
        </w:rPr>
      </w:pPr>
      <w:r w:rsidRPr="007A073B">
        <w:rPr>
          <w:b/>
          <w:sz w:val="24"/>
          <w:szCs w:val="24"/>
        </w:rPr>
        <w:t>муниципального ресурсного центра (методического объединения)</w:t>
      </w:r>
    </w:p>
    <w:p w:rsidR="008E4715" w:rsidRPr="007A073B" w:rsidRDefault="008E4715" w:rsidP="007A073B">
      <w:pPr>
        <w:ind w:left="-567" w:right="-143"/>
        <w:jc w:val="center"/>
        <w:rPr>
          <w:b/>
          <w:sz w:val="24"/>
          <w:szCs w:val="24"/>
        </w:rPr>
      </w:pPr>
      <w:r w:rsidRPr="007A073B">
        <w:rPr>
          <w:b/>
          <w:color w:val="000000"/>
          <w:sz w:val="24"/>
          <w:szCs w:val="24"/>
        </w:rPr>
        <w:t>по сопровождению подготовки и введения ФГОС в дошкольных образовательных организациях Краснохолмского района</w:t>
      </w:r>
    </w:p>
    <w:p w:rsidR="008E4715" w:rsidRPr="007A073B" w:rsidRDefault="008E4715" w:rsidP="007A073B">
      <w:pPr>
        <w:ind w:left="-567" w:right="-143"/>
        <w:jc w:val="both"/>
        <w:rPr>
          <w:sz w:val="24"/>
          <w:szCs w:val="24"/>
        </w:rPr>
      </w:pPr>
    </w:p>
    <w:p w:rsidR="008E4715" w:rsidRPr="007A073B" w:rsidRDefault="008E4715" w:rsidP="007A073B">
      <w:pPr>
        <w:ind w:left="-567" w:right="-143"/>
        <w:jc w:val="both"/>
        <w:rPr>
          <w:sz w:val="24"/>
          <w:szCs w:val="24"/>
        </w:rPr>
      </w:pPr>
    </w:p>
    <w:p w:rsidR="008E4715" w:rsidRPr="007A073B" w:rsidRDefault="008E4715" w:rsidP="007A073B">
      <w:pPr>
        <w:ind w:left="-567" w:right="-143"/>
        <w:jc w:val="both"/>
        <w:rPr>
          <w:sz w:val="24"/>
          <w:szCs w:val="24"/>
        </w:rPr>
      </w:pPr>
      <w:r w:rsidRPr="007A073B">
        <w:rPr>
          <w:sz w:val="24"/>
          <w:szCs w:val="24"/>
        </w:rPr>
        <w:t xml:space="preserve">Руководитель:  </w:t>
      </w:r>
      <w:r w:rsidR="007A073B">
        <w:rPr>
          <w:sz w:val="24"/>
          <w:szCs w:val="24"/>
        </w:rPr>
        <w:t>Ипатова Ирина Михайловна</w:t>
      </w:r>
      <w:r w:rsidRPr="007A073B">
        <w:rPr>
          <w:sz w:val="24"/>
          <w:szCs w:val="24"/>
        </w:rPr>
        <w:t>, методист РМК РОО.</w:t>
      </w:r>
    </w:p>
    <w:p w:rsidR="008E4715" w:rsidRPr="007A073B" w:rsidRDefault="008E4715" w:rsidP="007A073B">
      <w:pPr>
        <w:ind w:left="-567" w:right="-143"/>
        <w:jc w:val="both"/>
        <w:rPr>
          <w:sz w:val="24"/>
          <w:szCs w:val="24"/>
        </w:rPr>
      </w:pPr>
    </w:p>
    <w:p w:rsidR="008E4715" w:rsidRPr="007A073B" w:rsidRDefault="008E4715" w:rsidP="007A073B">
      <w:pPr>
        <w:ind w:left="-567" w:right="-143"/>
        <w:jc w:val="both"/>
        <w:rPr>
          <w:sz w:val="24"/>
          <w:szCs w:val="24"/>
        </w:rPr>
      </w:pPr>
      <w:r w:rsidRPr="007A073B">
        <w:rPr>
          <w:sz w:val="24"/>
          <w:szCs w:val="24"/>
        </w:rPr>
        <w:t>Члены:</w:t>
      </w:r>
    </w:p>
    <w:p w:rsidR="008E4715" w:rsidRPr="007A073B" w:rsidRDefault="008E4715" w:rsidP="007A073B">
      <w:pPr>
        <w:ind w:left="-567" w:right="-143"/>
        <w:jc w:val="both"/>
        <w:rPr>
          <w:sz w:val="24"/>
          <w:szCs w:val="24"/>
        </w:rPr>
      </w:pPr>
    </w:p>
    <w:p w:rsidR="008E4715" w:rsidRPr="007A073B" w:rsidRDefault="00A41E75" w:rsidP="007A073B">
      <w:pPr>
        <w:numPr>
          <w:ilvl w:val="0"/>
          <w:numId w:val="1"/>
        </w:numPr>
        <w:ind w:left="-567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Портнова Елена Анатольевна, заведующая МБДОУ детский сад № 1 «Теремок»</w:t>
      </w:r>
      <w:r w:rsidR="008E4715" w:rsidRPr="007A073B">
        <w:rPr>
          <w:sz w:val="24"/>
          <w:szCs w:val="24"/>
        </w:rPr>
        <w:t>;</w:t>
      </w:r>
    </w:p>
    <w:p w:rsidR="008E4715" w:rsidRPr="007A073B" w:rsidRDefault="008E4715" w:rsidP="007A073B">
      <w:pPr>
        <w:pStyle w:val="a3"/>
        <w:ind w:left="-567" w:right="-143"/>
        <w:jc w:val="both"/>
        <w:rPr>
          <w:sz w:val="24"/>
          <w:szCs w:val="24"/>
        </w:rPr>
      </w:pPr>
    </w:p>
    <w:p w:rsidR="008E4715" w:rsidRPr="007A073B" w:rsidRDefault="00A41E75" w:rsidP="007A073B">
      <w:pPr>
        <w:numPr>
          <w:ilvl w:val="0"/>
          <w:numId w:val="1"/>
        </w:numPr>
        <w:ind w:left="-567" w:right="-143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Шадеркова</w:t>
      </w:r>
      <w:proofErr w:type="spellEnd"/>
      <w:r>
        <w:rPr>
          <w:sz w:val="24"/>
          <w:szCs w:val="24"/>
        </w:rPr>
        <w:t xml:space="preserve"> Наталья Викторовна, заведующая МБДОУ детский сад № 2 «Солнышко»;</w:t>
      </w:r>
    </w:p>
    <w:p w:rsidR="008E4715" w:rsidRPr="007A073B" w:rsidRDefault="008E4715" w:rsidP="007A073B">
      <w:pPr>
        <w:ind w:left="-567" w:right="-143"/>
        <w:jc w:val="both"/>
        <w:rPr>
          <w:sz w:val="24"/>
          <w:szCs w:val="24"/>
        </w:rPr>
      </w:pPr>
    </w:p>
    <w:p w:rsidR="007A073B" w:rsidRDefault="007A073B" w:rsidP="007A073B">
      <w:pPr>
        <w:numPr>
          <w:ilvl w:val="0"/>
          <w:numId w:val="1"/>
        </w:numPr>
        <w:ind w:left="-567" w:right="-143" w:firstLine="0"/>
        <w:jc w:val="both"/>
        <w:rPr>
          <w:sz w:val="24"/>
          <w:szCs w:val="24"/>
        </w:rPr>
      </w:pPr>
      <w:r w:rsidRPr="007A073B">
        <w:rPr>
          <w:sz w:val="24"/>
          <w:szCs w:val="24"/>
        </w:rPr>
        <w:t>Кудрявцева Елена Анатольевна, заведующая МДОУ детский сад №</w:t>
      </w:r>
      <w:r w:rsidR="00A41E75">
        <w:rPr>
          <w:sz w:val="24"/>
          <w:szCs w:val="24"/>
        </w:rPr>
        <w:t xml:space="preserve"> </w:t>
      </w:r>
      <w:r w:rsidRPr="007A073B">
        <w:rPr>
          <w:sz w:val="24"/>
          <w:szCs w:val="24"/>
        </w:rPr>
        <w:t>3 «Малышок»;</w:t>
      </w:r>
    </w:p>
    <w:p w:rsidR="007A073B" w:rsidRDefault="007A073B" w:rsidP="007A073B">
      <w:pPr>
        <w:pStyle w:val="a3"/>
        <w:rPr>
          <w:sz w:val="24"/>
          <w:szCs w:val="24"/>
        </w:rPr>
      </w:pPr>
    </w:p>
    <w:p w:rsidR="007A073B" w:rsidRDefault="00A41E75" w:rsidP="007A073B">
      <w:pPr>
        <w:numPr>
          <w:ilvl w:val="0"/>
          <w:numId w:val="1"/>
        </w:numPr>
        <w:ind w:left="-567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Куликова Наталья Анатольевна, заведующая МБДОУ детский сад № 4 «Ласточка»;</w:t>
      </w:r>
    </w:p>
    <w:p w:rsidR="007A073B" w:rsidRDefault="007A073B" w:rsidP="007A073B">
      <w:pPr>
        <w:pStyle w:val="a3"/>
        <w:rPr>
          <w:sz w:val="24"/>
          <w:szCs w:val="24"/>
        </w:rPr>
      </w:pPr>
    </w:p>
    <w:p w:rsidR="007A073B" w:rsidRDefault="00A41E75" w:rsidP="007A073B">
      <w:pPr>
        <w:numPr>
          <w:ilvl w:val="0"/>
          <w:numId w:val="1"/>
        </w:numPr>
        <w:ind w:left="-567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Куликова Марина Владимировна, старший воспитатель МБДОУ детский сад № 1 «Теремок»</w:t>
      </w:r>
      <w:r w:rsidR="007A073B" w:rsidRPr="007A073B">
        <w:rPr>
          <w:sz w:val="24"/>
          <w:szCs w:val="24"/>
        </w:rPr>
        <w:t>;</w:t>
      </w:r>
    </w:p>
    <w:p w:rsidR="007A073B" w:rsidRDefault="007A073B" w:rsidP="007A073B">
      <w:pPr>
        <w:pStyle w:val="a3"/>
        <w:rPr>
          <w:sz w:val="24"/>
          <w:szCs w:val="24"/>
        </w:rPr>
      </w:pPr>
    </w:p>
    <w:p w:rsidR="008E4715" w:rsidRPr="007A073B" w:rsidRDefault="00A41E75" w:rsidP="007A073B">
      <w:pPr>
        <w:numPr>
          <w:ilvl w:val="0"/>
          <w:numId w:val="1"/>
        </w:numPr>
        <w:ind w:left="-567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Данилова Светлана Владимировна, старший воспитатель МБДОУ детский сад № </w:t>
      </w:r>
      <w:r w:rsidR="00335B1E">
        <w:rPr>
          <w:sz w:val="24"/>
          <w:szCs w:val="24"/>
        </w:rPr>
        <w:t>2 «Солнышко»;</w:t>
      </w:r>
    </w:p>
    <w:p w:rsidR="008E4715" w:rsidRPr="007A073B" w:rsidRDefault="008E4715" w:rsidP="007A073B">
      <w:pPr>
        <w:ind w:left="-567" w:right="-143"/>
        <w:jc w:val="both"/>
        <w:rPr>
          <w:sz w:val="24"/>
          <w:szCs w:val="24"/>
        </w:rPr>
      </w:pPr>
    </w:p>
    <w:p w:rsidR="008E4715" w:rsidRDefault="00335B1E" w:rsidP="007A073B">
      <w:pPr>
        <w:numPr>
          <w:ilvl w:val="0"/>
          <w:numId w:val="1"/>
        </w:numPr>
        <w:ind w:left="-567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E4715" w:rsidRPr="007A073B">
        <w:rPr>
          <w:sz w:val="24"/>
          <w:szCs w:val="24"/>
        </w:rPr>
        <w:t>тарший воспитатель МДОУ детский сад №</w:t>
      </w:r>
      <w:r>
        <w:rPr>
          <w:sz w:val="24"/>
          <w:szCs w:val="24"/>
        </w:rPr>
        <w:t xml:space="preserve"> </w:t>
      </w:r>
      <w:r w:rsidR="008E4715" w:rsidRPr="007A073B">
        <w:rPr>
          <w:sz w:val="24"/>
          <w:szCs w:val="24"/>
        </w:rPr>
        <w:t>3 «Малышок»;</w:t>
      </w:r>
    </w:p>
    <w:p w:rsidR="007A073B" w:rsidRDefault="007A073B" w:rsidP="007A073B">
      <w:pPr>
        <w:pStyle w:val="a3"/>
        <w:rPr>
          <w:sz w:val="24"/>
          <w:szCs w:val="24"/>
        </w:rPr>
      </w:pPr>
    </w:p>
    <w:p w:rsidR="007A073B" w:rsidRPr="007A073B" w:rsidRDefault="00335B1E" w:rsidP="007A073B">
      <w:pPr>
        <w:numPr>
          <w:ilvl w:val="0"/>
          <w:numId w:val="1"/>
        </w:numPr>
        <w:ind w:left="-567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Ляленкова Валентина Викторовна, старший воспитатель МБДОУ детский сад № 4 «Ласточка»;</w:t>
      </w:r>
    </w:p>
    <w:p w:rsidR="00BA3924" w:rsidRPr="007A073B" w:rsidRDefault="00BA3924" w:rsidP="007A073B">
      <w:pPr>
        <w:pStyle w:val="a3"/>
        <w:ind w:left="-567" w:right="-143"/>
        <w:jc w:val="both"/>
        <w:rPr>
          <w:sz w:val="24"/>
          <w:szCs w:val="24"/>
        </w:rPr>
      </w:pPr>
    </w:p>
    <w:p w:rsidR="008E4715" w:rsidRPr="007A073B" w:rsidRDefault="008E4715" w:rsidP="007A073B">
      <w:pPr>
        <w:numPr>
          <w:ilvl w:val="0"/>
          <w:numId w:val="1"/>
        </w:numPr>
        <w:ind w:left="-567" w:right="-143" w:firstLine="0"/>
        <w:jc w:val="both"/>
        <w:rPr>
          <w:sz w:val="24"/>
          <w:szCs w:val="24"/>
        </w:rPr>
      </w:pPr>
      <w:r w:rsidRPr="007A073B">
        <w:rPr>
          <w:sz w:val="24"/>
          <w:szCs w:val="24"/>
        </w:rPr>
        <w:t>Комарова Ни</w:t>
      </w:r>
      <w:r w:rsidR="007A073B">
        <w:rPr>
          <w:sz w:val="24"/>
          <w:szCs w:val="24"/>
        </w:rPr>
        <w:t xml:space="preserve">на Васильевна, заведующая МДОУ </w:t>
      </w:r>
      <w:proofErr w:type="spellStart"/>
      <w:r w:rsidRPr="007A073B">
        <w:rPr>
          <w:sz w:val="24"/>
          <w:szCs w:val="24"/>
        </w:rPr>
        <w:t>Хабоцкий</w:t>
      </w:r>
      <w:proofErr w:type="spellEnd"/>
      <w:r w:rsidR="007A073B">
        <w:rPr>
          <w:sz w:val="24"/>
          <w:szCs w:val="24"/>
        </w:rPr>
        <w:t xml:space="preserve"> </w:t>
      </w:r>
      <w:r w:rsidRPr="007A073B">
        <w:rPr>
          <w:sz w:val="24"/>
          <w:szCs w:val="24"/>
        </w:rPr>
        <w:t>детский сад;</w:t>
      </w:r>
    </w:p>
    <w:p w:rsidR="008E4715" w:rsidRPr="007A073B" w:rsidRDefault="008E4715" w:rsidP="007A073B">
      <w:pPr>
        <w:ind w:left="-567" w:right="-143"/>
        <w:jc w:val="both"/>
        <w:rPr>
          <w:sz w:val="24"/>
          <w:szCs w:val="24"/>
        </w:rPr>
      </w:pPr>
    </w:p>
    <w:p w:rsidR="008E4715" w:rsidRPr="007A073B" w:rsidRDefault="008E4715" w:rsidP="007A073B">
      <w:pPr>
        <w:numPr>
          <w:ilvl w:val="0"/>
          <w:numId w:val="1"/>
        </w:numPr>
        <w:ind w:left="-567" w:right="-143" w:firstLine="0"/>
        <w:jc w:val="both"/>
        <w:rPr>
          <w:sz w:val="24"/>
          <w:szCs w:val="24"/>
        </w:rPr>
      </w:pPr>
      <w:proofErr w:type="spellStart"/>
      <w:r w:rsidRPr="007A073B">
        <w:rPr>
          <w:sz w:val="24"/>
          <w:szCs w:val="24"/>
        </w:rPr>
        <w:t>Бакурина</w:t>
      </w:r>
      <w:proofErr w:type="spellEnd"/>
      <w:r w:rsidRPr="007A073B">
        <w:rPr>
          <w:sz w:val="24"/>
          <w:szCs w:val="24"/>
        </w:rPr>
        <w:t xml:space="preserve"> Вероника Николаевна, заведующая МДОУ «Барбинский детский сад»;</w:t>
      </w:r>
    </w:p>
    <w:p w:rsidR="008E4715" w:rsidRPr="007A073B" w:rsidRDefault="008E4715" w:rsidP="007A073B">
      <w:pPr>
        <w:pStyle w:val="a3"/>
        <w:ind w:left="-567" w:right="-143"/>
        <w:jc w:val="both"/>
        <w:rPr>
          <w:sz w:val="24"/>
          <w:szCs w:val="24"/>
        </w:rPr>
      </w:pPr>
    </w:p>
    <w:p w:rsidR="008E4715" w:rsidRPr="007A073B" w:rsidRDefault="008E4715" w:rsidP="007A073B">
      <w:pPr>
        <w:numPr>
          <w:ilvl w:val="0"/>
          <w:numId w:val="1"/>
        </w:numPr>
        <w:ind w:left="-567" w:right="-143" w:firstLine="0"/>
        <w:jc w:val="both"/>
        <w:rPr>
          <w:sz w:val="24"/>
          <w:szCs w:val="24"/>
        </w:rPr>
      </w:pPr>
      <w:proofErr w:type="spellStart"/>
      <w:r w:rsidRPr="007A073B">
        <w:rPr>
          <w:sz w:val="24"/>
          <w:szCs w:val="24"/>
        </w:rPr>
        <w:t>Джамалаева</w:t>
      </w:r>
      <w:proofErr w:type="spellEnd"/>
      <w:r w:rsidRPr="007A073B">
        <w:rPr>
          <w:sz w:val="24"/>
          <w:szCs w:val="24"/>
        </w:rPr>
        <w:t xml:space="preserve"> Светлана Васильевна, заведующая М</w:t>
      </w:r>
      <w:r w:rsidR="007A073B">
        <w:rPr>
          <w:sz w:val="24"/>
          <w:szCs w:val="24"/>
        </w:rPr>
        <w:t>БОУ «</w:t>
      </w:r>
      <w:r w:rsidRPr="007A073B">
        <w:rPr>
          <w:sz w:val="24"/>
          <w:szCs w:val="24"/>
        </w:rPr>
        <w:t xml:space="preserve"> </w:t>
      </w:r>
      <w:proofErr w:type="spellStart"/>
      <w:r w:rsidRPr="007A073B">
        <w:rPr>
          <w:sz w:val="24"/>
          <w:szCs w:val="24"/>
        </w:rPr>
        <w:t>Рачевская</w:t>
      </w:r>
      <w:proofErr w:type="spellEnd"/>
      <w:r w:rsidR="007A073B">
        <w:rPr>
          <w:sz w:val="24"/>
          <w:szCs w:val="24"/>
        </w:rPr>
        <w:t xml:space="preserve"> нош»;</w:t>
      </w:r>
    </w:p>
    <w:p w:rsidR="008E4715" w:rsidRPr="007A073B" w:rsidRDefault="008E4715" w:rsidP="007A073B">
      <w:pPr>
        <w:pStyle w:val="a3"/>
        <w:ind w:left="-567" w:right="-143"/>
        <w:jc w:val="both"/>
        <w:rPr>
          <w:sz w:val="24"/>
          <w:szCs w:val="24"/>
        </w:rPr>
      </w:pPr>
    </w:p>
    <w:p w:rsidR="008E4715" w:rsidRPr="007A073B" w:rsidRDefault="00260322" w:rsidP="007A073B">
      <w:pPr>
        <w:numPr>
          <w:ilvl w:val="0"/>
          <w:numId w:val="1"/>
        </w:numPr>
        <w:ind w:left="-567" w:right="-143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Красавцева</w:t>
      </w:r>
      <w:proofErr w:type="spellEnd"/>
      <w:r>
        <w:rPr>
          <w:sz w:val="24"/>
          <w:szCs w:val="24"/>
        </w:rPr>
        <w:t xml:space="preserve"> </w:t>
      </w:r>
      <w:r w:rsidR="00335B1E">
        <w:rPr>
          <w:sz w:val="24"/>
          <w:szCs w:val="24"/>
        </w:rPr>
        <w:t>Ольга Николаевна</w:t>
      </w:r>
      <w:r w:rsidR="008E4715" w:rsidRPr="007A073B">
        <w:rPr>
          <w:sz w:val="24"/>
          <w:szCs w:val="24"/>
        </w:rPr>
        <w:t xml:space="preserve">, </w:t>
      </w:r>
      <w:r>
        <w:rPr>
          <w:sz w:val="24"/>
          <w:szCs w:val="24"/>
        </w:rPr>
        <w:t>воспитатель</w:t>
      </w:r>
      <w:r w:rsidR="008E4715" w:rsidRPr="007A073B">
        <w:rPr>
          <w:sz w:val="24"/>
          <w:szCs w:val="24"/>
        </w:rPr>
        <w:t xml:space="preserve"> М</w:t>
      </w:r>
      <w:r w:rsidR="007A073B">
        <w:rPr>
          <w:sz w:val="24"/>
          <w:szCs w:val="24"/>
        </w:rPr>
        <w:t>Б</w:t>
      </w:r>
      <w:r w:rsidR="008E4715" w:rsidRPr="007A073B">
        <w:rPr>
          <w:sz w:val="24"/>
          <w:szCs w:val="24"/>
        </w:rPr>
        <w:t xml:space="preserve">ОУ </w:t>
      </w:r>
      <w:r w:rsidR="007A073B">
        <w:rPr>
          <w:sz w:val="24"/>
          <w:szCs w:val="24"/>
        </w:rPr>
        <w:t>«</w:t>
      </w:r>
      <w:r w:rsidR="008E4715" w:rsidRPr="007A073B">
        <w:rPr>
          <w:sz w:val="24"/>
          <w:szCs w:val="24"/>
        </w:rPr>
        <w:t xml:space="preserve">Бортницкая </w:t>
      </w:r>
      <w:r w:rsidR="007A073B">
        <w:rPr>
          <w:sz w:val="24"/>
          <w:szCs w:val="24"/>
        </w:rPr>
        <w:t>нош».</w:t>
      </w:r>
    </w:p>
    <w:sectPr w:rsidR="008E4715" w:rsidRPr="007A073B" w:rsidSect="0094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D5E"/>
    <w:multiLevelType w:val="hybridMultilevel"/>
    <w:tmpl w:val="EE4201FC"/>
    <w:lvl w:ilvl="0" w:tplc="6F442454">
      <w:start w:val="1"/>
      <w:numFmt w:val="decimal"/>
      <w:lvlText w:val="%1."/>
      <w:lvlJc w:val="left"/>
      <w:pPr>
        <w:ind w:left="75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5" w:hanging="360"/>
      </w:pPr>
    </w:lvl>
    <w:lvl w:ilvl="2" w:tplc="0419001B" w:tentative="1">
      <w:start w:val="1"/>
      <w:numFmt w:val="lowerRoman"/>
      <w:lvlText w:val="%3."/>
      <w:lvlJc w:val="right"/>
      <w:pPr>
        <w:ind w:left="1515" w:hanging="180"/>
      </w:pPr>
    </w:lvl>
    <w:lvl w:ilvl="3" w:tplc="0419000F" w:tentative="1">
      <w:start w:val="1"/>
      <w:numFmt w:val="decimal"/>
      <w:lvlText w:val="%4."/>
      <w:lvlJc w:val="left"/>
      <w:pPr>
        <w:ind w:left="2235" w:hanging="360"/>
      </w:pPr>
    </w:lvl>
    <w:lvl w:ilvl="4" w:tplc="04190019" w:tentative="1">
      <w:start w:val="1"/>
      <w:numFmt w:val="lowerLetter"/>
      <w:lvlText w:val="%5."/>
      <w:lvlJc w:val="left"/>
      <w:pPr>
        <w:ind w:left="2955" w:hanging="360"/>
      </w:pPr>
    </w:lvl>
    <w:lvl w:ilvl="5" w:tplc="0419001B" w:tentative="1">
      <w:start w:val="1"/>
      <w:numFmt w:val="lowerRoman"/>
      <w:lvlText w:val="%6."/>
      <w:lvlJc w:val="right"/>
      <w:pPr>
        <w:ind w:left="3675" w:hanging="180"/>
      </w:pPr>
    </w:lvl>
    <w:lvl w:ilvl="6" w:tplc="0419000F" w:tentative="1">
      <w:start w:val="1"/>
      <w:numFmt w:val="decimal"/>
      <w:lvlText w:val="%7."/>
      <w:lvlJc w:val="left"/>
      <w:pPr>
        <w:ind w:left="4395" w:hanging="360"/>
      </w:pPr>
    </w:lvl>
    <w:lvl w:ilvl="7" w:tplc="04190019" w:tentative="1">
      <w:start w:val="1"/>
      <w:numFmt w:val="lowerLetter"/>
      <w:lvlText w:val="%8."/>
      <w:lvlJc w:val="left"/>
      <w:pPr>
        <w:ind w:left="5115" w:hanging="360"/>
      </w:pPr>
    </w:lvl>
    <w:lvl w:ilvl="8" w:tplc="041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1">
    <w:nsid w:val="24E408E5"/>
    <w:multiLevelType w:val="hybridMultilevel"/>
    <w:tmpl w:val="CD364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6B7"/>
    <w:rsid w:val="00000AFF"/>
    <w:rsid w:val="000B16B7"/>
    <w:rsid w:val="001C3BE9"/>
    <w:rsid w:val="002551D3"/>
    <w:rsid w:val="00260322"/>
    <w:rsid w:val="00335B1E"/>
    <w:rsid w:val="00366D1B"/>
    <w:rsid w:val="003A4E55"/>
    <w:rsid w:val="004145C4"/>
    <w:rsid w:val="004630EB"/>
    <w:rsid w:val="00485A0A"/>
    <w:rsid w:val="0050069A"/>
    <w:rsid w:val="00567BF9"/>
    <w:rsid w:val="005A6681"/>
    <w:rsid w:val="005F10DB"/>
    <w:rsid w:val="006B3C7D"/>
    <w:rsid w:val="00740747"/>
    <w:rsid w:val="00756E15"/>
    <w:rsid w:val="00791B23"/>
    <w:rsid w:val="007A073B"/>
    <w:rsid w:val="007C7D36"/>
    <w:rsid w:val="007E4E76"/>
    <w:rsid w:val="007E7E56"/>
    <w:rsid w:val="0081434E"/>
    <w:rsid w:val="00831BE6"/>
    <w:rsid w:val="008E4715"/>
    <w:rsid w:val="00940825"/>
    <w:rsid w:val="009C2CF3"/>
    <w:rsid w:val="00A41E75"/>
    <w:rsid w:val="00A92FCD"/>
    <w:rsid w:val="00AC39E4"/>
    <w:rsid w:val="00B92EC3"/>
    <w:rsid w:val="00B940AC"/>
    <w:rsid w:val="00B97988"/>
    <w:rsid w:val="00BA3924"/>
    <w:rsid w:val="00D534ED"/>
    <w:rsid w:val="00E76344"/>
    <w:rsid w:val="00EA10B5"/>
    <w:rsid w:val="00EF1356"/>
    <w:rsid w:val="00F06779"/>
    <w:rsid w:val="00F322EA"/>
    <w:rsid w:val="00F5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71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22</cp:revision>
  <cp:lastPrinted>2016-06-30T12:54:00Z</cp:lastPrinted>
  <dcterms:created xsi:type="dcterms:W3CDTF">2010-09-20T04:55:00Z</dcterms:created>
  <dcterms:modified xsi:type="dcterms:W3CDTF">2016-07-01T13:15:00Z</dcterms:modified>
</cp:coreProperties>
</file>