
<file path=[Content_Types].xml><?xml version="1.0" encoding="utf-8"?>
<Types xmlns="http://schemas.openxmlformats.org/package/2006/content-types">
  <Override PartName="/word/footnotes.xml" ContentType="application/vnd.openxmlformats-officedocument.wordprocessingml.footnotes+xml"/>
  <Override PartName="/word/theme/themeOverride4.xml" ContentType="application/vnd.openxmlformats-officedocument.themeOverride+xml"/>
  <Override PartName="/word/theme/themeOverride5.xml" ContentType="application/vnd.openxmlformats-officedocument.themeOverride+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word/theme/themeOverride7.xml" ContentType="application/vnd.openxmlformats-officedocument.themeOverrid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FD9" w:rsidRDefault="00E551A4" w:rsidP="00E551A4">
      <w:pPr>
        <w:tabs>
          <w:tab w:val="left" w:pos="-426"/>
        </w:tabs>
        <w:ind w:left="-851" w:right="-141"/>
        <w:jc w:val="right"/>
        <w:rPr>
          <w:b/>
          <w:sz w:val="28"/>
          <w:szCs w:val="28"/>
        </w:rPr>
      </w:pPr>
      <w:r>
        <w:rPr>
          <w:b/>
          <w:sz w:val="28"/>
          <w:szCs w:val="28"/>
        </w:rPr>
        <w:t>Приложение 2</w:t>
      </w:r>
    </w:p>
    <w:p w:rsidR="00567797" w:rsidRDefault="00567797" w:rsidP="00E551A4">
      <w:pPr>
        <w:tabs>
          <w:tab w:val="left" w:pos="-426"/>
        </w:tabs>
        <w:ind w:left="-851" w:right="-141"/>
        <w:jc w:val="right"/>
        <w:rPr>
          <w:b/>
          <w:sz w:val="28"/>
          <w:szCs w:val="28"/>
        </w:rPr>
      </w:pPr>
    </w:p>
    <w:p w:rsidR="00E551A4" w:rsidRPr="00E551A4" w:rsidRDefault="00E551A4" w:rsidP="00E551A4">
      <w:pPr>
        <w:tabs>
          <w:tab w:val="left" w:pos="-426"/>
        </w:tabs>
        <w:ind w:left="-851" w:right="-141"/>
        <w:jc w:val="center"/>
        <w:rPr>
          <w:b/>
          <w:sz w:val="28"/>
          <w:szCs w:val="28"/>
        </w:rPr>
      </w:pPr>
      <w:r w:rsidRPr="00E551A4">
        <w:rPr>
          <w:b/>
          <w:sz w:val="28"/>
          <w:szCs w:val="28"/>
        </w:rPr>
        <w:t xml:space="preserve">Анализ </w:t>
      </w:r>
      <w:r w:rsidRPr="00E551A4">
        <w:rPr>
          <w:b/>
          <w:spacing w:val="1"/>
          <w:sz w:val="28"/>
          <w:szCs w:val="28"/>
          <w:shd w:val="clear" w:color="auto" w:fill="FFFFFF"/>
        </w:rPr>
        <w:t>системы обеспечения профессионального развития педагогических работников образовательных учреждений</w:t>
      </w:r>
      <w:r w:rsidRPr="00E551A4">
        <w:rPr>
          <w:b/>
          <w:sz w:val="28"/>
          <w:szCs w:val="28"/>
        </w:rPr>
        <w:t xml:space="preserve"> Краснохолмского муниципального округа в 202</w:t>
      </w:r>
      <w:r w:rsidR="00372386">
        <w:rPr>
          <w:b/>
          <w:sz w:val="28"/>
          <w:szCs w:val="28"/>
        </w:rPr>
        <w:t>3</w:t>
      </w:r>
      <w:r w:rsidRPr="00E551A4">
        <w:rPr>
          <w:b/>
          <w:sz w:val="28"/>
          <w:szCs w:val="28"/>
        </w:rPr>
        <w:t>-202</w:t>
      </w:r>
      <w:r w:rsidR="00372386">
        <w:rPr>
          <w:b/>
          <w:sz w:val="28"/>
          <w:szCs w:val="28"/>
        </w:rPr>
        <w:t>4</w:t>
      </w:r>
      <w:r w:rsidRPr="00E551A4">
        <w:rPr>
          <w:b/>
          <w:sz w:val="28"/>
          <w:szCs w:val="28"/>
        </w:rPr>
        <w:t xml:space="preserve"> учебном году</w:t>
      </w:r>
    </w:p>
    <w:p w:rsidR="00A175C7" w:rsidRPr="001D6646" w:rsidRDefault="00A175C7" w:rsidP="001D6646">
      <w:pPr>
        <w:tabs>
          <w:tab w:val="left" w:pos="-426"/>
        </w:tabs>
        <w:autoSpaceDE w:val="0"/>
        <w:autoSpaceDN w:val="0"/>
        <w:adjustRightInd w:val="0"/>
        <w:ind w:left="-851" w:right="-141"/>
        <w:jc w:val="both"/>
        <w:rPr>
          <w:sz w:val="28"/>
          <w:szCs w:val="28"/>
          <w:shd w:val="clear" w:color="auto" w:fill="FFFFFF"/>
        </w:rPr>
      </w:pPr>
      <w:r w:rsidRPr="001D6646">
        <w:rPr>
          <w:sz w:val="28"/>
          <w:szCs w:val="28"/>
          <w:shd w:val="clear" w:color="auto" w:fill="FFFFFF"/>
        </w:rPr>
        <w:t>В 20</w:t>
      </w:r>
      <w:r w:rsidR="00314305" w:rsidRPr="001D6646">
        <w:rPr>
          <w:sz w:val="28"/>
          <w:szCs w:val="28"/>
          <w:shd w:val="clear" w:color="auto" w:fill="FFFFFF"/>
        </w:rPr>
        <w:t>2</w:t>
      </w:r>
      <w:r w:rsidR="00372386">
        <w:rPr>
          <w:sz w:val="28"/>
          <w:szCs w:val="28"/>
          <w:shd w:val="clear" w:color="auto" w:fill="FFFFFF"/>
        </w:rPr>
        <w:t>3</w:t>
      </w:r>
      <w:r w:rsidRPr="001D6646">
        <w:rPr>
          <w:sz w:val="28"/>
          <w:szCs w:val="28"/>
          <w:shd w:val="clear" w:color="auto" w:fill="FFFFFF"/>
        </w:rPr>
        <w:t>-20</w:t>
      </w:r>
      <w:r w:rsidR="005554DB" w:rsidRPr="001D6646">
        <w:rPr>
          <w:sz w:val="28"/>
          <w:szCs w:val="28"/>
          <w:shd w:val="clear" w:color="auto" w:fill="FFFFFF"/>
        </w:rPr>
        <w:t>2</w:t>
      </w:r>
      <w:r w:rsidR="00372386">
        <w:rPr>
          <w:sz w:val="28"/>
          <w:szCs w:val="28"/>
          <w:shd w:val="clear" w:color="auto" w:fill="FFFFFF"/>
        </w:rPr>
        <w:t>4</w:t>
      </w:r>
      <w:r w:rsidRPr="001D6646">
        <w:rPr>
          <w:sz w:val="28"/>
          <w:szCs w:val="28"/>
          <w:shd w:val="clear" w:color="auto" w:fill="FFFFFF"/>
        </w:rPr>
        <w:t xml:space="preserve"> учебном году система методической работы была  направлена на развитие мотивации педагогов, </w:t>
      </w:r>
      <w:r w:rsidR="00542757" w:rsidRPr="001D6646">
        <w:rPr>
          <w:sz w:val="28"/>
          <w:szCs w:val="28"/>
          <w:shd w:val="clear" w:color="auto" w:fill="FFFFFF"/>
        </w:rPr>
        <w:t xml:space="preserve">профессионального мастерства, </w:t>
      </w:r>
      <w:r w:rsidRPr="001D6646">
        <w:rPr>
          <w:sz w:val="28"/>
          <w:szCs w:val="28"/>
          <w:shd w:val="clear" w:color="auto" w:fill="FFFFFF"/>
        </w:rPr>
        <w:t>всестороннее повышение квалификации</w:t>
      </w:r>
      <w:r w:rsidR="00542757" w:rsidRPr="001D6646">
        <w:rPr>
          <w:sz w:val="28"/>
          <w:szCs w:val="28"/>
          <w:shd w:val="clear" w:color="auto" w:fill="FFFFFF"/>
        </w:rPr>
        <w:t xml:space="preserve"> и </w:t>
      </w:r>
      <w:r w:rsidRPr="001D6646">
        <w:rPr>
          <w:sz w:val="28"/>
          <w:szCs w:val="28"/>
          <w:shd w:val="clear" w:color="auto" w:fill="FFFFFF"/>
        </w:rPr>
        <w:t xml:space="preserve"> творческого потенциала педагогических коллективов.</w:t>
      </w:r>
    </w:p>
    <w:p w:rsidR="00D90838" w:rsidRDefault="00A175C7" w:rsidP="00D90838">
      <w:pPr>
        <w:pStyle w:val="2"/>
        <w:shd w:val="clear" w:color="auto" w:fill="auto"/>
        <w:spacing w:before="0" w:line="240" w:lineRule="auto"/>
        <w:ind w:left="-851" w:right="-141" w:firstLine="0"/>
        <w:rPr>
          <w:sz w:val="28"/>
          <w:szCs w:val="28"/>
        </w:rPr>
      </w:pPr>
      <w:r w:rsidRPr="00D90838">
        <w:rPr>
          <w:sz w:val="28"/>
          <w:szCs w:val="28"/>
        </w:rPr>
        <w:t>Обеспеченность педагогическими кадрами в целом состав</w:t>
      </w:r>
      <w:r w:rsidR="00372386">
        <w:rPr>
          <w:sz w:val="28"/>
          <w:szCs w:val="28"/>
        </w:rPr>
        <w:t>ляла</w:t>
      </w:r>
      <w:r w:rsidRPr="00D90838">
        <w:rPr>
          <w:sz w:val="28"/>
          <w:szCs w:val="28"/>
        </w:rPr>
        <w:t xml:space="preserve"> 100%, </w:t>
      </w:r>
      <w:r w:rsidR="00372386">
        <w:rPr>
          <w:sz w:val="28"/>
          <w:szCs w:val="28"/>
        </w:rPr>
        <w:t>имеющиеся вакансии временно замещались</w:t>
      </w:r>
      <w:r w:rsidR="00E839B4" w:rsidRPr="00D90838">
        <w:rPr>
          <w:sz w:val="28"/>
          <w:szCs w:val="28"/>
        </w:rPr>
        <w:t>. О</w:t>
      </w:r>
      <w:r w:rsidRPr="00D90838">
        <w:rPr>
          <w:sz w:val="28"/>
          <w:szCs w:val="28"/>
        </w:rPr>
        <w:t>стро продолж</w:t>
      </w:r>
      <w:r w:rsidR="00372386">
        <w:rPr>
          <w:sz w:val="28"/>
          <w:szCs w:val="28"/>
        </w:rPr>
        <w:t>ала</w:t>
      </w:r>
      <w:r w:rsidRPr="00D90838">
        <w:rPr>
          <w:sz w:val="28"/>
          <w:szCs w:val="28"/>
        </w:rPr>
        <w:t xml:space="preserve"> вставать проблема «омоложения» педагогических кадров (средний возраст педагогов составля</w:t>
      </w:r>
      <w:r w:rsidR="00B03DB2">
        <w:rPr>
          <w:sz w:val="28"/>
          <w:szCs w:val="28"/>
        </w:rPr>
        <w:t>л</w:t>
      </w:r>
      <w:r w:rsidRPr="00D90838">
        <w:rPr>
          <w:sz w:val="28"/>
          <w:szCs w:val="28"/>
        </w:rPr>
        <w:t xml:space="preserve"> 4</w:t>
      </w:r>
      <w:r w:rsidR="00B03DB2">
        <w:rPr>
          <w:sz w:val="28"/>
          <w:szCs w:val="28"/>
        </w:rPr>
        <w:t>5</w:t>
      </w:r>
      <w:r w:rsidR="003E5D59" w:rsidRPr="00D90838">
        <w:rPr>
          <w:sz w:val="28"/>
          <w:szCs w:val="28"/>
        </w:rPr>
        <w:t>,</w:t>
      </w:r>
      <w:r w:rsidR="00B03DB2">
        <w:rPr>
          <w:sz w:val="28"/>
          <w:szCs w:val="28"/>
        </w:rPr>
        <w:t>8</w:t>
      </w:r>
      <w:r w:rsidRPr="00D90838">
        <w:rPr>
          <w:sz w:val="28"/>
          <w:szCs w:val="28"/>
        </w:rPr>
        <w:t xml:space="preserve"> лет</w:t>
      </w:r>
      <w:r w:rsidR="00314305" w:rsidRPr="00D90838">
        <w:rPr>
          <w:sz w:val="28"/>
          <w:szCs w:val="28"/>
        </w:rPr>
        <w:t>)</w:t>
      </w:r>
      <w:r w:rsidRPr="00D90838">
        <w:rPr>
          <w:sz w:val="28"/>
          <w:szCs w:val="28"/>
        </w:rPr>
        <w:t>. Доля работающих пенсионеров</w:t>
      </w:r>
      <w:r w:rsidR="009777C1" w:rsidRPr="00D90838">
        <w:rPr>
          <w:sz w:val="28"/>
          <w:szCs w:val="28"/>
        </w:rPr>
        <w:t xml:space="preserve"> по возрасту </w:t>
      </w:r>
      <w:r w:rsidRPr="00D90838">
        <w:rPr>
          <w:sz w:val="28"/>
          <w:szCs w:val="28"/>
        </w:rPr>
        <w:t xml:space="preserve"> составля</w:t>
      </w:r>
      <w:r w:rsidR="00B03DB2">
        <w:rPr>
          <w:sz w:val="28"/>
          <w:szCs w:val="28"/>
        </w:rPr>
        <w:t>ла</w:t>
      </w:r>
      <w:r w:rsidRPr="00D90838">
        <w:rPr>
          <w:sz w:val="28"/>
          <w:szCs w:val="28"/>
        </w:rPr>
        <w:t xml:space="preserve">  </w:t>
      </w:r>
      <w:r w:rsidR="004E7214" w:rsidRPr="00D90838">
        <w:rPr>
          <w:sz w:val="28"/>
          <w:szCs w:val="28"/>
        </w:rPr>
        <w:t>1</w:t>
      </w:r>
      <w:r w:rsidR="00B03DB2">
        <w:rPr>
          <w:sz w:val="28"/>
          <w:szCs w:val="28"/>
        </w:rPr>
        <w:t>4</w:t>
      </w:r>
      <w:r w:rsidR="004E7214" w:rsidRPr="00D90838">
        <w:rPr>
          <w:sz w:val="28"/>
          <w:szCs w:val="28"/>
        </w:rPr>
        <w:t>,</w:t>
      </w:r>
      <w:r w:rsidR="00B03DB2">
        <w:rPr>
          <w:sz w:val="28"/>
          <w:szCs w:val="28"/>
        </w:rPr>
        <w:t>9</w:t>
      </w:r>
      <w:r w:rsidRPr="00D90838">
        <w:rPr>
          <w:sz w:val="28"/>
          <w:szCs w:val="28"/>
        </w:rPr>
        <w:t xml:space="preserve"> %</w:t>
      </w:r>
      <w:r w:rsidR="004E7214" w:rsidRPr="00D90838">
        <w:rPr>
          <w:sz w:val="28"/>
          <w:szCs w:val="28"/>
        </w:rPr>
        <w:t xml:space="preserve">, по выслуге – </w:t>
      </w:r>
      <w:r w:rsidR="00B03DB2">
        <w:rPr>
          <w:sz w:val="28"/>
          <w:szCs w:val="28"/>
        </w:rPr>
        <w:t>30,7</w:t>
      </w:r>
      <w:r w:rsidR="004E7214" w:rsidRPr="00D90838">
        <w:rPr>
          <w:sz w:val="28"/>
          <w:szCs w:val="28"/>
        </w:rPr>
        <w:t>%</w:t>
      </w:r>
      <w:r w:rsidRPr="00D90838">
        <w:rPr>
          <w:sz w:val="28"/>
          <w:szCs w:val="28"/>
        </w:rPr>
        <w:t>.</w:t>
      </w:r>
      <w:r w:rsidR="00D90838" w:rsidRPr="00D90838">
        <w:rPr>
          <w:sz w:val="28"/>
          <w:szCs w:val="28"/>
        </w:rPr>
        <w:t xml:space="preserve"> </w:t>
      </w:r>
      <w:r w:rsidR="00D90838">
        <w:rPr>
          <w:sz w:val="28"/>
          <w:szCs w:val="28"/>
        </w:rPr>
        <w:t xml:space="preserve">На начало учебного года </w:t>
      </w:r>
      <w:r w:rsidR="00B03DB2">
        <w:rPr>
          <w:sz w:val="28"/>
          <w:szCs w:val="28"/>
        </w:rPr>
        <w:t>три</w:t>
      </w:r>
      <w:r w:rsidR="00D90838">
        <w:rPr>
          <w:sz w:val="28"/>
          <w:szCs w:val="28"/>
        </w:rPr>
        <w:t xml:space="preserve"> молод</w:t>
      </w:r>
      <w:r w:rsidR="00B03DB2">
        <w:rPr>
          <w:sz w:val="28"/>
          <w:szCs w:val="28"/>
        </w:rPr>
        <w:t>ых</w:t>
      </w:r>
      <w:r w:rsidR="00D90838">
        <w:rPr>
          <w:sz w:val="28"/>
          <w:szCs w:val="28"/>
        </w:rPr>
        <w:t xml:space="preserve"> педагог</w:t>
      </w:r>
      <w:r w:rsidR="00B03DB2">
        <w:rPr>
          <w:sz w:val="28"/>
          <w:szCs w:val="28"/>
        </w:rPr>
        <w:t>а</w:t>
      </w:r>
      <w:r w:rsidR="00D90838">
        <w:rPr>
          <w:sz w:val="28"/>
          <w:szCs w:val="28"/>
        </w:rPr>
        <w:t xml:space="preserve"> прибыл</w:t>
      </w:r>
      <w:r w:rsidR="00B03DB2">
        <w:rPr>
          <w:sz w:val="28"/>
          <w:szCs w:val="28"/>
        </w:rPr>
        <w:t>о</w:t>
      </w:r>
      <w:r w:rsidR="00D90838">
        <w:rPr>
          <w:sz w:val="28"/>
          <w:szCs w:val="28"/>
        </w:rPr>
        <w:t xml:space="preserve"> в МБ</w:t>
      </w:r>
      <w:r w:rsidR="00B03DB2">
        <w:rPr>
          <w:sz w:val="28"/>
          <w:szCs w:val="28"/>
        </w:rPr>
        <w:t>О</w:t>
      </w:r>
      <w:r w:rsidR="00D90838">
        <w:rPr>
          <w:sz w:val="28"/>
          <w:szCs w:val="28"/>
        </w:rPr>
        <w:t xml:space="preserve">У  «Краснохолмская </w:t>
      </w:r>
      <w:r w:rsidR="00B03DB2">
        <w:rPr>
          <w:sz w:val="28"/>
          <w:szCs w:val="28"/>
        </w:rPr>
        <w:t>сош №1</w:t>
      </w:r>
      <w:r w:rsidR="00D90838">
        <w:rPr>
          <w:sz w:val="28"/>
          <w:szCs w:val="28"/>
        </w:rPr>
        <w:t>»</w:t>
      </w:r>
      <w:r w:rsidR="00B03DB2">
        <w:rPr>
          <w:sz w:val="28"/>
          <w:szCs w:val="28"/>
        </w:rPr>
        <w:t>, МБОУ ДО «Краснохолмский ДДТ», МБУ ДО «Краснохолмская спортивная школа»</w:t>
      </w:r>
      <w:r w:rsidR="00D90838">
        <w:rPr>
          <w:sz w:val="28"/>
          <w:szCs w:val="28"/>
        </w:rPr>
        <w:t>.</w:t>
      </w:r>
      <w:r w:rsidR="00D90838" w:rsidRPr="00D90838">
        <w:rPr>
          <w:color w:val="403152" w:themeColor="accent4" w:themeShade="80"/>
          <w:sz w:val="24"/>
          <w:szCs w:val="24"/>
        </w:rPr>
        <w:t xml:space="preserve"> </w:t>
      </w:r>
      <w:r w:rsidR="00B03DB2" w:rsidRPr="00B03DB2">
        <w:rPr>
          <w:sz w:val="28"/>
          <w:szCs w:val="28"/>
        </w:rPr>
        <w:t>В течение учебного года</w:t>
      </w:r>
      <w:r w:rsidR="00B03DB2">
        <w:rPr>
          <w:sz w:val="28"/>
          <w:szCs w:val="28"/>
        </w:rPr>
        <w:t xml:space="preserve"> из МБУ ДО «Краснохолмская спортивная школа» молодой педагог выбыл в другой муниципалитет.</w:t>
      </w:r>
      <w:r w:rsidR="00B03DB2" w:rsidRPr="00B03DB2">
        <w:rPr>
          <w:sz w:val="28"/>
          <w:szCs w:val="28"/>
        </w:rPr>
        <w:t xml:space="preserve"> </w:t>
      </w:r>
      <w:r w:rsidR="00D90838" w:rsidRPr="00D90838">
        <w:rPr>
          <w:sz w:val="28"/>
          <w:szCs w:val="28"/>
        </w:rPr>
        <w:t xml:space="preserve">В </w:t>
      </w:r>
      <w:r w:rsidR="00D90838">
        <w:rPr>
          <w:sz w:val="28"/>
          <w:szCs w:val="28"/>
        </w:rPr>
        <w:t>округе</w:t>
      </w:r>
      <w:r w:rsidR="00D90838" w:rsidRPr="00D90838">
        <w:rPr>
          <w:sz w:val="28"/>
          <w:szCs w:val="28"/>
        </w:rPr>
        <w:t xml:space="preserve"> ве</w:t>
      </w:r>
      <w:r w:rsidR="00B03DB2">
        <w:rPr>
          <w:sz w:val="28"/>
          <w:szCs w:val="28"/>
        </w:rPr>
        <w:t>лась</w:t>
      </w:r>
      <w:r w:rsidR="00D90838" w:rsidRPr="00D90838">
        <w:rPr>
          <w:sz w:val="28"/>
          <w:szCs w:val="28"/>
        </w:rPr>
        <w:t xml:space="preserve"> работа по привлечению молодых специалистов в образовательные организации, но отсутствие материальной поддержки молодых специалистов </w:t>
      </w:r>
      <w:r w:rsidR="00B03DB2">
        <w:rPr>
          <w:sz w:val="28"/>
          <w:szCs w:val="28"/>
        </w:rPr>
        <w:t xml:space="preserve"> и закрепление </w:t>
      </w:r>
      <w:r w:rsidR="00B03DB2" w:rsidRPr="00D90838">
        <w:rPr>
          <w:sz w:val="28"/>
          <w:szCs w:val="28"/>
        </w:rPr>
        <w:t xml:space="preserve"> жилья</w:t>
      </w:r>
      <w:r w:rsidR="00B03DB2">
        <w:rPr>
          <w:sz w:val="28"/>
          <w:szCs w:val="28"/>
        </w:rPr>
        <w:t xml:space="preserve"> за молодыми педагогами</w:t>
      </w:r>
      <w:r w:rsidR="00B03DB2" w:rsidRPr="00D90838">
        <w:rPr>
          <w:sz w:val="28"/>
          <w:szCs w:val="28"/>
        </w:rPr>
        <w:t xml:space="preserve"> </w:t>
      </w:r>
      <w:r w:rsidR="00D90838" w:rsidRPr="00D90838">
        <w:rPr>
          <w:sz w:val="28"/>
          <w:szCs w:val="28"/>
        </w:rPr>
        <w:t>не приносит должных результатов</w:t>
      </w:r>
      <w:r w:rsidR="00B03DB2">
        <w:rPr>
          <w:sz w:val="28"/>
          <w:szCs w:val="28"/>
        </w:rPr>
        <w:t>.</w:t>
      </w:r>
    </w:p>
    <w:p w:rsidR="00D4663A" w:rsidRPr="00D4663A" w:rsidRDefault="00D4663A" w:rsidP="00604F9A">
      <w:pPr>
        <w:ind w:left="-851" w:right="-141"/>
        <w:jc w:val="both"/>
        <w:rPr>
          <w:sz w:val="28"/>
          <w:szCs w:val="28"/>
        </w:rPr>
      </w:pPr>
      <w:r w:rsidRPr="00D4663A">
        <w:rPr>
          <w:sz w:val="28"/>
          <w:szCs w:val="28"/>
        </w:rPr>
        <w:t xml:space="preserve">Отделом образования в целях привлечения молодых специалистов в </w:t>
      </w:r>
      <w:r>
        <w:rPr>
          <w:sz w:val="28"/>
          <w:szCs w:val="28"/>
        </w:rPr>
        <w:t>округ</w:t>
      </w:r>
      <w:r w:rsidRPr="00D4663A">
        <w:rPr>
          <w:sz w:val="28"/>
          <w:szCs w:val="28"/>
        </w:rPr>
        <w:t xml:space="preserve"> </w:t>
      </w:r>
      <w:r w:rsidR="008A11C8">
        <w:rPr>
          <w:sz w:val="28"/>
          <w:szCs w:val="28"/>
        </w:rPr>
        <w:t>осуществляется</w:t>
      </w:r>
      <w:r w:rsidRPr="00D4663A">
        <w:rPr>
          <w:sz w:val="28"/>
          <w:szCs w:val="28"/>
        </w:rPr>
        <w:t xml:space="preserve"> целево</w:t>
      </w:r>
      <w:r w:rsidR="0063540C">
        <w:rPr>
          <w:sz w:val="28"/>
          <w:szCs w:val="28"/>
        </w:rPr>
        <w:t>й приём</w:t>
      </w:r>
      <w:r w:rsidRPr="00D4663A">
        <w:rPr>
          <w:sz w:val="28"/>
          <w:szCs w:val="28"/>
        </w:rPr>
        <w:t xml:space="preserve">  и целев</w:t>
      </w:r>
      <w:r w:rsidR="0063540C">
        <w:rPr>
          <w:sz w:val="28"/>
          <w:szCs w:val="28"/>
        </w:rPr>
        <w:t>ая</w:t>
      </w:r>
      <w:r w:rsidRPr="00D4663A">
        <w:rPr>
          <w:sz w:val="28"/>
          <w:szCs w:val="28"/>
        </w:rPr>
        <w:t xml:space="preserve"> контрактн</w:t>
      </w:r>
      <w:r w:rsidR="0063540C">
        <w:rPr>
          <w:sz w:val="28"/>
          <w:szCs w:val="28"/>
        </w:rPr>
        <w:t>ая</w:t>
      </w:r>
      <w:r w:rsidRPr="00D4663A">
        <w:rPr>
          <w:sz w:val="28"/>
          <w:szCs w:val="28"/>
        </w:rPr>
        <w:t xml:space="preserve"> подготовк</w:t>
      </w:r>
      <w:r w:rsidR="0063540C">
        <w:rPr>
          <w:sz w:val="28"/>
          <w:szCs w:val="28"/>
        </w:rPr>
        <w:t>а</w:t>
      </w:r>
      <w:r w:rsidRPr="00D4663A">
        <w:rPr>
          <w:sz w:val="28"/>
          <w:szCs w:val="28"/>
        </w:rPr>
        <w:t xml:space="preserve"> абитуриентов в </w:t>
      </w:r>
      <w:r w:rsidR="0063540C">
        <w:rPr>
          <w:sz w:val="28"/>
          <w:szCs w:val="28"/>
        </w:rPr>
        <w:t xml:space="preserve">средние профессиональные и </w:t>
      </w:r>
      <w:r w:rsidRPr="00D4663A">
        <w:rPr>
          <w:sz w:val="28"/>
          <w:szCs w:val="28"/>
        </w:rPr>
        <w:t xml:space="preserve">высшие педагогические  учебные заведения. К сожалению, количество выпускников, желающих поступать в педагогические ВУЗы по целевому набору,  остается </w:t>
      </w:r>
      <w:r>
        <w:rPr>
          <w:sz w:val="28"/>
          <w:szCs w:val="28"/>
        </w:rPr>
        <w:t>очень низким (в лучшем случае один в течение нескольких лет).</w:t>
      </w:r>
      <w:r w:rsidRPr="00D4663A">
        <w:rPr>
          <w:sz w:val="28"/>
          <w:szCs w:val="28"/>
        </w:rPr>
        <w:t xml:space="preserve"> </w:t>
      </w:r>
    </w:p>
    <w:p w:rsidR="00604F9A" w:rsidRPr="00604F9A" w:rsidRDefault="00604F9A" w:rsidP="00604F9A">
      <w:pPr>
        <w:pStyle w:val="2"/>
        <w:shd w:val="clear" w:color="auto" w:fill="auto"/>
        <w:spacing w:before="0" w:line="240" w:lineRule="auto"/>
        <w:ind w:left="-851" w:right="-141" w:firstLine="0"/>
        <w:rPr>
          <w:sz w:val="28"/>
          <w:szCs w:val="28"/>
        </w:rPr>
      </w:pPr>
      <w:r w:rsidRPr="00604F9A">
        <w:rPr>
          <w:sz w:val="28"/>
          <w:szCs w:val="28"/>
        </w:rPr>
        <w:t xml:space="preserve">Одной из сложных проблем в организации образовательного процесса в общеобразовательных организациях  является обеспечение </w:t>
      </w:r>
      <w:r w:rsidR="0063540C">
        <w:rPr>
          <w:sz w:val="28"/>
          <w:szCs w:val="28"/>
        </w:rPr>
        <w:t xml:space="preserve">их </w:t>
      </w:r>
      <w:r w:rsidRPr="00604F9A">
        <w:rPr>
          <w:sz w:val="28"/>
          <w:szCs w:val="28"/>
        </w:rPr>
        <w:t xml:space="preserve">квалифицированными педагогическими работниками. Из-за нехватки квалифицированных учителей в </w:t>
      </w:r>
      <w:r>
        <w:rPr>
          <w:sz w:val="28"/>
          <w:szCs w:val="28"/>
        </w:rPr>
        <w:t>ОУ</w:t>
      </w:r>
      <w:r w:rsidRPr="00604F9A">
        <w:rPr>
          <w:sz w:val="28"/>
          <w:szCs w:val="28"/>
        </w:rPr>
        <w:t>, руководителям приходиться пополнять ряды учителей «условными специалистами» - специалистами, преподающими дисциплину, не соответствующую диплому.</w:t>
      </w:r>
      <w:r w:rsidRPr="00604F9A">
        <w:rPr>
          <w:color w:val="403152" w:themeColor="accent4" w:themeShade="80"/>
          <w:sz w:val="24"/>
          <w:szCs w:val="24"/>
        </w:rPr>
        <w:t xml:space="preserve"> </w:t>
      </w:r>
      <w:r>
        <w:rPr>
          <w:sz w:val="28"/>
          <w:szCs w:val="28"/>
        </w:rPr>
        <w:t xml:space="preserve">Методическим кабинетом и </w:t>
      </w:r>
      <w:r w:rsidRPr="00604F9A">
        <w:rPr>
          <w:sz w:val="28"/>
          <w:szCs w:val="28"/>
        </w:rPr>
        <w:t xml:space="preserve">администрацией </w:t>
      </w:r>
      <w:r>
        <w:rPr>
          <w:sz w:val="28"/>
          <w:szCs w:val="28"/>
        </w:rPr>
        <w:t>школ организуется</w:t>
      </w:r>
      <w:r w:rsidRPr="00604F9A">
        <w:rPr>
          <w:sz w:val="28"/>
          <w:szCs w:val="28"/>
        </w:rPr>
        <w:t xml:space="preserve"> прохождени</w:t>
      </w:r>
      <w:r>
        <w:rPr>
          <w:sz w:val="28"/>
          <w:szCs w:val="28"/>
        </w:rPr>
        <w:t>е</w:t>
      </w:r>
      <w:r w:rsidRPr="00604F9A">
        <w:rPr>
          <w:sz w:val="28"/>
          <w:szCs w:val="28"/>
        </w:rPr>
        <w:t xml:space="preserve"> </w:t>
      </w:r>
      <w:r w:rsidR="00C0684E">
        <w:rPr>
          <w:sz w:val="28"/>
          <w:szCs w:val="28"/>
        </w:rPr>
        <w:t xml:space="preserve">этими </w:t>
      </w:r>
      <w:r w:rsidRPr="00604F9A">
        <w:rPr>
          <w:sz w:val="28"/>
          <w:szCs w:val="28"/>
        </w:rPr>
        <w:t>педагогами профессиональной переподготовки</w:t>
      </w:r>
      <w:r w:rsidR="00C0684E">
        <w:rPr>
          <w:sz w:val="28"/>
          <w:szCs w:val="28"/>
        </w:rPr>
        <w:t>.</w:t>
      </w:r>
    </w:p>
    <w:p w:rsidR="00D90838" w:rsidRDefault="00D90838" w:rsidP="00604F9A">
      <w:pPr>
        <w:pStyle w:val="2"/>
        <w:shd w:val="clear" w:color="auto" w:fill="auto"/>
        <w:spacing w:before="0" w:line="240" w:lineRule="auto"/>
        <w:ind w:left="-851" w:right="-141" w:firstLine="0"/>
        <w:rPr>
          <w:sz w:val="28"/>
          <w:szCs w:val="28"/>
        </w:rPr>
      </w:pPr>
      <w:r w:rsidRPr="00D90838">
        <w:rPr>
          <w:sz w:val="28"/>
          <w:szCs w:val="28"/>
        </w:rPr>
        <w:t xml:space="preserve">Анализ кадрового состава педработников </w:t>
      </w:r>
      <w:r>
        <w:rPr>
          <w:sz w:val="28"/>
          <w:szCs w:val="28"/>
        </w:rPr>
        <w:t xml:space="preserve">округа </w:t>
      </w:r>
      <w:r w:rsidRPr="00D90838">
        <w:rPr>
          <w:sz w:val="28"/>
          <w:szCs w:val="28"/>
        </w:rPr>
        <w:t>свидетельствует о ежегодном снижении количества педагогических работников</w:t>
      </w:r>
      <w:r>
        <w:rPr>
          <w:sz w:val="28"/>
          <w:szCs w:val="28"/>
        </w:rPr>
        <w:t xml:space="preserve"> з</w:t>
      </w:r>
      <w:r w:rsidRPr="00D90838">
        <w:rPr>
          <w:sz w:val="28"/>
          <w:szCs w:val="28"/>
        </w:rPr>
        <w:t>а 3 года на 2 %.</w:t>
      </w:r>
    </w:p>
    <w:p w:rsidR="00A175C7" w:rsidRPr="001D6646" w:rsidRDefault="00A175C7" w:rsidP="001D6646">
      <w:pPr>
        <w:tabs>
          <w:tab w:val="left" w:pos="-426"/>
        </w:tabs>
        <w:autoSpaceDE w:val="0"/>
        <w:autoSpaceDN w:val="0"/>
        <w:adjustRightInd w:val="0"/>
        <w:ind w:left="-851" w:right="-141"/>
        <w:jc w:val="both"/>
        <w:rPr>
          <w:sz w:val="28"/>
          <w:szCs w:val="28"/>
        </w:rPr>
      </w:pPr>
      <w:r w:rsidRPr="001D6646">
        <w:rPr>
          <w:sz w:val="28"/>
          <w:szCs w:val="28"/>
        </w:rPr>
        <w:t>В 20</w:t>
      </w:r>
      <w:r w:rsidR="00314305" w:rsidRPr="001D6646">
        <w:rPr>
          <w:sz w:val="28"/>
          <w:szCs w:val="28"/>
        </w:rPr>
        <w:t>2</w:t>
      </w:r>
      <w:r w:rsidR="0063540C">
        <w:rPr>
          <w:sz w:val="28"/>
          <w:szCs w:val="28"/>
        </w:rPr>
        <w:t>3</w:t>
      </w:r>
      <w:r w:rsidRPr="001D6646">
        <w:rPr>
          <w:sz w:val="28"/>
          <w:szCs w:val="28"/>
        </w:rPr>
        <w:t>-20</w:t>
      </w:r>
      <w:r w:rsidR="009777C1" w:rsidRPr="001D6646">
        <w:rPr>
          <w:sz w:val="28"/>
          <w:szCs w:val="28"/>
        </w:rPr>
        <w:t>2</w:t>
      </w:r>
      <w:r w:rsidR="0063540C">
        <w:rPr>
          <w:sz w:val="28"/>
          <w:szCs w:val="28"/>
        </w:rPr>
        <w:t>4</w:t>
      </w:r>
      <w:r w:rsidRPr="001D6646">
        <w:rPr>
          <w:sz w:val="28"/>
          <w:szCs w:val="28"/>
        </w:rPr>
        <w:t xml:space="preserve"> уче</w:t>
      </w:r>
      <w:r w:rsidR="00314305" w:rsidRPr="001D6646">
        <w:rPr>
          <w:sz w:val="28"/>
          <w:szCs w:val="28"/>
        </w:rPr>
        <w:t xml:space="preserve">бном году число педагогических </w:t>
      </w:r>
      <w:r w:rsidRPr="001D6646">
        <w:rPr>
          <w:sz w:val="28"/>
          <w:szCs w:val="28"/>
        </w:rPr>
        <w:t xml:space="preserve">и руководящих работников системы образования </w:t>
      </w:r>
      <w:r w:rsidR="00C36F2E">
        <w:rPr>
          <w:sz w:val="28"/>
          <w:szCs w:val="28"/>
        </w:rPr>
        <w:t xml:space="preserve"> </w:t>
      </w:r>
      <w:r w:rsidRPr="001D6646">
        <w:rPr>
          <w:sz w:val="28"/>
          <w:szCs w:val="28"/>
        </w:rPr>
        <w:t xml:space="preserve">Краснохолмского </w:t>
      </w:r>
      <w:r w:rsidR="00314305" w:rsidRPr="001D6646">
        <w:rPr>
          <w:sz w:val="28"/>
          <w:szCs w:val="28"/>
        </w:rPr>
        <w:t>муницпального округа</w:t>
      </w:r>
      <w:r w:rsidRPr="001D6646">
        <w:rPr>
          <w:sz w:val="28"/>
          <w:szCs w:val="28"/>
        </w:rPr>
        <w:t xml:space="preserve">  состав</w:t>
      </w:r>
      <w:r w:rsidR="00C36F2E">
        <w:rPr>
          <w:sz w:val="28"/>
          <w:szCs w:val="28"/>
        </w:rPr>
        <w:t>ляло</w:t>
      </w:r>
      <w:r w:rsidRPr="001D6646">
        <w:rPr>
          <w:sz w:val="28"/>
          <w:szCs w:val="28"/>
        </w:rPr>
        <w:t xml:space="preserve"> </w:t>
      </w:r>
      <w:r w:rsidR="00C36F2E">
        <w:rPr>
          <w:sz w:val="28"/>
          <w:szCs w:val="28"/>
        </w:rPr>
        <w:t>127</w:t>
      </w:r>
      <w:r w:rsidR="004E7214" w:rsidRPr="001D6646">
        <w:rPr>
          <w:sz w:val="28"/>
          <w:szCs w:val="28"/>
        </w:rPr>
        <w:t xml:space="preserve"> </w:t>
      </w:r>
      <w:r w:rsidRPr="001D6646">
        <w:rPr>
          <w:sz w:val="28"/>
          <w:szCs w:val="28"/>
        </w:rPr>
        <w:t>человек, из них:</w:t>
      </w:r>
    </w:p>
    <w:p w:rsidR="00A175C7" w:rsidRPr="001D6646" w:rsidRDefault="00A175C7" w:rsidP="001D6646">
      <w:pPr>
        <w:pStyle w:val="a5"/>
        <w:numPr>
          <w:ilvl w:val="0"/>
          <w:numId w:val="1"/>
        </w:numPr>
        <w:tabs>
          <w:tab w:val="left" w:pos="-426"/>
          <w:tab w:val="left" w:pos="851"/>
        </w:tabs>
        <w:spacing w:after="0" w:line="240" w:lineRule="auto"/>
        <w:ind w:left="-851" w:right="-141" w:firstLine="0"/>
        <w:jc w:val="both"/>
        <w:rPr>
          <w:rFonts w:ascii="Times New Roman" w:hAnsi="Times New Roman"/>
          <w:sz w:val="28"/>
          <w:szCs w:val="28"/>
          <w:lang w:val="ru-RU"/>
        </w:rPr>
      </w:pPr>
      <w:r w:rsidRPr="001D6646">
        <w:rPr>
          <w:rFonts w:ascii="Times New Roman" w:hAnsi="Times New Roman"/>
          <w:sz w:val="28"/>
          <w:szCs w:val="28"/>
          <w:lang w:val="ru-RU"/>
        </w:rPr>
        <w:t xml:space="preserve">в общеобразовательных учреждениях - </w:t>
      </w:r>
      <w:r w:rsidR="00C36F2E">
        <w:rPr>
          <w:rFonts w:ascii="Times New Roman" w:hAnsi="Times New Roman"/>
          <w:sz w:val="28"/>
          <w:szCs w:val="28"/>
          <w:lang w:val="ru-RU"/>
        </w:rPr>
        <w:t>75</w:t>
      </w:r>
      <w:r w:rsidRPr="001D6646">
        <w:rPr>
          <w:rFonts w:ascii="Times New Roman" w:hAnsi="Times New Roman"/>
          <w:sz w:val="28"/>
          <w:szCs w:val="28"/>
          <w:lang w:val="ru-RU"/>
        </w:rPr>
        <w:t xml:space="preserve"> человек, </w:t>
      </w:r>
    </w:p>
    <w:p w:rsidR="00A175C7" w:rsidRPr="001D6646" w:rsidRDefault="00A175C7" w:rsidP="001D6646">
      <w:pPr>
        <w:pStyle w:val="a5"/>
        <w:numPr>
          <w:ilvl w:val="0"/>
          <w:numId w:val="1"/>
        </w:numPr>
        <w:tabs>
          <w:tab w:val="left" w:pos="-426"/>
          <w:tab w:val="left" w:pos="851"/>
        </w:tabs>
        <w:spacing w:after="0" w:line="240" w:lineRule="auto"/>
        <w:ind w:left="-851" w:right="-141" w:firstLine="0"/>
        <w:jc w:val="both"/>
        <w:rPr>
          <w:rFonts w:ascii="Times New Roman" w:hAnsi="Times New Roman"/>
          <w:sz w:val="28"/>
          <w:szCs w:val="28"/>
          <w:lang w:val="ru-RU"/>
        </w:rPr>
      </w:pPr>
      <w:r w:rsidRPr="001D6646">
        <w:rPr>
          <w:rFonts w:ascii="Times New Roman" w:hAnsi="Times New Roman"/>
          <w:sz w:val="28"/>
          <w:szCs w:val="28"/>
          <w:lang w:val="ru-RU"/>
        </w:rPr>
        <w:t xml:space="preserve">в дошкольных образовательных учреждениях – </w:t>
      </w:r>
      <w:r w:rsidR="00C36F2E">
        <w:rPr>
          <w:rFonts w:ascii="Times New Roman" w:hAnsi="Times New Roman"/>
          <w:sz w:val="28"/>
          <w:szCs w:val="28"/>
          <w:lang w:val="ru-RU"/>
        </w:rPr>
        <w:t>38</w:t>
      </w:r>
      <w:r w:rsidRPr="001D6646">
        <w:rPr>
          <w:rFonts w:ascii="Times New Roman" w:hAnsi="Times New Roman"/>
          <w:sz w:val="28"/>
          <w:szCs w:val="28"/>
          <w:lang w:val="ru-RU"/>
        </w:rPr>
        <w:t xml:space="preserve"> человек</w:t>
      </w:r>
      <w:r w:rsidRPr="001D6646">
        <w:rPr>
          <w:rFonts w:ascii="Times New Roman" w:hAnsi="Times New Roman"/>
          <w:bCs/>
          <w:sz w:val="28"/>
          <w:szCs w:val="28"/>
          <w:lang w:val="ru-RU"/>
        </w:rPr>
        <w:t>,</w:t>
      </w:r>
    </w:p>
    <w:p w:rsidR="00A175C7" w:rsidRDefault="00A175C7" w:rsidP="001D6646">
      <w:pPr>
        <w:pStyle w:val="a5"/>
        <w:numPr>
          <w:ilvl w:val="0"/>
          <w:numId w:val="1"/>
        </w:numPr>
        <w:tabs>
          <w:tab w:val="left" w:pos="-426"/>
          <w:tab w:val="left" w:pos="851"/>
        </w:tabs>
        <w:spacing w:after="0" w:line="240" w:lineRule="auto"/>
        <w:ind w:left="-851" w:right="-141" w:firstLine="0"/>
        <w:jc w:val="both"/>
        <w:rPr>
          <w:rFonts w:ascii="Times New Roman" w:hAnsi="Times New Roman"/>
          <w:sz w:val="28"/>
          <w:szCs w:val="28"/>
          <w:lang w:val="ru-RU"/>
        </w:rPr>
      </w:pPr>
      <w:r w:rsidRPr="001D6646">
        <w:rPr>
          <w:rFonts w:ascii="Times New Roman" w:hAnsi="Times New Roman"/>
          <w:bCs/>
          <w:sz w:val="28"/>
          <w:szCs w:val="28"/>
          <w:lang w:val="ru-RU"/>
        </w:rPr>
        <w:t xml:space="preserve">в учреждениях дополнительного образования  - </w:t>
      </w:r>
      <w:r w:rsidR="004E7214" w:rsidRPr="001D6646">
        <w:rPr>
          <w:rFonts w:ascii="Times New Roman" w:hAnsi="Times New Roman"/>
          <w:bCs/>
          <w:sz w:val="28"/>
          <w:szCs w:val="28"/>
          <w:lang w:val="ru-RU"/>
        </w:rPr>
        <w:t>1</w:t>
      </w:r>
      <w:r w:rsidR="00E839B4" w:rsidRPr="001D6646">
        <w:rPr>
          <w:rFonts w:ascii="Times New Roman" w:hAnsi="Times New Roman"/>
          <w:bCs/>
          <w:sz w:val="28"/>
          <w:szCs w:val="28"/>
          <w:lang w:val="ru-RU"/>
        </w:rPr>
        <w:t>4</w:t>
      </w:r>
      <w:r w:rsidRPr="001D6646">
        <w:rPr>
          <w:rFonts w:ascii="Times New Roman" w:hAnsi="Times New Roman"/>
          <w:bCs/>
          <w:sz w:val="28"/>
          <w:szCs w:val="28"/>
          <w:lang w:val="ru-RU"/>
        </w:rPr>
        <w:t xml:space="preserve"> человек</w:t>
      </w:r>
      <w:r w:rsidRPr="001D6646">
        <w:rPr>
          <w:rFonts w:ascii="Times New Roman" w:hAnsi="Times New Roman"/>
          <w:sz w:val="28"/>
          <w:szCs w:val="28"/>
          <w:lang w:val="ru-RU"/>
        </w:rPr>
        <w:t>.</w:t>
      </w:r>
    </w:p>
    <w:p w:rsidR="00A175C7" w:rsidRPr="001D6646" w:rsidRDefault="00A175C7" w:rsidP="001D6646">
      <w:pPr>
        <w:pStyle w:val="a5"/>
        <w:tabs>
          <w:tab w:val="left" w:pos="-426"/>
          <w:tab w:val="left" w:pos="851"/>
        </w:tabs>
        <w:spacing w:after="0" w:line="240" w:lineRule="auto"/>
        <w:ind w:left="-851" w:right="-141"/>
        <w:jc w:val="center"/>
        <w:rPr>
          <w:rFonts w:ascii="Times New Roman" w:hAnsi="Times New Roman"/>
          <w:b/>
          <w:sz w:val="24"/>
          <w:szCs w:val="24"/>
          <w:lang w:val="ru-RU"/>
        </w:rPr>
      </w:pPr>
      <w:r w:rsidRPr="001D6646">
        <w:rPr>
          <w:rFonts w:ascii="Times New Roman" w:hAnsi="Times New Roman"/>
          <w:b/>
          <w:sz w:val="24"/>
          <w:szCs w:val="24"/>
          <w:lang w:val="ru-RU"/>
        </w:rPr>
        <w:t xml:space="preserve">Количественный состав педагогических и руководящих работников системы образования Краснохолмского </w:t>
      </w:r>
      <w:r w:rsidR="00314305" w:rsidRPr="001D6646">
        <w:rPr>
          <w:rFonts w:ascii="Times New Roman" w:hAnsi="Times New Roman"/>
          <w:b/>
          <w:sz w:val="24"/>
          <w:szCs w:val="24"/>
          <w:lang w:val="ru-RU"/>
        </w:rPr>
        <w:t>муниципального округа</w:t>
      </w:r>
      <w:r w:rsidRPr="001D6646">
        <w:rPr>
          <w:rFonts w:ascii="Times New Roman" w:hAnsi="Times New Roman"/>
          <w:b/>
          <w:sz w:val="24"/>
          <w:szCs w:val="24"/>
          <w:lang w:val="ru-RU"/>
        </w:rPr>
        <w:t xml:space="preserve"> в 20</w:t>
      </w:r>
      <w:r w:rsidR="00314305" w:rsidRPr="001D6646">
        <w:rPr>
          <w:rFonts w:ascii="Times New Roman" w:hAnsi="Times New Roman"/>
          <w:b/>
          <w:sz w:val="24"/>
          <w:szCs w:val="24"/>
          <w:lang w:val="ru-RU"/>
        </w:rPr>
        <w:t>2</w:t>
      </w:r>
      <w:r w:rsidR="00C36F2E">
        <w:rPr>
          <w:rFonts w:ascii="Times New Roman" w:hAnsi="Times New Roman"/>
          <w:b/>
          <w:sz w:val="24"/>
          <w:szCs w:val="24"/>
          <w:lang w:val="ru-RU"/>
        </w:rPr>
        <w:t>3</w:t>
      </w:r>
      <w:r w:rsidRPr="001D6646">
        <w:rPr>
          <w:rFonts w:ascii="Times New Roman" w:hAnsi="Times New Roman"/>
          <w:b/>
          <w:sz w:val="24"/>
          <w:szCs w:val="24"/>
          <w:lang w:val="ru-RU"/>
        </w:rPr>
        <w:t>-20</w:t>
      </w:r>
      <w:r w:rsidR="009777C1" w:rsidRPr="001D6646">
        <w:rPr>
          <w:rFonts w:ascii="Times New Roman" w:hAnsi="Times New Roman"/>
          <w:b/>
          <w:sz w:val="24"/>
          <w:szCs w:val="24"/>
          <w:lang w:val="ru-RU"/>
        </w:rPr>
        <w:t>2</w:t>
      </w:r>
      <w:r w:rsidR="00C36F2E">
        <w:rPr>
          <w:rFonts w:ascii="Times New Roman" w:hAnsi="Times New Roman"/>
          <w:b/>
          <w:sz w:val="24"/>
          <w:szCs w:val="24"/>
          <w:lang w:val="ru-RU"/>
        </w:rPr>
        <w:t>4</w:t>
      </w:r>
      <w:r w:rsidR="008E21FA" w:rsidRPr="001D6646">
        <w:rPr>
          <w:rFonts w:ascii="Times New Roman" w:hAnsi="Times New Roman"/>
          <w:b/>
          <w:sz w:val="24"/>
          <w:szCs w:val="24"/>
          <w:lang w:val="ru-RU"/>
        </w:rPr>
        <w:t xml:space="preserve"> </w:t>
      </w:r>
      <w:r w:rsidRPr="001D6646">
        <w:rPr>
          <w:rFonts w:ascii="Times New Roman" w:hAnsi="Times New Roman"/>
          <w:b/>
          <w:sz w:val="24"/>
          <w:szCs w:val="24"/>
          <w:lang w:val="ru-RU"/>
        </w:rPr>
        <w:t>учебном году</w:t>
      </w:r>
    </w:p>
    <w:p w:rsidR="00A175C7" w:rsidRPr="001D6646" w:rsidRDefault="008E21FA" w:rsidP="001D6646">
      <w:pPr>
        <w:pStyle w:val="a5"/>
        <w:tabs>
          <w:tab w:val="left" w:pos="-426"/>
          <w:tab w:val="left" w:pos="851"/>
        </w:tabs>
        <w:spacing w:after="0" w:line="240" w:lineRule="auto"/>
        <w:ind w:left="-851" w:right="-141"/>
        <w:jc w:val="center"/>
        <w:rPr>
          <w:rFonts w:ascii="Times New Roman" w:hAnsi="Times New Roman"/>
          <w:sz w:val="28"/>
          <w:szCs w:val="28"/>
          <w:lang w:val="ru-RU"/>
        </w:rPr>
      </w:pPr>
      <w:r w:rsidRPr="001D6646">
        <w:rPr>
          <w:rFonts w:ascii="Times New Roman" w:hAnsi="Times New Roman"/>
          <w:noProof/>
          <w:sz w:val="28"/>
          <w:szCs w:val="28"/>
          <w:lang w:val="ru-RU" w:eastAsia="ru-RU"/>
        </w:rPr>
        <w:drawing>
          <wp:inline distT="0" distB="0" distL="0" distR="0">
            <wp:extent cx="5053584" cy="1676400"/>
            <wp:effectExtent l="19050" t="0" r="13716" b="0"/>
            <wp:docPr id="15" name="Объект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A175C7" w:rsidRPr="001D6646" w:rsidRDefault="00A175C7" w:rsidP="001D6646">
      <w:pPr>
        <w:tabs>
          <w:tab w:val="left" w:pos="-426"/>
        </w:tabs>
        <w:autoSpaceDE w:val="0"/>
        <w:autoSpaceDN w:val="0"/>
        <w:adjustRightInd w:val="0"/>
        <w:ind w:left="-851" w:right="-141"/>
        <w:jc w:val="both"/>
        <w:rPr>
          <w:sz w:val="28"/>
          <w:szCs w:val="28"/>
        </w:rPr>
      </w:pPr>
      <w:r w:rsidRPr="001D6646">
        <w:rPr>
          <w:sz w:val="28"/>
          <w:szCs w:val="28"/>
        </w:rPr>
        <w:lastRenderedPageBreak/>
        <w:t>В целом кадровый состав сохран</w:t>
      </w:r>
      <w:r w:rsidR="00C36F2E">
        <w:rPr>
          <w:sz w:val="28"/>
          <w:szCs w:val="28"/>
        </w:rPr>
        <w:t>я</w:t>
      </w:r>
      <w:r w:rsidRPr="001D6646">
        <w:rPr>
          <w:sz w:val="28"/>
          <w:szCs w:val="28"/>
        </w:rPr>
        <w:t>л  достаточно высокий уровень профессионализма и  ответственности  за  результаты  своего  труда, творчески  работа</w:t>
      </w:r>
      <w:r w:rsidR="00C36F2E">
        <w:rPr>
          <w:sz w:val="28"/>
          <w:szCs w:val="28"/>
        </w:rPr>
        <w:t>л</w:t>
      </w:r>
      <w:r w:rsidRPr="001D6646">
        <w:rPr>
          <w:sz w:val="28"/>
          <w:szCs w:val="28"/>
        </w:rPr>
        <w:t>, использова</w:t>
      </w:r>
      <w:r w:rsidR="00C36F2E">
        <w:rPr>
          <w:sz w:val="28"/>
          <w:szCs w:val="28"/>
        </w:rPr>
        <w:t>л</w:t>
      </w:r>
      <w:r w:rsidRPr="001D6646">
        <w:rPr>
          <w:sz w:val="28"/>
          <w:szCs w:val="28"/>
        </w:rPr>
        <w:t xml:space="preserve"> традиционные и инновационные педагогические технологии.</w:t>
      </w:r>
    </w:p>
    <w:p w:rsidR="00A175C7" w:rsidRPr="001D6646" w:rsidRDefault="00A175C7" w:rsidP="001D6646">
      <w:pPr>
        <w:tabs>
          <w:tab w:val="left" w:pos="-426"/>
        </w:tabs>
        <w:autoSpaceDE w:val="0"/>
        <w:autoSpaceDN w:val="0"/>
        <w:adjustRightInd w:val="0"/>
        <w:ind w:left="-851" w:right="-141"/>
        <w:jc w:val="both"/>
        <w:rPr>
          <w:sz w:val="28"/>
          <w:szCs w:val="28"/>
        </w:rPr>
      </w:pPr>
      <w:r w:rsidRPr="001D6646">
        <w:rPr>
          <w:bCs/>
          <w:sz w:val="28"/>
          <w:szCs w:val="28"/>
        </w:rPr>
        <w:t>Образовательный ценз педагогических  и руководящих работников:</w:t>
      </w:r>
    </w:p>
    <w:p w:rsidR="00A175C7" w:rsidRPr="001D6646" w:rsidRDefault="00A175C7" w:rsidP="001D6646">
      <w:pPr>
        <w:pStyle w:val="a5"/>
        <w:numPr>
          <w:ilvl w:val="0"/>
          <w:numId w:val="2"/>
        </w:numPr>
        <w:tabs>
          <w:tab w:val="left" w:pos="-426"/>
          <w:tab w:val="left" w:pos="851"/>
        </w:tabs>
        <w:spacing w:after="0" w:line="240" w:lineRule="auto"/>
        <w:ind w:left="-851" w:right="-141" w:firstLine="0"/>
        <w:jc w:val="both"/>
        <w:rPr>
          <w:rFonts w:ascii="Times New Roman" w:hAnsi="Times New Roman"/>
          <w:sz w:val="28"/>
          <w:szCs w:val="28"/>
          <w:lang w:val="ru-RU"/>
        </w:rPr>
      </w:pPr>
      <w:r w:rsidRPr="001D6646">
        <w:rPr>
          <w:rFonts w:ascii="Times New Roman" w:hAnsi="Times New Roman"/>
          <w:sz w:val="28"/>
          <w:szCs w:val="28"/>
          <w:lang w:val="ru-RU"/>
        </w:rPr>
        <w:t xml:space="preserve">Высшее образование -  </w:t>
      </w:r>
      <w:r w:rsidR="00140CE3" w:rsidRPr="001D6646">
        <w:rPr>
          <w:rFonts w:ascii="Times New Roman" w:hAnsi="Times New Roman"/>
          <w:sz w:val="28"/>
          <w:szCs w:val="28"/>
          <w:lang w:val="ru-RU"/>
        </w:rPr>
        <w:t>5</w:t>
      </w:r>
      <w:r w:rsidR="00444D99">
        <w:rPr>
          <w:rFonts w:ascii="Times New Roman" w:hAnsi="Times New Roman"/>
          <w:sz w:val="28"/>
          <w:szCs w:val="28"/>
          <w:lang w:val="ru-RU"/>
        </w:rPr>
        <w:t>6</w:t>
      </w:r>
      <w:r w:rsidRPr="001D6646">
        <w:rPr>
          <w:rFonts w:ascii="Times New Roman" w:hAnsi="Times New Roman"/>
          <w:sz w:val="28"/>
          <w:szCs w:val="28"/>
          <w:lang w:val="ru-RU"/>
        </w:rPr>
        <w:t xml:space="preserve"> (</w:t>
      </w:r>
      <w:r w:rsidR="00444D99">
        <w:rPr>
          <w:rFonts w:ascii="Times New Roman" w:hAnsi="Times New Roman"/>
          <w:sz w:val="28"/>
          <w:szCs w:val="28"/>
          <w:lang w:val="ru-RU"/>
        </w:rPr>
        <w:t>44</w:t>
      </w:r>
      <w:r w:rsidRPr="001D6646">
        <w:rPr>
          <w:rFonts w:ascii="Times New Roman" w:hAnsi="Times New Roman"/>
          <w:sz w:val="28"/>
          <w:szCs w:val="28"/>
          <w:lang w:val="ru-RU"/>
        </w:rPr>
        <w:t xml:space="preserve">%) человек, в том числе: педагогическое – </w:t>
      </w:r>
      <w:r w:rsidR="00444D99">
        <w:rPr>
          <w:rFonts w:ascii="Times New Roman" w:hAnsi="Times New Roman"/>
          <w:sz w:val="28"/>
          <w:szCs w:val="28"/>
          <w:lang w:val="ru-RU"/>
        </w:rPr>
        <w:t>45</w:t>
      </w:r>
      <w:r w:rsidRPr="001D6646">
        <w:rPr>
          <w:rFonts w:ascii="Times New Roman" w:hAnsi="Times New Roman"/>
          <w:sz w:val="28"/>
          <w:szCs w:val="28"/>
          <w:lang w:val="ru-RU"/>
        </w:rPr>
        <w:t xml:space="preserve"> (</w:t>
      </w:r>
      <w:r w:rsidR="00444D99">
        <w:rPr>
          <w:rFonts w:ascii="Times New Roman" w:hAnsi="Times New Roman"/>
          <w:sz w:val="28"/>
          <w:szCs w:val="28"/>
          <w:lang w:val="ru-RU"/>
        </w:rPr>
        <w:t>80,4</w:t>
      </w:r>
      <w:r w:rsidRPr="001D6646">
        <w:rPr>
          <w:rFonts w:ascii="Times New Roman" w:hAnsi="Times New Roman"/>
          <w:sz w:val="28"/>
          <w:szCs w:val="28"/>
          <w:lang w:val="ru-RU"/>
        </w:rPr>
        <w:t xml:space="preserve">%), не педагогическое – </w:t>
      </w:r>
      <w:r w:rsidR="00444D99">
        <w:rPr>
          <w:rFonts w:ascii="Times New Roman" w:hAnsi="Times New Roman"/>
          <w:sz w:val="28"/>
          <w:szCs w:val="28"/>
          <w:lang w:val="ru-RU"/>
        </w:rPr>
        <w:t>11</w:t>
      </w:r>
      <w:r w:rsidRPr="001D6646">
        <w:rPr>
          <w:rFonts w:ascii="Times New Roman" w:hAnsi="Times New Roman"/>
          <w:sz w:val="28"/>
          <w:szCs w:val="28"/>
          <w:lang w:val="ru-RU"/>
        </w:rPr>
        <w:t>(</w:t>
      </w:r>
      <w:r w:rsidR="00444D99">
        <w:rPr>
          <w:rFonts w:ascii="Times New Roman" w:hAnsi="Times New Roman"/>
          <w:sz w:val="28"/>
          <w:szCs w:val="28"/>
          <w:lang w:val="ru-RU"/>
        </w:rPr>
        <w:t>19,6</w:t>
      </w:r>
      <w:r w:rsidRPr="001D6646">
        <w:rPr>
          <w:rFonts w:ascii="Times New Roman" w:hAnsi="Times New Roman"/>
          <w:sz w:val="28"/>
          <w:szCs w:val="28"/>
          <w:lang w:val="ru-RU"/>
        </w:rPr>
        <w:t>%),</w:t>
      </w:r>
    </w:p>
    <w:p w:rsidR="00A175C7" w:rsidRPr="001D6646" w:rsidRDefault="00A175C7" w:rsidP="001D6646">
      <w:pPr>
        <w:pStyle w:val="a5"/>
        <w:numPr>
          <w:ilvl w:val="0"/>
          <w:numId w:val="2"/>
        </w:numPr>
        <w:tabs>
          <w:tab w:val="left" w:pos="-426"/>
          <w:tab w:val="left" w:pos="851"/>
        </w:tabs>
        <w:spacing w:after="0" w:line="240" w:lineRule="auto"/>
        <w:ind w:left="-851" w:right="-141" w:firstLine="0"/>
        <w:jc w:val="both"/>
        <w:rPr>
          <w:rFonts w:ascii="Times New Roman" w:hAnsi="Times New Roman"/>
          <w:sz w:val="28"/>
          <w:szCs w:val="28"/>
          <w:lang w:val="ru-RU"/>
        </w:rPr>
      </w:pPr>
      <w:r w:rsidRPr="001D6646">
        <w:rPr>
          <w:rFonts w:ascii="Times New Roman" w:hAnsi="Times New Roman"/>
          <w:sz w:val="28"/>
          <w:szCs w:val="28"/>
          <w:lang w:val="ru-RU"/>
        </w:rPr>
        <w:t xml:space="preserve">Среднее специальное образование – </w:t>
      </w:r>
      <w:r w:rsidR="00444D99">
        <w:rPr>
          <w:rFonts w:ascii="Times New Roman" w:hAnsi="Times New Roman"/>
          <w:sz w:val="28"/>
          <w:szCs w:val="28"/>
          <w:lang w:val="ru-RU"/>
        </w:rPr>
        <w:t>38</w:t>
      </w:r>
      <w:r w:rsidRPr="001D6646">
        <w:rPr>
          <w:rFonts w:ascii="Times New Roman" w:hAnsi="Times New Roman"/>
          <w:sz w:val="28"/>
          <w:szCs w:val="28"/>
          <w:lang w:val="ru-RU"/>
        </w:rPr>
        <w:t xml:space="preserve"> (</w:t>
      </w:r>
      <w:r w:rsidR="00444D99">
        <w:rPr>
          <w:rFonts w:ascii="Times New Roman" w:hAnsi="Times New Roman"/>
          <w:sz w:val="28"/>
          <w:szCs w:val="28"/>
          <w:lang w:val="ru-RU"/>
        </w:rPr>
        <w:t>30</w:t>
      </w:r>
      <w:r w:rsidRPr="001D6646">
        <w:rPr>
          <w:rFonts w:ascii="Times New Roman" w:hAnsi="Times New Roman"/>
          <w:sz w:val="28"/>
          <w:szCs w:val="28"/>
          <w:lang w:val="ru-RU"/>
        </w:rPr>
        <w:t xml:space="preserve">%) человек, в том числе: педагогическое – </w:t>
      </w:r>
      <w:r w:rsidR="00444D99">
        <w:rPr>
          <w:rFonts w:ascii="Times New Roman" w:hAnsi="Times New Roman"/>
          <w:sz w:val="28"/>
          <w:szCs w:val="28"/>
          <w:lang w:val="ru-RU"/>
        </w:rPr>
        <w:t>38</w:t>
      </w:r>
      <w:r w:rsidRPr="001D6646">
        <w:rPr>
          <w:rFonts w:ascii="Times New Roman" w:hAnsi="Times New Roman"/>
          <w:sz w:val="28"/>
          <w:szCs w:val="28"/>
          <w:lang w:val="ru-RU"/>
        </w:rPr>
        <w:t xml:space="preserve"> (</w:t>
      </w:r>
      <w:r w:rsidR="00444D99">
        <w:rPr>
          <w:rFonts w:ascii="Times New Roman" w:hAnsi="Times New Roman"/>
          <w:sz w:val="28"/>
          <w:szCs w:val="28"/>
          <w:lang w:val="ru-RU"/>
        </w:rPr>
        <w:t>100%)</w:t>
      </w:r>
      <w:r w:rsidRPr="001D6646">
        <w:rPr>
          <w:rFonts w:ascii="Times New Roman" w:hAnsi="Times New Roman"/>
          <w:sz w:val="28"/>
          <w:szCs w:val="28"/>
          <w:lang w:val="ru-RU"/>
        </w:rPr>
        <w:t>,</w:t>
      </w:r>
    </w:p>
    <w:p w:rsidR="00A175C7" w:rsidRPr="001D6646" w:rsidRDefault="006607B4" w:rsidP="001D6646">
      <w:pPr>
        <w:pStyle w:val="a5"/>
        <w:numPr>
          <w:ilvl w:val="0"/>
          <w:numId w:val="2"/>
        </w:numPr>
        <w:tabs>
          <w:tab w:val="left" w:pos="-426"/>
          <w:tab w:val="left" w:pos="851"/>
        </w:tabs>
        <w:spacing w:after="0" w:line="240" w:lineRule="auto"/>
        <w:ind w:left="-851" w:right="-141" w:firstLine="0"/>
        <w:jc w:val="both"/>
        <w:rPr>
          <w:rFonts w:ascii="Times New Roman" w:hAnsi="Times New Roman"/>
          <w:sz w:val="28"/>
          <w:szCs w:val="28"/>
          <w:lang w:val="ru-RU"/>
        </w:rPr>
      </w:pPr>
      <w:r w:rsidRPr="001D6646">
        <w:rPr>
          <w:rFonts w:ascii="Times New Roman" w:hAnsi="Times New Roman"/>
          <w:sz w:val="28"/>
          <w:szCs w:val="28"/>
          <w:lang w:val="ru-RU"/>
        </w:rPr>
        <w:t>Среднее</w:t>
      </w:r>
      <w:r w:rsidR="00A175C7" w:rsidRPr="001D6646">
        <w:rPr>
          <w:rFonts w:ascii="Times New Roman" w:hAnsi="Times New Roman"/>
          <w:sz w:val="28"/>
          <w:szCs w:val="28"/>
          <w:lang w:val="ru-RU"/>
        </w:rPr>
        <w:t xml:space="preserve"> профессиональное образование – </w:t>
      </w:r>
      <w:r w:rsidR="00444D99">
        <w:rPr>
          <w:rFonts w:ascii="Times New Roman" w:hAnsi="Times New Roman"/>
          <w:sz w:val="28"/>
          <w:szCs w:val="28"/>
          <w:lang w:val="ru-RU"/>
        </w:rPr>
        <w:t>30</w:t>
      </w:r>
      <w:r w:rsidR="00A175C7" w:rsidRPr="001D6646">
        <w:rPr>
          <w:rFonts w:ascii="Times New Roman" w:hAnsi="Times New Roman"/>
          <w:sz w:val="28"/>
          <w:szCs w:val="28"/>
          <w:lang w:val="ru-RU"/>
        </w:rPr>
        <w:t xml:space="preserve"> (</w:t>
      </w:r>
      <w:r w:rsidR="00444D99">
        <w:rPr>
          <w:rFonts w:ascii="Times New Roman" w:hAnsi="Times New Roman"/>
          <w:sz w:val="28"/>
          <w:szCs w:val="28"/>
          <w:lang w:val="ru-RU"/>
        </w:rPr>
        <w:t>23,6</w:t>
      </w:r>
      <w:r w:rsidR="00A175C7" w:rsidRPr="001D6646">
        <w:rPr>
          <w:rFonts w:ascii="Times New Roman" w:hAnsi="Times New Roman"/>
          <w:sz w:val="28"/>
          <w:szCs w:val="28"/>
          <w:lang w:val="ru-RU"/>
        </w:rPr>
        <w:t xml:space="preserve">%) человек, в том числе педагогическое – </w:t>
      </w:r>
      <w:r w:rsidR="00444D99">
        <w:rPr>
          <w:rFonts w:ascii="Times New Roman" w:hAnsi="Times New Roman"/>
          <w:sz w:val="28"/>
          <w:szCs w:val="28"/>
          <w:lang w:val="ru-RU"/>
        </w:rPr>
        <w:t>14</w:t>
      </w:r>
      <w:r w:rsidR="00A175C7" w:rsidRPr="001D6646">
        <w:rPr>
          <w:rFonts w:ascii="Times New Roman" w:hAnsi="Times New Roman"/>
          <w:sz w:val="28"/>
          <w:szCs w:val="28"/>
          <w:lang w:val="ru-RU"/>
        </w:rPr>
        <w:t xml:space="preserve"> (</w:t>
      </w:r>
      <w:r w:rsidR="00444D99">
        <w:rPr>
          <w:rFonts w:ascii="Times New Roman" w:hAnsi="Times New Roman"/>
          <w:sz w:val="28"/>
          <w:szCs w:val="28"/>
          <w:lang w:val="ru-RU"/>
        </w:rPr>
        <w:t>46,7</w:t>
      </w:r>
      <w:r w:rsidR="00A175C7" w:rsidRPr="001D6646">
        <w:rPr>
          <w:rFonts w:ascii="Times New Roman" w:hAnsi="Times New Roman"/>
          <w:sz w:val="28"/>
          <w:szCs w:val="28"/>
          <w:lang w:val="ru-RU"/>
        </w:rPr>
        <w:t>%)</w:t>
      </w:r>
      <w:r w:rsidR="00681D61" w:rsidRPr="001D6646">
        <w:rPr>
          <w:rFonts w:ascii="Times New Roman" w:hAnsi="Times New Roman"/>
          <w:sz w:val="28"/>
          <w:szCs w:val="28"/>
          <w:lang w:val="ru-RU"/>
        </w:rPr>
        <w:t xml:space="preserve">, </w:t>
      </w:r>
    </w:p>
    <w:p w:rsidR="00A175C7" w:rsidRPr="001D6646" w:rsidRDefault="00A175C7" w:rsidP="001D6646">
      <w:pPr>
        <w:pStyle w:val="a5"/>
        <w:numPr>
          <w:ilvl w:val="0"/>
          <w:numId w:val="2"/>
        </w:numPr>
        <w:tabs>
          <w:tab w:val="left" w:pos="-426"/>
          <w:tab w:val="left" w:pos="851"/>
        </w:tabs>
        <w:spacing w:after="0" w:line="240" w:lineRule="auto"/>
        <w:ind w:left="-851" w:right="-141" w:firstLine="0"/>
        <w:jc w:val="both"/>
        <w:rPr>
          <w:rFonts w:ascii="Times New Roman" w:hAnsi="Times New Roman"/>
          <w:sz w:val="28"/>
          <w:szCs w:val="28"/>
          <w:lang w:val="ru-RU"/>
        </w:rPr>
      </w:pPr>
      <w:r w:rsidRPr="001D6646">
        <w:rPr>
          <w:rFonts w:ascii="Times New Roman" w:hAnsi="Times New Roman"/>
          <w:sz w:val="28"/>
          <w:szCs w:val="28"/>
          <w:lang w:val="ru-RU"/>
        </w:rPr>
        <w:t xml:space="preserve">Среднее общее – </w:t>
      </w:r>
      <w:r w:rsidR="00444D99">
        <w:rPr>
          <w:rFonts w:ascii="Times New Roman" w:hAnsi="Times New Roman"/>
          <w:sz w:val="28"/>
          <w:szCs w:val="28"/>
          <w:lang w:val="ru-RU"/>
        </w:rPr>
        <w:t>3</w:t>
      </w:r>
      <w:r w:rsidRPr="001D6646">
        <w:rPr>
          <w:rFonts w:ascii="Times New Roman" w:hAnsi="Times New Roman"/>
          <w:sz w:val="28"/>
          <w:szCs w:val="28"/>
          <w:lang w:val="ru-RU"/>
        </w:rPr>
        <w:t xml:space="preserve"> (</w:t>
      </w:r>
      <w:r w:rsidR="00444D99">
        <w:rPr>
          <w:rFonts w:ascii="Times New Roman" w:hAnsi="Times New Roman"/>
          <w:sz w:val="28"/>
          <w:szCs w:val="28"/>
          <w:lang w:val="ru-RU"/>
        </w:rPr>
        <w:t>2,4</w:t>
      </w:r>
      <w:r w:rsidRPr="001D6646">
        <w:rPr>
          <w:rFonts w:ascii="Times New Roman" w:hAnsi="Times New Roman"/>
          <w:sz w:val="28"/>
          <w:szCs w:val="28"/>
          <w:lang w:val="ru-RU"/>
        </w:rPr>
        <w:t>%) человек</w:t>
      </w:r>
      <w:r w:rsidR="00057F4E" w:rsidRPr="001D6646">
        <w:rPr>
          <w:rFonts w:ascii="Times New Roman" w:hAnsi="Times New Roman"/>
          <w:sz w:val="28"/>
          <w:szCs w:val="28"/>
          <w:lang w:val="ru-RU"/>
        </w:rPr>
        <w:t>а</w:t>
      </w:r>
      <w:r w:rsidR="00681D61" w:rsidRPr="001D6646">
        <w:rPr>
          <w:rFonts w:ascii="Times New Roman" w:hAnsi="Times New Roman"/>
          <w:sz w:val="28"/>
          <w:szCs w:val="28"/>
          <w:lang w:val="ru-RU"/>
        </w:rPr>
        <w:t>,</w:t>
      </w:r>
    </w:p>
    <w:p w:rsidR="00A175C7" w:rsidRPr="001D6646" w:rsidRDefault="00A175C7" w:rsidP="001D6646">
      <w:pPr>
        <w:pStyle w:val="a5"/>
        <w:numPr>
          <w:ilvl w:val="0"/>
          <w:numId w:val="2"/>
        </w:numPr>
        <w:tabs>
          <w:tab w:val="left" w:pos="-426"/>
          <w:tab w:val="left" w:pos="851"/>
        </w:tabs>
        <w:spacing w:after="0" w:line="240" w:lineRule="auto"/>
        <w:ind w:left="-851" w:right="-141" w:firstLine="0"/>
        <w:jc w:val="both"/>
        <w:rPr>
          <w:rFonts w:ascii="Times New Roman" w:hAnsi="Times New Roman"/>
          <w:sz w:val="28"/>
          <w:szCs w:val="28"/>
          <w:lang w:val="ru-RU"/>
        </w:rPr>
      </w:pPr>
      <w:r w:rsidRPr="001D6646">
        <w:rPr>
          <w:rFonts w:ascii="Times New Roman" w:hAnsi="Times New Roman"/>
          <w:sz w:val="28"/>
          <w:szCs w:val="28"/>
          <w:lang w:val="ru-RU"/>
        </w:rPr>
        <w:t xml:space="preserve">Обучались заочно – </w:t>
      </w:r>
      <w:r w:rsidR="00681D61" w:rsidRPr="001D6646">
        <w:rPr>
          <w:rFonts w:ascii="Times New Roman" w:hAnsi="Times New Roman"/>
          <w:sz w:val="28"/>
          <w:szCs w:val="28"/>
          <w:lang w:val="ru-RU"/>
        </w:rPr>
        <w:t>2</w:t>
      </w:r>
      <w:r w:rsidRPr="001D6646">
        <w:rPr>
          <w:rFonts w:ascii="Times New Roman" w:hAnsi="Times New Roman"/>
          <w:sz w:val="28"/>
          <w:szCs w:val="28"/>
          <w:lang w:val="ru-RU"/>
        </w:rPr>
        <w:t xml:space="preserve"> </w:t>
      </w:r>
      <w:r w:rsidR="00360895" w:rsidRPr="001D6646">
        <w:rPr>
          <w:rFonts w:ascii="Times New Roman" w:hAnsi="Times New Roman"/>
          <w:sz w:val="28"/>
          <w:szCs w:val="28"/>
          <w:lang w:val="ru-RU"/>
        </w:rPr>
        <w:t>человек</w:t>
      </w:r>
      <w:r w:rsidR="00681D61" w:rsidRPr="001D6646">
        <w:rPr>
          <w:rFonts w:ascii="Times New Roman" w:hAnsi="Times New Roman"/>
          <w:sz w:val="28"/>
          <w:szCs w:val="28"/>
          <w:lang w:val="ru-RU"/>
        </w:rPr>
        <w:t>а,</w:t>
      </w:r>
    </w:p>
    <w:p w:rsidR="003B01DF" w:rsidRPr="001D6646" w:rsidRDefault="003B01DF" w:rsidP="001D6646">
      <w:pPr>
        <w:pStyle w:val="a5"/>
        <w:numPr>
          <w:ilvl w:val="0"/>
          <w:numId w:val="2"/>
        </w:numPr>
        <w:spacing w:line="240" w:lineRule="auto"/>
        <w:ind w:left="-851" w:firstLine="0"/>
        <w:rPr>
          <w:rFonts w:ascii="Times New Roman" w:hAnsi="Times New Roman"/>
          <w:sz w:val="28"/>
          <w:szCs w:val="28"/>
          <w:lang w:val="ru-RU"/>
        </w:rPr>
      </w:pPr>
      <w:r w:rsidRPr="001D6646">
        <w:rPr>
          <w:rFonts w:ascii="Times New Roman" w:hAnsi="Times New Roman"/>
          <w:sz w:val="28"/>
          <w:szCs w:val="28"/>
          <w:lang w:val="ru-RU"/>
        </w:rPr>
        <w:t xml:space="preserve">    Прош</w:t>
      </w:r>
      <w:r w:rsidR="00681D61" w:rsidRPr="001D6646">
        <w:rPr>
          <w:rFonts w:ascii="Times New Roman" w:hAnsi="Times New Roman"/>
          <w:sz w:val="28"/>
          <w:szCs w:val="28"/>
          <w:lang w:val="ru-RU"/>
        </w:rPr>
        <w:t>ел</w:t>
      </w:r>
      <w:r w:rsidRPr="001D6646">
        <w:rPr>
          <w:rFonts w:ascii="Times New Roman" w:hAnsi="Times New Roman"/>
          <w:sz w:val="28"/>
          <w:szCs w:val="28"/>
          <w:lang w:val="ru-RU"/>
        </w:rPr>
        <w:t xml:space="preserve">  переподготовку дистанционно – </w:t>
      </w:r>
      <w:r w:rsidR="00444D99">
        <w:rPr>
          <w:rFonts w:ascii="Times New Roman" w:hAnsi="Times New Roman"/>
          <w:sz w:val="28"/>
          <w:szCs w:val="28"/>
          <w:lang w:val="ru-RU"/>
        </w:rPr>
        <w:t>2</w:t>
      </w:r>
      <w:r w:rsidRPr="001D6646">
        <w:rPr>
          <w:rFonts w:ascii="Times New Roman" w:hAnsi="Times New Roman"/>
          <w:sz w:val="28"/>
          <w:szCs w:val="28"/>
          <w:lang w:val="ru-RU"/>
        </w:rPr>
        <w:t xml:space="preserve"> </w:t>
      </w:r>
      <w:r w:rsidR="00360895" w:rsidRPr="001D6646">
        <w:rPr>
          <w:rFonts w:ascii="Times New Roman" w:hAnsi="Times New Roman"/>
          <w:sz w:val="28"/>
          <w:szCs w:val="28"/>
          <w:lang w:val="ru-RU"/>
        </w:rPr>
        <w:t>человек</w:t>
      </w:r>
      <w:r w:rsidR="00444D99">
        <w:rPr>
          <w:rFonts w:ascii="Times New Roman" w:hAnsi="Times New Roman"/>
          <w:sz w:val="28"/>
          <w:szCs w:val="28"/>
          <w:lang w:val="ru-RU"/>
        </w:rPr>
        <w:t>а</w:t>
      </w:r>
      <w:r w:rsidR="00681D61" w:rsidRPr="001D6646">
        <w:rPr>
          <w:rFonts w:ascii="Times New Roman" w:hAnsi="Times New Roman"/>
          <w:sz w:val="28"/>
          <w:szCs w:val="28"/>
          <w:lang w:val="ru-RU"/>
        </w:rPr>
        <w:t>.</w:t>
      </w:r>
    </w:p>
    <w:p w:rsidR="00057F4E" w:rsidRPr="001D6646" w:rsidRDefault="00057F4E" w:rsidP="001D6646">
      <w:pPr>
        <w:pStyle w:val="a5"/>
        <w:spacing w:line="240" w:lineRule="auto"/>
        <w:ind w:left="-851"/>
        <w:jc w:val="both"/>
        <w:rPr>
          <w:rFonts w:ascii="Times New Roman" w:hAnsi="Times New Roman"/>
          <w:sz w:val="28"/>
          <w:szCs w:val="28"/>
          <w:lang w:val="ru-RU"/>
        </w:rPr>
      </w:pPr>
      <w:r w:rsidRPr="001D6646">
        <w:rPr>
          <w:rFonts w:ascii="Times New Roman" w:hAnsi="Times New Roman"/>
          <w:sz w:val="28"/>
          <w:szCs w:val="28"/>
          <w:lang w:val="ru-RU"/>
        </w:rPr>
        <w:t>Все педагогические работники, которые не имеют педагогического образования прошли дистанционную переподготовку по направлению деятельности.</w:t>
      </w:r>
    </w:p>
    <w:p w:rsidR="007F4FD9" w:rsidRPr="001D6646" w:rsidRDefault="007F4FD9" w:rsidP="001D6646">
      <w:pPr>
        <w:pStyle w:val="a5"/>
        <w:tabs>
          <w:tab w:val="left" w:pos="-426"/>
          <w:tab w:val="left" w:pos="851"/>
        </w:tabs>
        <w:spacing w:after="0" w:line="240" w:lineRule="auto"/>
        <w:ind w:left="-851" w:right="-141"/>
        <w:jc w:val="center"/>
        <w:rPr>
          <w:rFonts w:ascii="Times New Roman" w:hAnsi="Times New Roman"/>
          <w:b/>
          <w:sz w:val="28"/>
          <w:szCs w:val="28"/>
          <w:lang w:val="ru-RU"/>
        </w:rPr>
      </w:pPr>
    </w:p>
    <w:p w:rsidR="00A175C7" w:rsidRPr="001D6646" w:rsidRDefault="00A175C7" w:rsidP="001D6646">
      <w:pPr>
        <w:pStyle w:val="a5"/>
        <w:tabs>
          <w:tab w:val="left" w:pos="-426"/>
          <w:tab w:val="left" w:pos="851"/>
        </w:tabs>
        <w:spacing w:after="0" w:line="240" w:lineRule="auto"/>
        <w:ind w:left="-851" w:right="-141"/>
        <w:jc w:val="center"/>
        <w:rPr>
          <w:rFonts w:ascii="Times New Roman" w:hAnsi="Times New Roman"/>
          <w:b/>
          <w:sz w:val="24"/>
          <w:szCs w:val="24"/>
          <w:lang w:val="ru-RU"/>
        </w:rPr>
      </w:pPr>
      <w:r w:rsidRPr="001D6646">
        <w:rPr>
          <w:rFonts w:ascii="Times New Roman" w:hAnsi="Times New Roman"/>
          <w:b/>
          <w:sz w:val="24"/>
          <w:szCs w:val="24"/>
          <w:lang w:val="ru-RU"/>
        </w:rPr>
        <w:t xml:space="preserve">Состав педагогических и руководящих работников системы образования Краснохолмского </w:t>
      </w:r>
      <w:r w:rsidR="007F4FD9" w:rsidRPr="001D6646">
        <w:rPr>
          <w:rFonts w:ascii="Times New Roman" w:hAnsi="Times New Roman"/>
          <w:b/>
          <w:sz w:val="24"/>
          <w:szCs w:val="24"/>
          <w:lang w:val="ru-RU"/>
        </w:rPr>
        <w:t>муниципального округа</w:t>
      </w:r>
      <w:r w:rsidRPr="001D6646">
        <w:rPr>
          <w:rFonts w:ascii="Times New Roman" w:hAnsi="Times New Roman"/>
          <w:b/>
          <w:sz w:val="24"/>
          <w:szCs w:val="24"/>
          <w:lang w:val="ru-RU"/>
        </w:rPr>
        <w:t xml:space="preserve"> по образованию в 20</w:t>
      </w:r>
      <w:r w:rsidR="007F4FD9" w:rsidRPr="001D6646">
        <w:rPr>
          <w:rFonts w:ascii="Times New Roman" w:hAnsi="Times New Roman"/>
          <w:b/>
          <w:sz w:val="24"/>
          <w:szCs w:val="24"/>
          <w:lang w:val="ru-RU"/>
        </w:rPr>
        <w:t>2</w:t>
      </w:r>
      <w:r w:rsidR="00444D99">
        <w:rPr>
          <w:rFonts w:ascii="Times New Roman" w:hAnsi="Times New Roman"/>
          <w:b/>
          <w:sz w:val="24"/>
          <w:szCs w:val="24"/>
          <w:lang w:val="ru-RU"/>
        </w:rPr>
        <w:t>3</w:t>
      </w:r>
      <w:r w:rsidRPr="001D6646">
        <w:rPr>
          <w:rFonts w:ascii="Times New Roman" w:hAnsi="Times New Roman"/>
          <w:b/>
          <w:sz w:val="24"/>
          <w:szCs w:val="24"/>
          <w:lang w:val="ru-RU"/>
        </w:rPr>
        <w:t>-20</w:t>
      </w:r>
      <w:r w:rsidR="00360895" w:rsidRPr="001D6646">
        <w:rPr>
          <w:rFonts w:ascii="Times New Roman" w:hAnsi="Times New Roman"/>
          <w:b/>
          <w:sz w:val="24"/>
          <w:szCs w:val="24"/>
          <w:lang w:val="ru-RU"/>
        </w:rPr>
        <w:t>2</w:t>
      </w:r>
      <w:r w:rsidR="00444D99">
        <w:rPr>
          <w:rFonts w:ascii="Times New Roman" w:hAnsi="Times New Roman"/>
          <w:b/>
          <w:sz w:val="24"/>
          <w:szCs w:val="24"/>
          <w:lang w:val="ru-RU"/>
        </w:rPr>
        <w:t>4</w:t>
      </w:r>
      <w:r w:rsidRPr="001D6646">
        <w:rPr>
          <w:rFonts w:ascii="Times New Roman" w:hAnsi="Times New Roman"/>
          <w:b/>
          <w:sz w:val="24"/>
          <w:szCs w:val="24"/>
          <w:lang w:val="ru-RU"/>
        </w:rPr>
        <w:t xml:space="preserve"> учебном году</w:t>
      </w:r>
    </w:p>
    <w:p w:rsidR="00A175C7" w:rsidRPr="001D6646" w:rsidRDefault="008E21FA" w:rsidP="001D6646">
      <w:pPr>
        <w:pStyle w:val="a5"/>
        <w:tabs>
          <w:tab w:val="left" w:pos="-426"/>
          <w:tab w:val="left" w:pos="851"/>
        </w:tabs>
        <w:spacing w:after="0" w:line="240" w:lineRule="auto"/>
        <w:ind w:left="-851" w:right="-141"/>
        <w:jc w:val="center"/>
        <w:rPr>
          <w:rFonts w:ascii="Times New Roman" w:hAnsi="Times New Roman"/>
          <w:sz w:val="28"/>
          <w:szCs w:val="28"/>
          <w:lang w:val="ru-RU"/>
        </w:rPr>
      </w:pPr>
      <w:r w:rsidRPr="001D6646">
        <w:rPr>
          <w:rFonts w:ascii="Times New Roman" w:hAnsi="Times New Roman"/>
          <w:noProof/>
          <w:sz w:val="28"/>
          <w:szCs w:val="28"/>
          <w:lang w:val="ru-RU" w:eastAsia="ru-RU"/>
        </w:rPr>
        <w:drawing>
          <wp:inline distT="0" distB="0" distL="0" distR="0">
            <wp:extent cx="3849878" cy="1389888"/>
            <wp:effectExtent l="19050" t="0" r="17272" b="762"/>
            <wp:docPr id="23" name="Объект 2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F4FD9" w:rsidRPr="001D6646" w:rsidRDefault="007F4FD9" w:rsidP="001D6646">
      <w:pPr>
        <w:pStyle w:val="a5"/>
        <w:tabs>
          <w:tab w:val="left" w:pos="-426"/>
          <w:tab w:val="left" w:pos="851"/>
        </w:tabs>
        <w:spacing w:after="0" w:line="240" w:lineRule="auto"/>
        <w:ind w:left="-851" w:right="-141"/>
        <w:jc w:val="center"/>
        <w:rPr>
          <w:rFonts w:ascii="Times New Roman" w:hAnsi="Times New Roman"/>
          <w:sz w:val="28"/>
          <w:szCs w:val="28"/>
          <w:lang w:val="ru-RU"/>
        </w:rPr>
      </w:pPr>
    </w:p>
    <w:p w:rsidR="00A175C7" w:rsidRPr="001D6646" w:rsidRDefault="008E21FA" w:rsidP="001D6646">
      <w:pPr>
        <w:pStyle w:val="a5"/>
        <w:tabs>
          <w:tab w:val="left" w:pos="-426"/>
          <w:tab w:val="left" w:pos="851"/>
        </w:tabs>
        <w:spacing w:after="0" w:line="240" w:lineRule="auto"/>
        <w:ind w:left="-851" w:right="-141"/>
        <w:jc w:val="center"/>
        <w:rPr>
          <w:rFonts w:ascii="Times New Roman" w:hAnsi="Times New Roman"/>
          <w:sz w:val="28"/>
          <w:szCs w:val="28"/>
          <w:lang w:val="ru-RU"/>
        </w:rPr>
      </w:pPr>
      <w:r w:rsidRPr="001D6646">
        <w:rPr>
          <w:rFonts w:ascii="Times New Roman" w:hAnsi="Times New Roman"/>
          <w:noProof/>
          <w:sz w:val="28"/>
          <w:szCs w:val="28"/>
          <w:lang w:val="ru-RU" w:eastAsia="ru-RU"/>
        </w:rPr>
        <w:drawing>
          <wp:inline distT="0" distB="0" distL="0" distR="0">
            <wp:extent cx="3822954" cy="1438656"/>
            <wp:effectExtent l="19050" t="0" r="25146" b="9144"/>
            <wp:docPr id="30" name="Объект 3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F4FD9" w:rsidRPr="001D6646" w:rsidRDefault="007F4FD9" w:rsidP="001D6646">
      <w:pPr>
        <w:pStyle w:val="a5"/>
        <w:tabs>
          <w:tab w:val="left" w:pos="-426"/>
          <w:tab w:val="left" w:pos="851"/>
        </w:tabs>
        <w:spacing w:after="0" w:line="240" w:lineRule="auto"/>
        <w:ind w:left="-851" w:right="-141"/>
        <w:jc w:val="center"/>
        <w:rPr>
          <w:rFonts w:ascii="Times New Roman" w:hAnsi="Times New Roman"/>
          <w:sz w:val="28"/>
          <w:szCs w:val="28"/>
          <w:lang w:val="ru-RU"/>
        </w:rPr>
      </w:pPr>
    </w:p>
    <w:p w:rsidR="00A175C7" w:rsidRPr="001D6646" w:rsidRDefault="008E21FA" w:rsidP="001D6646">
      <w:pPr>
        <w:tabs>
          <w:tab w:val="left" w:pos="-426"/>
          <w:tab w:val="left" w:pos="4320"/>
        </w:tabs>
        <w:ind w:left="-851" w:right="-141"/>
        <w:jc w:val="center"/>
        <w:rPr>
          <w:sz w:val="28"/>
          <w:szCs w:val="28"/>
        </w:rPr>
      </w:pPr>
      <w:r w:rsidRPr="001D6646">
        <w:rPr>
          <w:noProof/>
          <w:sz w:val="28"/>
          <w:szCs w:val="28"/>
        </w:rPr>
        <w:drawing>
          <wp:inline distT="0" distB="0" distL="0" distR="0">
            <wp:extent cx="3745992" cy="1432560"/>
            <wp:effectExtent l="19050" t="0" r="25908" b="0"/>
            <wp:docPr id="39" name="Объект 3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F4FD9" w:rsidRDefault="007F4FD9" w:rsidP="001D6646">
      <w:pPr>
        <w:tabs>
          <w:tab w:val="left" w:pos="-426"/>
          <w:tab w:val="left" w:pos="4320"/>
        </w:tabs>
        <w:ind w:left="-851" w:right="-141"/>
        <w:jc w:val="center"/>
        <w:rPr>
          <w:sz w:val="28"/>
          <w:szCs w:val="28"/>
        </w:rPr>
      </w:pPr>
    </w:p>
    <w:p w:rsidR="00A175C7" w:rsidRPr="001D6646" w:rsidRDefault="008E21FA" w:rsidP="001D6646">
      <w:pPr>
        <w:tabs>
          <w:tab w:val="left" w:pos="-426"/>
          <w:tab w:val="left" w:pos="4320"/>
        </w:tabs>
        <w:ind w:left="-851" w:right="-141"/>
        <w:jc w:val="center"/>
        <w:rPr>
          <w:sz w:val="28"/>
          <w:szCs w:val="28"/>
        </w:rPr>
      </w:pPr>
      <w:r w:rsidRPr="001D6646">
        <w:rPr>
          <w:noProof/>
          <w:sz w:val="28"/>
          <w:szCs w:val="28"/>
        </w:rPr>
        <w:drawing>
          <wp:inline distT="0" distB="0" distL="0" distR="0">
            <wp:extent cx="3636518" cy="1456944"/>
            <wp:effectExtent l="19050" t="0" r="21082" b="0"/>
            <wp:docPr id="49" name="Объект 4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175C7" w:rsidRPr="001D6646" w:rsidRDefault="00A175C7" w:rsidP="001D6646">
      <w:pPr>
        <w:tabs>
          <w:tab w:val="left" w:pos="-426"/>
          <w:tab w:val="left" w:pos="4320"/>
        </w:tabs>
        <w:ind w:left="-851" w:right="-141"/>
        <w:jc w:val="both"/>
        <w:rPr>
          <w:sz w:val="28"/>
          <w:szCs w:val="28"/>
        </w:rPr>
      </w:pPr>
      <w:r w:rsidRPr="001D6646">
        <w:rPr>
          <w:sz w:val="28"/>
          <w:szCs w:val="28"/>
        </w:rPr>
        <w:lastRenderedPageBreak/>
        <w:t>Квалификационный уровень педагогических работников:</w:t>
      </w:r>
    </w:p>
    <w:p w:rsidR="00A175C7" w:rsidRPr="001D6646" w:rsidRDefault="00A175C7" w:rsidP="001D6646">
      <w:pPr>
        <w:pStyle w:val="a5"/>
        <w:numPr>
          <w:ilvl w:val="0"/>
          <w:numId w:val="2"/>
        </w:numPr>
        <w:tabs>
          <w:tab w:val="left" w:pos="-426"/>
        </w:tabs>
        <w:spacing w:after="0" w:line="240" w:lineRule="auto"/>
        <w:ind w:left="-851" w:right="-141" w:firstLine="0"/>
        <w:jc w:val="both"/>
        <w:rPr>
          <w:rFonts w:ascii="Times New Roman" w:hAnsi="Times New Roman"/>
          <w:sz w:val="28"/>
          <w:szCs w:val="28"/>
        </w:rPr>
      </w:pPr>
      <w:r w:rsidRPr="001D6646">
        <w:rPr>
          <w:rFonts w:ascii="Times New Roman" w:hAnsi="Times New Roman"/>
          <w:sz w:val="28"/>
          <w:szCs w:val="28"/>
        </w:rPr>
        <w:t>высшая квалификационная категория –</w:t>
      </w:r>
      <w:r w:rsidR="00681D61" w:rsidRPr="001D6646">
        <w:rPr>
          <w:rFonts w:ascii="Times New Roman" w:hAnsi="Times New Roman"/>
          <w:sz w:val="28"/>
          <w:szCs w:val="28"/>
          <w:lang w:val="ru-RU"/>
        </w:rPr>
        <w:t>2</w:t>
      </w:r>
      <w:r w:rsidR="005E3D22">
        <w:rPr>
          <w:rFonts w:ascii="Times New Roman" w:hAnsi="Times New Roman"/>
          <w:sz w:val="28"/>
          <w:szCs w:val="28"/>
          <w:lang w:val="ru-RU"/>
        </w:rPr>
        <w:t>8</w:t>
      </w:r>
      <w:r w:rsidRPr="001D6646">
        <w:rPr>
          <w:rFonts w:ascii="Times New Roman" w:hAnsi="Times New Roman"/>
          <w:sz w:val="28"/>
          <w:szCs w:val="28"/>
        </w:rPr>
        <w:t>(</w:t>
      </w:r>
      <w:r w:rsidR="005E3D22">
        <w:rPr>
          <w:rFonts w:ascii="Times New Roman" w:hAnsi="Times New Roman"/>
          <w:sz w:val="28"/>
          <w:szCs w:val="28"/>
          <w:lang w:val="ru-RU"/>
        </w:rPr>
        <w:t>22</w:t>
      </w:r>
      <w:r w:rsidRPr="001D6646">
        <w:rPr>
          <w:rFonts w:ascii="Times New Roman" w:hAnsi="Times New Roman"/>
          <w:sz w:val="28"/>
          <w:szCs w:val="28"/>
        </w:rPr>
        <w:t xml:space="preserve">%) , </w:t>
      </w:r>
    </w:p>
    <w:p w:rsidR="00A175C7" w:rsidRPr="001D6646" w:rsidRDefault="00A175C7" w:rsidP="001D6646">
      <w:pPr>
        <w:pStyle w:val="a5"/>
        <w:numPr>
          <w:ilvl w:val="0"/>
          <w:numId w:val="2"/>
        </w:numPr>
        <w:tabs>
          <w:tab w:val="left" w:pos="-426"/>
        </w:tabs>
        <w:spacing w:after="0" w:line="240" w:lineRule="auto"/>
        <w:ind w:left="-851" w:right="-141" w:firstLine="0"/>
        <w:jc w:val="both"/>
        <w:rPr>
          <w:rFonts w:ascii="Times New Roman" w:hAnsi="Times New Roman"/>
          <w:sz w:val="28"/>
          <w:szCs w:val="28"/>
        </w:rPr>
      </w:pPr>
      <w:r w:rsidRPr="001D6646">
        <w:rPr>
          <w:rFonts w:ascii="Times New Roman" w:hAnsi="Times New Roman"/>
          <w:sz w:val="28"/>
          <w:szCs w:val="28"/>
        </w:rPr>
        <w:t xml:space="preserve">первая квалификационная категория -  </w:t>
      </w:r>
      <w:r w:rsidR="005E3D22">
        <w:rPr>
          <w:rFonts w:ascii="Times New Roman" w:hAnsi="Times New Roman"/>
          <w:sz w:val="28"/>
          <w:szCs w:val="28"/>
          <w:lang w:val="ru-RU"/>
        </w:rPr>
        <w:t>49</w:t>
      </w:r>
      <w:r w:rsidRPr="001D6646">
        <w:rPr>
          <w:rFonts w:ascii="Times New Roman" w:hAnsi="Times New Roman"/>
          <w:sz w:val="28"/>
          <w:szCs w:val="28"/>
        </w:rPr>
        <w:t xml:space="preserve"> (</w:t>
      </w:r>
      <w:r w:rsidR="005E3D22">
        <w:rPr>
          <w:rFonts w:ascii="Times New Roman" w:hAnsi="Times New Roman"/>
          <w:sz w:val="28"/>
          <w:szCs w:val="28"/>
          <w:lang w:val="ru-RU"/>
        </w:rPr>
        <w:t>38,6</w:t>
      </w:r>
      <w:r w:rsidRPr="001D6646">
        <w:rPr>
          <w:rFonts w:ascii="Times New Roman" w:hAnsi="Times New Roman"/>
          <w:sz w:val="28"/>
          <w:szCs w:val="28"/>
        </w:rPr>
        <w:t xml:space="preserve">%), </w:t>
      </w:r>
    </w:p>
    <w:p w:rsidR="00A175C7" w:rsidRPr="001D6646" w:rsidRDefault="00A175C7" w:rsidP="001D6646">
      <w:pPr>
        <w:pStyle w:val="a5"/>
        <w:numPr>
          <w:ilvl w:val="0"/>
          <w:numId w:val="2"/>
        </w:numPr>
        <w:tabs>
          <w:tab w:val="left" w:pos="-426"/>
        </w:tabs>
        <w:spacing w:after="0" w:line="240" w:lineRule="auto"/>
        <w:ind w:left="-851" w:right="-141" w:firstLine="0"/>
        <w:jc w:val="both"/>
        <w:rPr>
          <w:rFonts w:ascii="Times New Roman" w:hAnsi="Times New Roman"/>
          <w:sz w:val="28"/>
          <w:szCs w:val="28"/>
          <w:lang w:val="ru-RU"/>
        </w:rPr>
      </w:pPr>
      <w:r w:rsidRPr="001D6646">
        <w:rPr>
          <w:rFonts w:ascii="Times New Roman" w:hAnsi="Times New Roman"/>
          <w:sz w:val="28"/>
          <w:szCs w:val="28"/>
          <w:lang w:val="ru-RU"/>
        </w:rPr>
        <w:t>аттестация на соответствие занимаемой должности –</w:t>
      </w:r>
      <w:r w:rsidR="005E3D22">
        <w:rPr>
          <w:rFonts w:ascii="Times New Roman" w:hAnsi="Times New Roman"/>
          <w:sz w:val="28"/>
          <w:szCs w:val="28"/>
          <w:lang w:val="ru-RU"/>
        </w:rPr>
        <w:t>38</w:t>
      </w:r>
      <w:r w:rsidRPr="001D6646">
        <w:rPr>
          <w:rFonts w:ascii="Times New Roman" w:hAnsi="Times New Roman"/>
          <w:sz w:val="28"/>
          <w:szCs w:val="28"/>
          <w:lang w:val="ru-RU"/>
        </w:rPr>
        <w:t xml:space="preserve"> (</w:t>
      </w:r>
      <w:r w:rsidR="005E3D22">
        <w:rPr>
          <w:rFonts w:ascii="Times New Roman" w:hAnsi="Times New Roman"/>
          <w:sz w:val="28"/>
          <w:szCs w:val="28"/>
          <w:lang w:val="ru-RU"/>
        </w:rPr>
        <w:t>29,9</w:t>
      </w:r>
      <w:r w:rsidRPr="001D6646">
        <w:rPr>
          <w:rFonts w:ascii="Times New Roman" w:hAnsi="Times New Roman"/>
          <w:sz w:val="28"/>
          <w:szCs w:val="28"/>
          <w:lang w:val="ru-RU"/>
        </w:rPr>
        <w:t>%) .</w:t>
      </w:r>
    </w:p>
    <w:p w:rsidR="00567797" w:rsidRDefault="00567797" w:rsidP="001D6646">
      <w:pPr>
        <w:tabs>
          <w:tab w:val="left" w:pos="-426"/>
          <w:tab w:val="left" w:pos="851"/>
        </w:tabs>
        <w:ind w:left="-851" w:right="-141"/>
        <w:jc w:val="center"/>
        <w:rPr>
          <w:b/>
        </w:rPr>
      </w:pPr>
    </w:p>
    <w:p w:rsidR="00A175C7" w:rsidRDefault="00A175C7" w:rsidP="001D6646">
      <w:pPr>
        <w:tabs>
          <w:tab w:val="left" w:pos="-426"/>
          <w:tab w:val="left" w:pos="851"/>
        </w:tabs>
        <w:ind w:left="-851" w:right="-141"/>
        <w:jc w:val="center"/>
        <w:rPr>
          <w:b/>
        </w:rPr>
      </w:pPr>
      <w:r w:rsidRPr="001D6646">
        <w:rPr>
          <w:b/>
        </w:rPr>
        <w:t xml:space="preserve">Квалификационный уровень педагогических работников системы образования Краснохолмского </w:t>
      </w:r>
      <w:r w:rsidR="007F4FD9" w:rsidRPr="001D6646">
        <w:rPr>
          <w:b/>
        </w:rPr>
        <w:t xml:space="preserve"> муниципального округа</w:t>
      </w:r>
      <w:r w:rsidRPr="001D6646">
        <w:rPr>
          <w:b/>
        </w:rPr>
        <w:t xml:space="preserve"> в 20</w:t>
      </w:r>
      <w:r w:rsidR="007F4FD9" w:rsidRPr="001D6646">
        <w:rPr>
          <w:b/>
        </w:rPr>
        <w:t>2</w:t>
      </w:r>
      <w:r w:rsidR="005E3D22">
        <w:rPr>
          <w:b/>
        </w:rPr>
        <w:t>3</w:t>
      </w:r>
      <w:r w:rsidRPr="001D6646">
        <w:rPr>
          <w:b/>
        </w:rPr>
        <w:t>-20</w:t>
      </w:r>
      <w:r w:rsidR="00636913" w:rsidRPr="001D6646">
        <w:rPr>
          <w:b/>
        </w:rPr>
        <w:t>2</w:t>
      </w:r>
      <w:r w:rsidR="005E3D22">
        <w:rPr>
          <w:b/>
        </w:rPr>
        <w:t>4</w:t>
      </w:r>
      <w:r w:rsidRPr="001D6646">
        <w:rPr>
          <w:b/>
        </w:rPr>
        <w:t xml:space="preserve"> учебном году</w:t>
      </w:r>
    </w:p>
    <w:p w:rsidR="00567797" w:rsidRPr="001D6646" w:rsidRDefault="00567797" w:rsidP="001D6646">
      <w:pPr>
        <w:tabs>
          <w:tab w:val="left" w:pos="-426"/>
          <w:tab w:val="left" w:pos="851"/>
        </w:tabs>
        <w:ind w:left="-851" w:right="-141"/>
        <w:jc w:val="center"/>
        <w:rPr>
          <w:b/>
        </w:rPr>
      </w:pPr>
    </w:p>
    <w:p w:rsidR="00A175C7" w:rsidRPr="001D6646" w:rsidRDefault="008E21FA" w:rsidP="001D6646">
      <w:pPr>
        <w:tabs>
          <w:tab w:val="left" w:pos="-426"/>
        </w:tabs>
        <w:ind w:left="-851" w:right="-141"/>
        <w:jc w:val="center"/>
        <w:rPr>
          <w:sz w:val="28"/>
          <w:szCs w:val="28"/>
        </w:rPr>
      </w:pPr>
      <w:r w:rsidRPr="001D6646">
        <w:rPr>
          <w:noProof/>
          <w:sz w:val="28"/>
          <w:szCs w:val="28"/>
        </w:rPr>
        <w:drawing>
          <wp:inline distT="0" distB="0" distL="0" distR="0">
            <wp:extent cx="3763137" cy="1438656"/>
            <wp:effectExtent l="19050" t="0" r="27813" b="9144"/>
            <wp:docPr id="57" name="Объект 5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67797" w:rsidRDefault="00567797" w:rsidP="001D6646">
      <w:pPr>
        <w:tabs>
          <w:tab w:val="left" w:pos="-426"/>
        </w:tabs>
        <w:ind w:left="-851" w:right="-141"/>
        <w:jc w:val="both"/>
        <w:rPr>
          <w:sz w:val="28"/>
          <w:szCs w:val="28"/>
        </w:rPr>
      </w:pPr>
    </w:p>
    <w:p w:rsidR="00A175C7" w:rsidRPr="001D6646" w:rsidRDefault="00A175C7" w:rsidP="001D6646">
      <w:pPr>
        <w:tabs>
          <w:tab w:val="left" w:pos="-426"/>
        </w:tabs>
        <w:ind w:left="-851" w:right="-141"/>
        <w:jc w:val="both"/>
        <w:rPr>
          <w:sz w:val="28"/>
          <w:szCs w:val="28"/>
        </w:rPr>
      </w:pPr>
      <w:r w:rsidRPr="001D6646">
        <w:rPr>
          <w:sz w:val="28"/>
          <w:szCs w:val="28"/>
        </w:rPr>
        <w:t>Педагогические работники системы образования име</w:t>
      </w:r>
      <w:r w:rsidR="005E3D22">
        <w:rPr>
          <w:sz w:val="28"/>
          <w:szCs w:val="28"/>
        </w:rPr>
        <w:t>ли</w:t>
      </w:r>
      <w:r w:rsidRPr="001D6646">
        <w:rPr>
          <w:sz w:val="28"/>
          <w:szCs w:val="28"/>
        </w:rPr>
        <w:t xml:space="preserve"> следующие награды:</w:t>
      </w:r>
    </w:p>
    <w:p w:rsidR="00A175C7" w:rsidRPr="001D6646" w:rsidRDefault="00A175C7" w:rsidP="001D6646">
      <w:pPr>
        <w:tabs>
          <w:tab w:val="left" w:pos="-426"/>
        </w:tabs>
        <w:ind w:left="-851" w:right="-141"/>
        <w:jc w:val="both"/>
        <w:rPr>
          <w:sz w:val="28"/>
          <w:szCs w:val="28"/>
        </w:rPr>
      </w:pPr>
      <w:r w:rsidRPr="001D6646">
        <w:rPr>
          <w:sz w:val="28"/>
          <w:szCs w:val="28"/>
        </w:rPr>
        <w:t xml:space="preserve">-звание «Заслуженный учитель РФ» - </w:t>
      </w:r>
      <w:r w:rsidR="008E21FA" w:rsidRPr="001D6646">
        <w:rPr>
          <w:sz w:val="28"/>
          <w:szCs w:val="28"/>
        </w:rPr>
        <w:t>1</w:t>
      </w:r>
      <w:r w:rsidRPr="001D6646">
        <w:rPr>
          <w:sz w:val="28"/>
          <w:szCs w:val="28"/>
        </w:rPr>
        <w:t xml:space="preserve"> человек,</w:t>
      </w:r>
    </w:p>
    <w:p w:rsidR="00A175C7" w:rsidRPr="001D6646" w:rsidRDefault="00A175C7" w:rsidP="001D6646">
      <w:pPr>
        <w:tabs>
          <w:tab w:val="left" w:pos="-426"/>
        </w:tabs>
        <w:ind w:left="-851" w:right="-141"/>
        <w:jc w:val="both"/>
        <w:rPr>
          <w:sz w:val="28"/>
          <w:szCs w:val="28"/>
        </w:rPr>
      </w:pPr>
      <w:r w:rsidRPr="001D6646">
        <w:rPr>
          <w:sz w:val="28"/>
          <w:szCs w:val="28"/>
        </w:rPr>
        <w:t xml:space="preserve">-значок «Отличник народного просвещения РФ» - </w:t>
      </w:r>
      <w:r w:rsidR="001D6646" w:rsidRPr="001D6646">
        <w:rPr>
          <w:sz w:val="28"/>
          <w:szCs w:val="28"/>
        </w:rPr>
        <w:t>4</w:t>
      </w:r>
      <w:r w:rsidRPr="001D6646">
        <w:rPr>
          <w:sz w:val="28"/>
          <w:szCs w:val="28"/>
        </w:rPr>
        <w:t xml:space="preserve"> человек</w:t>
      </w:r>
      <w:r w:rsidR="001D6646" w:rsidRPr="001D6646">
        <w:rPr>
          <w:sz w:val="28"/>
          <w:szCs w:val="28"/>
        </w:rPr>
        <w:t>а</w:t>
      </w:r>
      <w:r w:rsidRPr="001D6646">
        <w:rPr>
          <w:sz w:val="28"/>
          <w:szCs w:val="28"/>
        </w:rPr>
        <w:t>,</w:t>
      </w:r>
    </w:p>
    <w:p w:rsidR="00A175C7" w:rsidRPr="001D6646" w:rsidRDefault="00A175C7" w:rsidP="001D6646">
      <w:pPr>
        <w:tabs>
          <w:tab w:val="left" w:pos="-426"/>
        </w:tabs>
        <w:ind w:left="-851" w:right="-141"/>
        <w:jc w:val="both"/>
        <w:rPr>
          <w:sz w:val="28"/>
          <w:szCs w:val="28"/>
        </w:rPr>
      </w:pPr>
      <w:r w:rsidRPr="001D6646">
        <w:rPr>
          <w:sz w:val="28"/>
          <w:szCs w:val="28"/>
        </w:rPr>
        <w:t xml:space="preserve">- знак «Почетный работник общего образования РФ» - </w:t>
      </w:r>
      <w:r w:rsidR="005E3D22">
        <w:rPr>
          <w:sz w:val="28"/>
          <w:szCs w:val="28"/>
        </w:rPr>
        <w:t>2</w:t>
      </w:r>
      <w:r w:rsidRPr="001D6646">
        <w:rPr>
          <w:sz w:val="28"/>
          <w:szCs w:val="28"/>
        </w:rPr>
        <w:t xml:space="preserve"> человек</w:t>
      </w:r>
      <w:r w:rsidR="001D6646" w:rsidRPr="001D6646">
        <w:rPr>
          <w:sz w:val="28"/>
          <w:szCs w:val="28"/>
        </w:rPr>
        <w:t>а</w:t>
      </w:r>
      <w:r w:rsidRPr="001D6646">
        <w:rPr>
          <w:sz w:val="28"/>
          <w:szCs w:val="28"/>
        </w:rPr>
        <w:t>,</w:t>
      </w:r>
    </w:p>
    <w:p w:rsidR="00A175C7" w:rsidRPr="001D6646" w:rsidRDefault="00A175C7" w:rsidP="001D6646">
      <w:pPr>
        <w:tabs>
          <w:tab w:val="left" w:pos="-426"/>
        </w:tabs>
        <w:ind w:left="-851" w:right="-141"/>
        <w:jc w:val="both"/>
        <w:rPr>
          <w:sz w:val="28"/>
          <w:szCs w:val="28"/>
        </w:rPr>
      </w:pPr>
      <w:r w:rsidRPr="001D6646">
        <w:rPr>
          <w:sz w:val="28"/>
          <w:szCs w:val="28"/>
        </w:rPr>
        <w:t xml:space="preserve">- знак «Почетный работник науки и образования Тверской области» - </w:t>
      </w:r>
      <w:r w:rsidR="001D6646" w:rsidRPr="001D6646">
        <w:rPr>
          <w:sz w:val="28"/>
          <w:szCs w:val="28"/>
        </w:rPr>
        <w:t>4</w:t>
      </w:r>
      <w:r w:rsidRPr="001D6646">
        <w:rPr>
          <w:sz w:val="28"/>
          <w:szCs w:val="28"/>
        </w:rPr>
        <w:t xml:space="preserve"> человека,</w:t>
      </w:r>
    </w:p>
    <w:p w:rsidR="00A175C7" w:rsidRDefault="00A175C7" w:rsidP="001D6646">
      <w:pPr>
        <w:tabs>
          <w:tab w:val="left" w:pos="-426"/>
        </w:tabs>
        <w:ind w:left="-851" w:right="-141"/>
        <w:jc w:val="both"/>
        <w:rPr>
          <w:sz w:val="28"/>
          <w:szCs w:val="28"/>
        </w:rPr>
      </w:pPr>
      <w:r w:rsidRPr="001D6646">
        <w:rPr>
          <w:sz w:val="28"/>
          <w:szCs w:val="28"/>
        </w:rPr>
        <w:t xml:space="preserve">-Почетная грамота Министерства образования  и науки РФ – </w:t>
      </w:r>
      <w:r w:rsidR="005E3D22">
        <w:rPr>
          <w:sz w:val="28"/>
          <w:szCs w:val="28"/>
        </w:rPr>
        <w:t>9</w:t>
      </w:r>
      <w:r w:rsidRPr="001D6646">
        <w:rPr>
          <w:sz w:val="28"/>
          <w:szCs w:val="28"/>
        </w:rPr>
        <w:t xml:space="preserve"> человек,</w:t>
      </w:r>
    </w:p>
    <w:p w:rsidR="005E3D22" w:rsidRPr="001D6646" w:rsidRDefault="005E3D22" w:rsidP="005E3D22">
      <w:pPr>
        <w:tabs>
          <w:tab w:val="left" w:pos="-426"/>
        </w:tabs>
        <w:ind w:left="-851" w:right="-141"/>
        <w:jc w:val="both"/>
        <w:rPr>
          <w:sz w:val="28"/>
          <w:szCs w:val="28"/>
        </w:rPr>
      </w:pPr>
      <w:r w:rsidRPr="001D6646">
        <w:rPr>
          <w:sz w:val="28"/>
          <w:szCs w:val="28"/>
        </w:rPr>
        <w:t>-</w:t>
      </w:r>
      <w:r>
        <w:rPr>
          <w:sz w:val="28"/>
          <w:szCs w:val="28"/>
        </w:rPr>
        <w:t>Благодарность</w:t>
      </w:r>
      <w:r w:rsidRPr="001D6646">
        <w:rPr>
          <w:sz w:val="28"/>
          <w:szCs w:val="28"/>
        </w:rPr>
        <w:t xml:space="preserve"> Министерства </w:t>
      </w:r>
      <w:r>
        <w:rPr>
          <w:sz w:val="28"/>
          <w:szCs w:val="28"/>
        </w:rPr>
        <w:t>просвещения</w:t>
      </w:r>
      <w:r w:rsidRPr="001D6646">
        <w:rPr>
          <w:sz w:val="28"/>
          <w:szCs w:val="28"/>
        </w:rPr>
        <w:t xml:space="preserve"> РФ – </w:t>
      </w:r>
      <w:r>
        <w:rPr>
          <w:sz w:val="28"/>
          <w:szCs w:val="28"/>
        </w:rPr>
        <w:t>1</w:t>
      </w:r>
      <w:r w:rsidRPr="001D6646">
        <w:rPr>
          <w:sz w:val="28"/>
          <w:szCs w:val="28"/>
        </w:rPr>
        <w:t xml:space="preserve"> человек,</w:t>
      </w:r>
    </w:p>
    <w:p w:rsidR="00A175C7" w:rsidRPr="001D6646" w:rsidRDefault="00A175C7" w:rsidP="001D6646">
      <w:pPr>
        <w:tabs>
          <w:tab w:val="left" w:pos="-426"/>
        </w:tabs>
        <w:ind w:left="-851" w:right="-141"/>
        <w:jc w:val="both"/>
        <w:rPr>
          <w:sz w:val="28"/>
          <w:szCs w:val="28"/>
        </w:rPr>
      </w:pPr>
      <w:r w:rsidRPr="001D6646">
        <w:rPr>
          <w:sz w:val="28"/>
          <w:szCs w:val="28"/>
        </w:rPr>
        <w:t>-Почетная грамота Губернатора  Тверской области –</w:t>
      </w:r>
      <w:r w:rsidR="002B7F97" w:rsidRPr="001D6646">
        <w:rPr>
          <w:sz w:val="28"/>
          <w:szCs w:val="28"/>
        </w:rPr>
        <w:t>1</w:t>
      </w:r>
      <w:r w:rsidR="005E3D22">
        <w:rPr>
          <w:sz w:val="28"/>
          <w:szCs w:val="28"/>
        </w:rPr>
        <w:t>4</w:t>
      </w:r>
      <w:r w:rsidRPr="001D6646">
        <w:rPr>
          <w:sz w:val="28"/>
          <w:szCs w:val="28"/>
        </w:rPr>
        <w:t xml:space="preserve"> человек,</w:t>
      </w:r>
    </w:p>
    <w:p w:rsidR="00A175C7" w:rsidRPr="001D6646" w:rsidRDefault="00A175C7" w:rsidP="001D6646">
      <w:pPr>
        <w:tabs>
          <w:tab w:val="left" w:pos="-426"/>
        </w:tabs>
        <w:ind w:left="-851" w:right="-141"/>
        <w:jc w:val="both"/>
        <w:rPr>
          <w:sz w:val="28"/>
          <w:szCs w:val="28"/>
        </w:rPr>
      </w:pPr>
      <w:r w:rsidRPr="001D6646">
        <w:rPr>
          <w:sz w:val="28"/>
          <w:szCs w:val="28"/>
        </w:rPr>
        <w:t>-Благодарность Губернатора  Тверской области –</w:t>
      </w:r>
      <w:r w:rsidR="005E3D22">
        <w:rPr>
          <w:sz w:val="28"/>
          <w:szCs w:val="28"/>
        </w:rPr>
        <w:t>35</w:t>
      </w:r>
      <w:r w:rsidRPr="001D6646">
        <w:rPr>
          <w:sz w:val="28"/>
          <w:szCs w:val="28"/>
        </w:rPr>
        <w:t>челове</w:t>
      </w:r>
      <w:r w:rsidR="00101EC1" w:rsidRPr="001D6646">
        <w:rPr>
          <w:sz w:val="28"/>
          <w:szCs w:val="28"/>
        </w:rPr>
        <w:t>к</w:t>
      </w:r>
      <w:r w:rsidR="001D6646" w:rsidRPr="001D6646">
        <w:rPr>
          <w:sz w:val="28"/>
          <w:szCs w:val="28"/>
        </w:rPr>
        <w:t>а</w:t>
      </w:r>
      <w:r w:rsidRPr="001D6646">
        <w:rPr>
          <w:sz w:val="28"/>
          <w:szCs w:val="28"/>
        </w:rPr>
        <w:t>,</w:t>
      </w:r>
    </w:p>
    <w:p w:rsidR="00A175C7" w:rsidRPr="001D6646" w:rsidRDefault="00A175C7" w:rsidP="001D6646">
      <w:pPr>
        <w:tabs>
          <w:tab w:val="left" w:pos="-426"/>
        </w:tabs>
        <w:ind w:left="-851" w:right="-141"/>
        <w:jc w:val="both"/>
        <w:rPr>
          <w:sz w:val="28"/>
          <w:szCs w:val="28"/>
        </w:rPr>
      </w:pPr>
      <w:r w:rsidRPr="001D6646">
        <w:rPr>
          <w:sz w:val="28"/>
          <w:szCs w:val="28"/>
        </w:rPr>
        <w:t>-Почетная грамота Министерства образования  Тверской области –</w:t>
      </w:r>
      <w:r w:rsidR="005E3D22">
        <w:rPr>
          <w:sz w:val="28"/>
          <w:szCs w:val="28"/>
        </w:rPr>
        <w:t>73</w:t>
      </w:r>
      <w:r w:rsidRPr="001D6646">
        <w:rPr>
          <w:sz w:val="28"/>
          <w:szCs w:val="28"/>
        </w:rPr>
        <w:t xml:space="preserve"> человек</w:t>
      </w:r>
      <w:r w:rsidR="001B6867" w:rsidRPr="001D6646">
        <w:rPr>
          <w:sz w:val="28"/>
          <w:szCs w:val="28"/>
        </w:rPr>
        <w:t>,</w:t>
      </w:r>
    </w:p>
    <w:p w:rsidR="001B6867" w:rsidRPr="001D6646" w:rsidRDefault="001B6867" w:rsidP="001D6646">
      <w:pPr>
        <w:tabs>
          <w:tab w:val="left" w:pos="-426"/>
        </w:tabs>
        <w:ind w:left="-851" w:right="-141"/>
        <w:jc w:val="both"/>
        <w:rPr>
          <w:sz w:val="28"/>
          <w:szCs w:val="28"/>
        </w:rPr>
      </w:pPr>
      <w:r w:rsidRPr="001D6646">
        <w:rPr>
          <w:sz w:val="28"/>
          <w:szCs w:val="28"/>
        </w:rPr>
        <w:t>-Благодарность Министерства образования  Тверской области –</w:t>
      </w:r>
      <w:r w:rsidR="005E3D22">
        <w:rPr>
          <w:sz w:val="28"/>
          <w:szCs w:val="28"/>
        </w:rPr>
        <w:t>40</w:t>
      </w:r>
      <w:r w:rsidRPr="001D6646">
        <w:rPr>
          <w:sz w:val="28"/>
          <w:szCs w:val="28"/>
        </w:rPr>
        <w:t xml:space="preserve"> человек.</w:t>
      </w:r>
    </w:p>
    <w:p w:rsidR="001D6646" w:rsidRPr="001D6646" w:rsidRDefault="001D6646" w:rsidP="001D6646">
      <w:pPr>
        <w:tabs>
          <w:tab w:val="left" w:pos="-426"/>
          <w:tab w:val="left" w:pos="851"/>
        </w:tabs>
        <w:ind w:left="-851" w:right="-141"/>
        <w:jc w:val="center"/>
        <w:rPr>
          <w:b/>
          <w:sz w:val="28"/>
          <w:szCs w:val="28"/>
        </w:rPr>
      </w:pPr>
    </w:p>
    <w:p w:rsidR="00A175C7" w:rsidRPr="005E3D22" w:rsidRDefault="00A175C7" w:rsidP="001D6646">
      <w:pPr>
        <w:tabs>
          <w:tab w:val="left" w:pos="-426"/>
          <w:tab w:val="left" w:pos="851"/>
        </w:tabs>
        <w:ind w:left="-851" w:right="-141"/>
        <w:jc w:val="center"/>
        <w:rPr>
          <w:b/>
        </w:rPr>
      </w:pPr>
      <w:r w:rsidRPr="005E3D22">
        <w:rPr>
          <w:b/>
        </w:rPr>
        <w:t xml:space="preserve">Количественный состав педагогических и руководящих работников системы образования Краснохолмского </w:t>
      </w:r>
      <w:r w:rsidR="007F4FD9" w:rsidRPr="005E3D22">
        <w:rPr>
          <w:b/>
        </w:rPr>
        <w:t>муниципального округа</w:t>
      </w:r>
      <w:r w:rsidRPr="005E3D22">
        <w:rPr>
          <w:b/>
        </w:rPr>
        <w:t>, имеющих награды</w:t>
      </w:r>
    </w:p>
    <w:p w:rsidR="00A175C7" w:rsidRPr="001D6646" w:rsidRDefault="008E21FA" w:rsidP="001D6646">
      <w:pPr>
        <w:tabs>
          <w:tab w:val="left" w:pos="-426"/>
        </w:tabs>
        <w:ind w:left="-851"/>
        <w:jc w:val="center"/>
        <w:rPr>
          <w:sz w:val="28"/>
          <w:szCs w:val="28"/>
        </w:rPr>
      </w:pPr>
      <w:r w:rsidRPr="001D6646">
        <w:rPr>
          <w:noProof/>
          <w:sz w:val="28"/>
          <w:szCs w:val="28"/>
        </w:rPr>
        <w:drawing>
          <wp:inline distT="0" distB="0" distL="0" distR="0">
            <wp:extent cx="6052185" cy="3035808"/>
            <wp:effectExtent l="19050" t="0" r="24765" b="0"/>
            <wp:docPr id="72" name="Объект 7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175C7" w:rsidRPr="001D6646" w:rsidRDefault="00A175C7" w:rsidP="001D6646">
      <w:pPr>
        <w:pStyle w:val="a6"/>
        <w:tabs>
          <w:tab w:val="left" w:pos="-426"/>
          <w:tab w:val="left" w:pos="1620"/>
        </w:tabs>
        <w:ind w:left="-851" w:right="-141"/>
        <w:jc w:val="both"/>
        <w:rPr>
          <w:rFonts w:ascii="Times New Roman" w:hAnsi="Times New Roman"/>
          <w:sz w:val="28"/>
          <w:szCs w:val="28"/>
          <w:lang w:val="ru-RU"/>
        </w:rPr>
      </w:pPr>
      <w:r w:rsidRPr="001D6646">
        <w:rPr>
          <w:rFonts w:ascii="Times New Roman" w:hAnsi="Times New Roman"/>
          <w:sz w:val="28"/>
          <w:szCs w:val="28"/>
          <w:lang w:val="ru-RU"/>
        </w:rPr>
        <w:t>Руководители и педагоги непрерывно совершенств</w:t>
      </w:r>
      <w:r w:rsidR="005E3D22">
        <w:rPr>
          <w:rFonts w:ascii="Times New Roman" w:hAnsi="Times New Roman"/>
          <w:sz w:val="28"/>
          <w:szCs w:val="28"/>
          <w:lang w:val="ru-RU"/>
        </w:rPr>
        <w:t>овали</w:t>
      </w:r>
      <w:r w:rsidRPr="001D6646">
        <w:rPr>
          <w:rFonts w:ascii="Times New Roman" w:hAnsi="Times New Roman"/>
          <w:sz w:val="28"/>
          <w:szCs w:val="28"/>
          <w:lang w:val="ru-RU"/>
        </w:rPr>
        <w:t xml:space="preserve"> свои компетентности, чтобы соответствовать современным требованиям. Сегодня у педагога  есть выбор: где, как и чему учиться, чтобы соответствовать предъявляемым требованиям. Повышение профессионально-педагогической компетентности работников образования </w:t>
      </w:r>
      <w:r w:rsidRPr="001D6646">
        <w:rPr>
          <w:rFonts w:ascii="Times New Roman" w:hAnsi="Times New Roman"/>
          <w:sz w:val="28"/>
          <w:szCs w:val="28"/>
          <w:lang w:val="ru-RU"/>
        </w:rPr>
        <w:lastRenderedPageBreak/>
        <w:t>осуществля</w:t>
      </w:r>
      <w:r w:rsidR="005E3D22">
        <w:rPr>
          <w:rFonts w:ascii="Times New Roman" w:hAnsi="Times New Roman"/>
          <w:sz w:val="28"/>
          <w:szCs w:val="28"/>
          <w:lang w:val="ru-RU"/>
        </w:rPr>
        <w:t>лось</w:t>
      </w:r>
      <w:r w:rsidRPr="001D6646">
        <w:rPr>
          <w:rFonts w:ascii="Times New Roman" w:hAnsi="Times New Roman"/>
          <w:sz w:val="28"/>
          <w:szCs w:val="28"/>
          <w:lang w:val="ru-RU"/>
        </w:rPr>
        <w:t xml:space="preserve"> как на курсах повышения квалификации, так и на учебно-практических семинарах, организуемых методическим кабинетом. Участие в семинарах позвол</w:t>
      </w:r>
      <w:r w:rsidR="005E3D22">
        <w:rPr>
          <w:rFonts w:ascii="Times New Roman" w:hAnsi="Times New Roman"/>
          <w:sz w:val="28"/>
          <w:szCs w:val="28"/>
          <w:lang w:val="ru-RU"/>
        </w:rPr>
        <w:t>ло</w:t>
      </w:r>
      <w:r w:rsidRPr="001D6646">
        <w:rPr>
          <w:rFonts w:ascii="Times New Roman" w:hAnsi="Times New Roman"/>
          <w:sz w:val="28"/>
          <w:szCs w:val="28"/>
          <w:lang w:val="ru-RU"/>
        </w:rPr>
        <w:t xml:space="preserve"> сохранять непрерывность процесса повышения квалификации педагогических работников, изучать, реализовывать и совершенствовать современные, научно</w:t>
      </w:r>
      <w:r w:rsidR="00AC4425">
        <w:rPr>
          <w:rFonts w:ascii="Times New Roman" w:hAnsi="Times New Roman"/>
          <w:sz w:val="28"/>
          <w:szCs w:val="28"/>
          <w:lang w:val="ru-RU"/>
        </w:rPr>
        <w:t>о</w:t>
      </w:r>
      <w:r w:rsidRPr="001D6646">
        <w:rPr>
          <w:rFonts w:ascii="Times New Roman" w:hAnsi="Times New Roman"/>
          <w:sz w:val="28"/>
          <w:szCs w:val="28"/>
          <w:lang w:val="ru-RU"/>
        </w:rPr>
        <w:t xml:space="preserve">боснованные формы и методы проведения учебных занятий. </w:t>
      </w:r>
    </w:p>
    <w:p w:rsidR="00A175C7" w:rsidRPr="001D6646" w:rsidRDefault="00A175C7" w:rsidP="001D6646">
      <w:pPr>
        <w:pStyle w:val="a5"/>
        <w:tabs>
          <w:tab w:val="left" w:pos="-426"/>
        </w:tabs>
        <w:spacing w:after="0" w:line="240" w:lineRule="auto"/>
        <w:ind w:left="-851" w:right="-141"/>
        <w:jc w:val="both"/>
        <w:rPr>
          <w:rFonts w:ascii="Times New Roman" w:hAnsi="Times New Roman"/>
          <w:sz w:val="28"/>
          <w:szCs w:val="28"/>
          <w:lang w:val="ru-RU"/>
        </w:rPr>
      </w:pPr>
      <w:r w:rsidRPr="001D6646">
        <w:rPr>
          <w:rFonts w:ascii="Times New Roman" w:hAnsi="Times New Roman"/>
          <w:bCs/>
          <w:spacing w:val="4"/>
          <w:sz w:val="28"/>
          <w:szCs w:val="28"/>
          <w:lang w:val="ru-RU"/>
        </w:rPr>
        <w:t>В 20</w:t>
      </w:r>
      <w:r w:rsidR="00B61B18" w:rsidRPr="001D6646">
        <w:rPr>
          <w:rFonts w:ascii="Times New Roman" w:hAnsi="Times New Roman"/>
          <w:bCs/>
          <w:spacing w:val="4"/>
          <w:sz w:val="28"/>
          <w:szCs w:val="28"/>
          <w:lang w:val="ru-RU"/>
        </w:rPr>
        <w:t>2</w:t>
      </w:r>
      <w:r w:rsidR="00AC4425">
        <w:rPr>
          <w:rFonts w:ascii="Times New Roman" w:hAnsi="Times New Roman"/>
          <w:bCs/>
          <w:spacing w:val="4"/>
          <w:sz w:val="28"/>
          <w:szCs w:val="28"/>
          <w:lang w:val="ru-RU"/>
        </w:rPr>
        <w:t>3</w:t>
      </w:r>
      <w:r w:rsidRPr="001D6646">
        <w:rPr>
          <w:rFonts w:ascii="Times New Roman" w:hAnsi="Times New Roman"/>
          <w:bCs/>
          <w:spacing w:val="4"/>
          <w:sz w:val="28"/>
          <w:szCs w:val="28"/>
          <w:lang w:val="ru-RU"/>
        </w:rPr>
        <w:t>-20</w:t>
      </w:r>
      <w:r w:rsidR="007D6C42" w:rsidRPr="001D6646">
        <w:rPr>
          <w:rFonts w:ascii="Times New Roman" w:hAnsi="Times New Roman"/>
          <w:bCs/>
          <w:spacing w:val="4"/>
          <w:sz w:val="28"/>
          <w:szCs w:val="28"/>
          <w:lang w:val="ru-RU"/>
        </w:rPr>
        <w:t>2</w:t>
      </w:r>
      <w:r w:rsidR="00AC4425">
        <w:rPr>
          <w:rFonts w:ascii="Times New Roman" w:hAnsi="Times New Roman"/>
          <w:bCs/>
          <w:spacing w:val="4"/>
          <w:sz w:val="28"/>
          <w:szCs w:val="28"/>
          <w:lang w:val="ru-RU"/>
        </w:rPr>
        <w:t>4</w:t>
      </w:r>
      <w:r w:rsidRPr="001D6646">
        <w:rPr>
          <w:rFonts w:ascii="Times New Roman" w:hAnsi="Times New Roman"/>
          <w:bCs/>
          <w:spacing w:val="4"/>
          <w:sz w:val="28"/>
          <w:szCs w:val="28"/>
          <w:lang w:val="ru-RU"/>
        </w:rPr>
        <w:t xml:space="preserve"> учебном году деятельность строилась в соответствии с запросами образовательных учреждений и потребностями педагогических и руководящих кадров.</w:t>
      </w:r>
    </w:p>
    <w:p w:rsidR="007D6C42" w:rsidRPr="001D6646" w:rsidRDefault="00A175C7" w:rsidP="00AC4425">
      <w:pPr>
        <w:tabs>
          <w:tab w:val="left" w:pos="-284"/>
        </w:tabs>
        <w:ind w:left="-851"/>
        <w:jc w:val="both"/>
        <w:rPr>
          <w:bCs/>
          <w:sz w:val="28"/>
          <w:szCs w:val="28"/>
        </w:rPr>
      </w:pPr>
      <w:r w:rsidRPr="001D6646">
        <w:rPr>
          <w:sz w:val="28"/>
          <w:szCs w:val="28"/>
        </w:rPr>
        <w:t xml:space="preserve">Стартом в определении задач системы образования на учебный год была августовская конференция педагогических работников по теме </w:t>
      </w:r>
      <w:r w:rsidR="007D6C42" w:rsidRPr="001D6646">
        <w:rPr>
          <w:sz w:val="28"/>
          <w:szCs w:val="28"/>
        </w:rPr>
        <w:t>«</w:t>
      </w:r>
      <w:r w:rsidR="00AC4425" w:rsidRPr="00AC4425">
        <w:rPr>
          <w:sz w:val="28"/>
          <w:szCs w:val="28"/>
          <w:shd w:val="clear" w:color="auto" w:fill="FFFFFF" w:themeFill="background1"/>
        </w:rPr>
        <w:t>Единое образовательное пространство как механизм развития муниципальной системы образования</w:t>
      </w:r>
      <w:r w:rsidR="007D6C42" w:rsidRPr="001D6646">
        <w:rPr>
          <w:sz w:val="28"/>
          <w:szCs w:val="28"/>
        </w:rPr>
        <w:t xml:space="preserve">» </w:t>
      </w:r>
      <w:r w:rsidR="00B61B18" w:rsidRPr="001D6646">
        <w:rPr>
          <w:sz w:val="28"/>
          <w:szCs w:val="28"/>
        </w:rPr>
        <w:t>(</w:t>
      </w:r>
      <w:r w:rsidR="00B61B18" w:rsidRPr="001D6646">
        <w:rPr>
          <w:bCs/>
          <w:sz w:val="28"/>
          <w:szCs w:val="28"/>
        </w:rPr>
        <w:t>содоклады по темам:</w:t>
      </w:r>
      <w:r w:rsidR="00AC4425">
        <w:rPr>
          <w:bCs/>
          <w:sz w:val="28"/>
          <w:szCs w:val="28"/>
        </w:rPr>
        <w:t xml:space="preserve"> </w:t>
      </w:r>
      <w:r w:rsidR="00AC4425" w:rsidRPr="006E6223">
        <w:rPr>
          <w:color w:val="000000"/>
          <w:sz w:val="28"/>
          <w:szCs w:val="28"/>
          <w:shd w:val="clear" w:color="auto" w:fill="FFFFFF"/>
        </w:rPr>
        <w:t>«</w:t>
      </w:r>
      <w:r w:rsidR="00AC4425" w:rsidRPr="006E6223">
        <w:rPr>
          <w:sz w:val="28"/>
          <w:szCs w:val="28"/>
          <w:shd w:val="clear" w:color="auto" w:fill="FFFFFF"/>
        </w:rPr>
        <w:t>Наставничество педагогов: обновленные подходы к организации наставничества</w:t>
      </w:r>
      <w:r w:rsidR="00AC4425" w:rsidRPr="006E6223">
        <w:rPr>
          <w:color w:val="000000"/>
          <w:sz w:val="28"/>
          <w:szCs w:val="28"/>
          <w:shd w:val="clear" w:color="auto" w:fill="FFFFFF"/>
        </w:rPr>
        <w:t>»</w:t>
      </w:r>
      <w:r w:rsidR="00AC4425" w:rsidRPr="006E6223">
        <w:rPr>
          <w:bCs/>
          <w:sz w:val="28"/>
          <w:szCs w:val="28"/>
        </w:rPr>
        <w:t xml:space="preserve">, </w:t>
      </w:r>
      <w:r w:rsidR="00AC4425" w:rsidRPr="006E6223">
        <w:rPr>
          <w:color w:val="000000"/>
          <w:sz w:val="28"/>
          <w:szCs w:val="28"/>
          <w:shd w:val="clear" w:color="auto" w:fill="FFFFFF"/>
        </w:rPr>
        <w:t>«</w:t>
      </w:r>
      <w:r w:rsidR="00AC4425" w:rsidRPr="006E6223">
        <w:rPr>
          <w:bCs/>
          <w:color w:val="000000"/>
          <w:sz w:val="28"/>
          <w:szCs w:val="28"/>
          <w:shd w:val="clear" w:color="auto" w:fill="FFFFFF"/>
        </w:rPr>
        <w:t>Система методической работы образовательной организации как ресурс повышения качества образования</w:t>
      </w:r>
      <w:r w:rsidR="00AC4425" w:rsidRPr="006E6223">
        <w:rPr>
          <w:color w:val="000000"/>
          <w:sz w:val="28"/>
          <w:szCs w:val="28"/>
          <w:shd w:val="clear" w:color="auto" w:fill="FFFFFF"/>
        </w:rPr>
        <w:t>»</w:t>
      </w:r>
      <w:r w:rsidR="00AC4425" w:rsidRPr="006E6223">
        <w:rPr>
          <w:sz w:val="28"/>
          <w:szCs w:val="28"/>
        </w:rPr>
        <w:t xml:space="preserve">, </w:t>
      </w:r>
      <w:r w:rsidR="00AC4425" w:rsidRPr="006E6223">
        <w:rPr>
          <w:color w:val="000000"/>
          <w:sz w:val="28"/>
          <w:szCs w:val="28"/>
          <w:shd w:val="clear" w:color="auto" w:fill="FFFFFF"/>
        </w:rPr>
        <w:t>«</w:t>
      </w:r>
      <w:r w:rsidR="00AC4425" w:rsidRPr="006E6223">
        <w:rPr>
          <w:sz w:val="28"/>
          <w:szCs w:val="28"/>
          <w:shd w:val="clear" w:color="auto" w:fill="FFFFFF"/>
        </w:rPr>
        <w:t>Развитие обучающихся в учреждении дополнительного образования: от выявления  к качеству образовательного результата</w:t>
      </w:r>
      <w:r w:rsidR="00AC4425" w:rsidRPr="006E6223">
        <w:rPr>
          <w:color w:val="000000"/>
          <w:sz w:val="28"/>
          <w:szCs w:val="28"/>
          <w:shd w:val="clear" w:color="auto" w:fill="FFFFFF"/>
        </w:rPr>
        <w:t>»</w:t>
      </w:r>
      <w:r w:rsidR="00B61B18" w:rsidRPr="001D6646">
        <w:rPr>
          <w:bCs/>
          <w:sz w:val="28"/>
          <w:szCs w:val="28"/>
        </w:rPr>
        <w:t>).</w:t>
      </w:r>
    </w:p>
    <w:p w:rsidR="00A175C7" w:rsidRPr="001D6646" w:rsidRDefault="00A175C7" w:rsidP="001D6646">
      <w:pPr>
        <w:shd w:val="clear" w:color="auto" w:fill="FFFFFF"/>
        <w:tabs>
          <w:tab w:val="left" w:pos="-426"/>
        </w:tabs>
        <w:ind w:left="-851" w:right="-141"/>
        <w:jc w:val="both"/>
        <w:rPr>
          <w:sz w:val="28"/>
          <w:szCs w:val="28"/>
        </w:rPr>
      </w:pPr>
      <w:r w:rsidRPr="001D6646">
        <w:rPr>
          <w:sz w:val="28"/>
          <w:szCs w:val="28"/>
        </w:rPr>
        <w:t xml:space="preserve">Особое внимание было направлено на развитие компетентности, творческих способностей педагогов, позволяющих успешно осуществлять образовательную и методическую деятельность в изменяющихся педагогических условиях.  </w:t>
      </w:r>
    </w:p>
    <w:p w:rsidR="00A175C7" w:rsidRPr="001D6646" w:rsidRDefault="00A175C7" w:rsidP="001D6646">
      <w:pPr>
        <w:tabs>
          <w:tab w:val="left" w:pos="-426"/>
        </w:tabs>
        <w:ind w:left="-851" w:right="-141"/>
        <w:jc w:val="both"/>
        <w:rPr>
          <w:sz w:val="28"/>
          <w:szCs w:val="28"/>
        </w:rPr>
      </w:pPr>
      <w:r w:rsidRPr="001D6646">
        <w:rPr>
          <w:sz w:val="28"/>
          <w:szCs w:val="28"/>
        </w:rPr>
        <w:t>В методической работе, направленной на повышение квалификации педагогов, значительную роль игра</w:t>
      </w:r>
      <w:r w:rsidR="001D6646">
        <w:rPr>
          <w:sz w:val="28"/>
          <w:szCs w:val="28"/>
        </w:rPr>
        <w:t>ли</w:t>
      </w:r>
      <w:r w:rsidRPr="001D6646">
        <w:rPr>
          <w:sz w:val="28"/>
          <w:szCs w:val="28"/>
        </w:rPr>
        <w:t xml:space="preserve"> </w:t>
      </w:r>
      <w:r w:rsidR="000F34B5" w:rsidRPr="001D6646">
        <w:rPr>
          <w:sz w:val="28"/>
          <w:szCs w:val="28"/>
        </w:rPr>
        <w:t>окружные</w:t>
      </w:r>
      <w:r w:rsidRPr="001D6646">
        <w:rPr>
          <w:sz w:val="28"/>
          <w:szCs w:val="28"/>
        </w:rPr>
        <w:t xml:space="preserve"> методические объединения, работа которых содейств</w:t>
      </w:r>
      <w:r w:rsidR="001D6646">
        <w:rPr>
          <w:sz w:val="28"/>
          <w:szCs w:val="28"/>
        </w:rPr>
        <w:t xml:space="preserve">овала </w:t>
      </w:r>
      <w:r w:rsidRPr="001D6646">
        <w:rPr>
          <w:sz w:val="28"/>
          <w:szCs w:val="28"/>
        </w:rPr>
        <w:t xml:space="preserve">созданию благоприятной среды для обмена информацией, опытом профессионального роста. </w:t>
      </w:r>
    </w:p>
    <w:p w:rsidR="00A175C7" w:rsidRPr="001D6646" w:rsidRDefault="00A175C7" w:rsidP="001D6646">
      <w:pPr>
        <w:tabs>
          <w:tab w:val="left" w:pos="-426"/>
        </w:tabs>
        <w:ind w:left="-851" w:right="-141"/>
        <w:jc w:val="both"/>
        <w:rPr>
          <w:sz w:val="28"/>
          <w:szCs w:val="28"/>
        </w:rPr>
      </w:pPr>
      <w:r w:rsidRPr="001D6646">
        <w:rPr>
          <w:sz w:val="28"/>
          <w:szCs w:val="28"/>
        </w:rPr>
        <w:t>В 20</w:t>
      </w:r>
      <w:r w:rsidR="000F34B5" w:rsidRPr="001D6646">
        <w:rPr>
          <w:sz w:val="28"/>
          <w:szCs w:val="28"/>
        </w:rPr>
        <w:t>2</w:t>
      </w:r>
      <w:r w:rsidR="00AC4425">
        <w:rPr>
          <w:sz w:val="28"/>
          <w:szCs w:val="28"/>
        </w:rPr>
        <w:t>3</w:t>
      </w:r>
      <w:r w:rsidRPr="001D6646">
        <w:rPr>
          <w:sz w:val="28"/>
          <w:szCs w:val="28"/>
        </w:rPr>
        <w:t>-20</w:t>
      </w:r>
      <w:r w:rsidR="00E307E9" w:rsidRPr="001D6646">
        <w:rPr>
          <w:sz w:val="28"/>
          <w:szCs w:val="28"/>
        </w:rPr>
        <w:t>2</w:t>
      </w:r>
      <w:r w:rsidR="00AC4425">
        <w:rPr>
          <w:sz w:val="28"/>
          <w:szCs w:val="28"/>
        </w:rPr>
        <w:t>4</w:t>
      </w:r>
      <w:r w:rsidRPr="001D6646">
        <w:rPr>
          <w:sz w:val="28"/>
          <w:szCs w:val="28"/>
        </w:rPr>
        <w:t xml:space="preserve"> учебном году в Краснохолмском </w:t>
      </w:r>
      <w:r w:rsidR="000F34B5" w:rsidRPr="001D6646">
        <w:rPr>
          <w:sz w:val="28"/>
          <w:szCs w:val="28"/>
        </w:rPr>
        <w:t>муниципальном округе</w:t>
      </w:r>
      <w:r w:rsidRPr="001D6646">
        <w:rPr>
          <w:sz w:val="28"/>
          <w:szCs w:val="28"/>
        </w:rPr>
        <w:t xml:space="preserve"> действовали: </w:t>
      </w:r>
    </w:p>
    <w:p w:rsidR="00A175C7" w:rsidRPr="001D6646" w:rsidRDefault="000F34B5" w:rsidP="001D6646">
      <w:pPr>
        <w:pStyle w:val="a5"/>
        <w:numPr>
          <w:ilvl w:val="0"/>
          <w:numId w:val="17"/>
        </w:numPr>
        <w:tabs>
          <w:tab w:val="left" w:pos="-426"/>
        </w:tabs>
        <w:spacing w:after="0" w:line="240" w:lineRule="auto"/>
        <w:ind w:left="-851" w:right="-141" w:firstLine="0"/>
        <w:jc w:val="both"/>
        <w:rPr>
          <w:rFonts w:ascii="Times New Roman" w:hAnsi="Times New Roman"/>
          <w:sz w:val="28"/>
          <w:szCs w:val="28"/>
        </w:rPr>
      </w:pPr>
      <w:r w:rsidRPr="001D6646">
        <w:rPr>
          <w:rFonts w:ascii="Times New Roman" w:hAnsi="Times New Roman"/>
          <w:sz w:val="28"/>
          <w:szCs w:val="28"/>
          <w:u w:val="single"/>
          <w:lang w:val="ru-RU"/>
        </w:rPr>
        <w:t xml:space="preserve">окружные </w:t>
      </w:r>
      <w:r w:rsidR="00A175C7" w:rsidRPr="001D6646">
        <w:rPr>
          <w:rFonts w:ascii="Times New Roman" w:hAnsi="Times New Roman"/>
          <w:sz w:val="28"/>
          <w:szCs w:val="28"/>
          <w:u w:val="single"/>
          <w:lang w:val="ru-RU"/>
        </w:rPr>
        <w:t xml:space="preserve"> </w:t>
      </w:r>
      <w:r w:rsidR="00A175C7" w:rsidRPr="001D6646">
        <w:rPr>
          <w:rFonts w:ascii="Times New Roman" w:hAnsi="Times New Roman"/>
          <w:sz w:val="28"/>
          <w:szCs w:val="28"/>
          <w:u w:val="single"/>
        </w:rPr>
        <w:t>методически</w:t>
      </w:r>
      <w:r w:rsidR="00A175C7" w:rsidRPr="001D6646">
        <w:rPr>
          <w:rFonts w:ascii="Times New Roman" w:hAnsi="Times New Roman"/>
          <w:sz w:val="28"/>
          <w:szCs w:val="28"/>
          <w:u w:val="single"/>
          <w:lang w:val="ru-RU"/>
        </w:rPr>
        <w:t xml:space="preserve">е </w:t>
      </w:r>
      <w:r w:rsidRPr="001D6646">
        <w:rPr>
          <w:rFonts w:ascii="Times New Roman" w:hAnsi="Times New Roman"/>
          <w:sz w:val="28"/>
          <w:szCs w:val="28"/>
          <w:u w:val="single"/>
          <w:lang w:val="ru-RU"/>
        </w:rPr>
        <w:t xml:space="preserve"> </w:t>
      </w:r>
      <w:r w:rsidR="00A175C7" w:rsidRPr="001D6646">
        <w:rPr>
          <w:rFonts w:ascii="Times New Roman" w:hAnsi="Times New Roman"/>
          <w:sz w:val="28"/>
          <w:szCs w:val="28"/>
          <w:u w:val="single"/>
        </w:rPr>
        <w:t>объединени</w:t>
      </w:r>
      <w:r w:rsidR="00A175C7" w:rsidRPr="001D6646">
        <w:rPr>
          <w:rFonts w:ascii="Times New Roman" w:hAnsi="Times New Roman"/>
          <w:sz w:val="28"/>
          <w:szCs w:val="28"/>
          <w:u w:val="single"/>
          <w:lang w:val="ru-RU"/>
        </w:rPr>
        <w:t>я</w:t>
      </w:r>
      <w:r w:rsidR="00A175C7" w:rsidRPr="001D6646">
        <w:rPr>
          <w:rFonts w:ascii="Times New Roman" w:hAnsi="Times New Roman"/>
          <w:sz w:val="28"/>
          <w:szCs w:val="28"/>
        </w:rPr>
        <w:t>:</w:t>
      </w:r>
    </w:p>
    <w:p w:rsidR="00A175C7" w:rsidRPr="001D6646" w:rsidRDefault="00A175C7" w:rsidP="001D6646">
      <w:pPr>
        <w:tabs>
          <w:tab w:val="left" w:pos="-426"/>
        </w:tabs>
        <w:ind w:left="-851" w:right="-141"/>
        <w:rPr>
          <w:sz w:val="28"/>
          <w:szCs w:val="28"/>
        </w:rPr>
      </w:pPr>
      <w:r w:rsidRPr="001D6646">
        <w:rPr>
          <w:sz w:val="28"/>
          <w:szCs w:val="28"/>
        </w:rPr>
        <w:t>-учителей русского языка и литературы</w:t>
      </w:r>
      <w:r w:rsidR="00E307E9" w:rsidRPr="001D6646">
        <w:rPr>
          <w:sz w:val="28"/>
          <w:szCs w:val="28"/>
        </w:rPr>
        <w:t>;</w:t>
      </w:r>
    </w:p>
    <w:p w:rsidR="00A175C7" w:rsidRPr="001D6646" w:rsidRDefault="00A175C7" w:rsidP="001D6646">
      <w:pPr>
        <w:tabs>
          <w:tab w:val="left" w:pos="-426"/>
        </w:tabs>
        <w:ind w:left="-851" w:right="-141"/>
        <w:rPr>
          <w:sz w:val="28"/>
          <w:szCs w:val="28"/>
        </w:rPr>
      </w:pPr>
      <w:r w:rsidRPr="001D6646">
        <w:rPr>
          <w:sz w:val="28"/>
          <w:szCs w:val="28"/>
        </w:rPr>
        <w:t>-учителей математики, информатики, физики;</w:t>
      </w:r>
    </w:p>
    <w:p w:rsidR="00A175C7" w:rsidRPr="001D6646" w:rsidRDefault="00A175C7" w:rsidP="001D6646">
      <w:pPr>
        <w:tabs>
          <w:tab w:val="left" w:pos="-426"/>
        </w:tabs>
        <w:ind w:left="-851" w:right="-141"/>
        <w:jc w:val="both"/>
        <w:rPr>
          <w:sz w:val="28"/>
          <w:szCs w:val="28"/>
        </w:rPr>
      </w:pPr>
      <w:r w:rsidRPr="001D6646">
        <w:rPr>
          <w:sz w:val="28"/>
          <w:szCs w:val="28"/>
        </w:rPr>
        <w:t>-учителей истории</w:t>
      </w:r>
      <w:r w:rsidR="00A85FB5" w:rsidRPr="001D6646">
        <w:rPr>
          <w:sz w:val="28"/>
          <w:szCs w:val="28"/>
        </w:rPr>
        <w:t>,</w:t>
      </w:r>
      <w:r w:rsidRPr="001D6646">
        <w:rPr>
          <w:sz w:val="28"/>
          <w:szCs w:val="28"/>
        </w:rPr>
        <w:t xml:space="preserve"> обществознания</w:t>
      </w:r>
      <w:r w:rsidR="00A85FB5" w:rsidRPr="001D6646">
        <w:rPr>
          <w:sz w:val="28"/>
          <w:szCs w:val="28"/>
        </w:rPr>
        <w:t>, краеведения</w:t>
      </w:r>
      <w:r w:rsidRPr="001D6646">
        <w:rPr>
          <w:sz w:val="28"/>
          <w:szCs w:val="28"/>
        </w:rPr>
        <w:t>;</w:t>
      </w:r>
    </w:p>
    <w:p w:rsidR="00A175C7" w:rsidRPr="001D6646" w:rsidRDefault="00A175C7" w:rsidP="001D6646">
      <w:pPr>
        <w:tabs>
          <w:tab w:val="left" w:pos="-426"/>
        </w:tabs>
        <w:ind w:left="-851" w:right="-141"/>
        <w:jc w:val="both"/>
        <w:rPr>
          <w:sz w:val="28"/>
          <w:szCs w:val="28"/>
        </w:rPr>
      </w:pPr>
      <w:r w:rsidRPr="001D6646">
        <w:rPr>
          <w:sz w:val="28"/>
          <w:szCs w:val="28"/>
        </w:rPr>
        <w:t>-учителей химии, биологии, географии;</w:t>
      </w:r>
    </w:p>
    <w:p w:rsidR="00A175C7" w:rsidRPr="001D6646" w:rsidRDefault="00A175C7" w:rsidP="001D6646">
      <w:pPr>
        <w:tabs>
          <w:tab w:val="left" w:pos="-426"/>
        </w:tabs>
        <w:ind w:left="-851" w:right="-141"/>
        <w:jc w:val="both"/>
        <w:rPr>
          <w:sz w:val="28"/>
          <w:szCs w:val="28"/>
        </w:rPr>
      </w:pPr>
      <w:r w:rsidRPr="001D6646">
        <w:rPr>
          <w:sz w:val="28"/>
          <w:szCs w:val="28"/>
        </w:rPr>
        <w:t>-учителей технологии</w:t>
      </w:r>
      <w:r w:rsidR="00AC4425">
        <w:rPr>
          <w:sz w:val="28"/>
          <w:szCs w:val="28"/>
        </w:rPr>
        <w:t xml:space="preserve"> (и педагогов дополнительного образования данной направленности)</w:t>
      </w:r>
      <w:r w:rsidRPr="001D6646">
        <w:rPr>
          <w:sz w:val="28"/>
          <w:szCs w:val="28"/>
        </w:rPr>
        <w:t>;</w:t>
      </w:r>
    </w:p>
    <w:p w:rsidR="005B3BFF" w:rsidRPr="001D6646" w:rsidRDefault="005B3BFF" w:rsidP="001D6646">
      <w:pPr>
        <w:tabs>
          <w:tab w:val="left" w:pos="-426"/>
        </w:tabs>
        <w:ind w:left="-851" w:right="-141"/>
        <w:jc w:val="both"/>
        <w:rPr>
          <w:sz w:val="28"/>
          <w:szCs w:val="28"/>
        </w:rPr>
      </w:pPr>
      <w:r w:rsidRPr="001D6646">
        <w:rPr>
          <w:sz w:val="28"/>
          <w:szCs w:val="28"/>
        </w:rPr>
        <w:t>-учителей искусства</w:t>
      </w:r>
      <w:r w:rsidR="00AC4425">
        <w:rPr>
          <w:sz w:val="28"/>
          <w:szCs w:val="28"/>
        </w:rPr>
        <w:t xml:space="preserve"> (и педагогов дополнительного образования данной направленности)</w:t>
      </w:r>
      <w:r w:rsidR="00AC4425" w:rsidRPr="001D6646">
        <w:rPr>
          <w:sz w:val="28"/>
          <w:szCs w:val="28"/>
        </w:rPr>
        <w:t>;</w:t>
      </w:r>
    </w:p>
    <w:p w:rsidR="00A175C7" w:rsidRPr="001D6646" w:rsidRDefault="00A175C7" w:rsidP="001D6646">
      <w:pPr>
        <w:tabs>
          <w:tab w:val="left" w:pos="-426"/>
        </w:tabs>
        <w:ind w:left="-851" w:right="-141"/>
        <w:jc w:val="both"/>
        <w:rPr>
          <w:sz w:val="28"/>
          <w:szCs w:val="28"/>
        </w:rPr>
      </w:pPr>
      <w:r w:rsidRPr="001D6646">
        <w:rPr>
          <w:sz w:val="28"/>
          <w:szCs w:val="28"/>
        </w:rPr>
        <w:t>-учителей физической культуры</w:t>
      </w:r>
      <w:r w:rsidR="00C36E09" w:rsidRPr="001D6646">
        <w:rPr>
          <w:sz w:val="28"/>
          <w:szCs w:val="28"/>
        </w:rPr>
        <w:t xml:space="preserve">, </w:t>
      </w:r>
      <w:r w:rsidRPr="001D6646">
        <w:rPr>
          <w:sz w:val="28"/>
          <w:szCs w:val="28"/>
        </w:rPr>
        <w:t>ОБЖ</w:t>
      </w:r>
      <w:r w:rsidR="00C36E09" w:rsidRPr="001D6646">
        <w:rPr>
          <w:sz w:val="28"/>
          <w:szCs w:val="28"/>
        </w:rPr>
        <w:t xml:space="preserve">, тренеров-преподавателей </w:t>
      </w:r>
      <w:r w:rsidR="00AC4425">
        <w:rPr>
          <w:sz w:val="28"/>
          <w:szCs w:val="28"/>
        </w:rPr>
        <w:t>спортивной школы</w:t>
      </w:r>
      <w:r w:rsidRPr="001D6646">
        <w:rPr>
          <w:sz w:val="28"/>
          <w:szCs w:val="28"/>
        </w:rPr>
        <w:t>;</w:t>
      </w:r>
    </w:p>
    <w:p w:rsidR="00A175C7" w:rsidRPr="001D6646" w:rsidRDefault="00A175C7" w:rsidP="001D6646">
      <w:pPr>
        <w:tabs>
          <w:tab w:val="left" w:pos="-426"/>
        </w:tabs>
        <w:ind w:left="-851" w:right="-141"/>
        <w:jc w:val="both"/>
        <w:rPr>
          <w:sz w:val="28"/>
          <w:szCs w:val="28"/>
        </w:rPr>
      </w:pPr>
      <w:r w:rsidRPr="001D6646">
        <w:rPr>
          <w:sz w:val="28"/>
          <w:szCs w:val="28"/>
        </w:rPr>
        <w:t>-учителей начальных классов (общее);</w:t>
      </w:r>
    </w:p>
    <w:p w:rsidR="00A175C7" w:rsidRPr="001D6646" w:rsidRDefault="00A175C7" w:rsidP="001D6646">
      <w:pPr>
        <w:tabs>
          <w:tab w:val="left" w:pos="-426"/>
        </w:tabs>
        <w:ind w:left="-851" w:right="-141"/>
        <w:jc w:val="both"/>
        <w:rPr>
          <w:sz w:val="28"/>
          <w:szCs w:val="28"/>
        </w:rPr>
      </w:pPr>
      <w:r w:rsidRPr="001D6646">
        <w:rPr>
          <w:sz w:val="28"/>
          <w:szCs w:val="28"/>
        </w:rPr>
        <w:t>-воспитателей ГПД «Ступен</w:t>
      </w:r>
      <w:r w:rsidR="000F34B5" w:rsidRPr="001D6646">
        <w:rPr>
          <w:sz w:val="28"/>
          <w:szCs w:val="28"/>
        </w:rPr>
        <w:t>ьк</w:t>
      </w:r>
      <w:r w:rsidRPr="001D6646">
        <w:rPr>
          <w:sz w:val="28"/>
          <w:szCs w:val="28"/>
        </w:rPr>
        <w:t>и творчества»;</w:t>
      </w:r>
    </w:p>
    <w:p w:rsidR="00A175C7" w:rsidRPr="001D6646" w:rsidRDefault="00A175C7" w:rsidP="001D6646">
      <w:pPr>
        <w:tabs>
          <w:tab w:val="left" w:pos="-426"/>
        </w:tabs>
        <w:ind w:left="-851" w:right="-141"/>
        <w:jc w:val="both"/>
        <w:rPr>
          <w:sz w:val="28"/>
          <w:szCs w:val="28"/>
        </w:rPr>
      </w:pPr>
      <w:r w:rsidRPr="001D6646">
        <w:rPr>
          <w:sz w:val="28"/>
          <w:szCs w:val="28"/>
        </w:rPr>
        <w:t>-воспитателей и руководителей ДОУ</w:t>
      </w:r>
      <w:r w:rsidR="00AC4425">
        <w:rPr>
          <w:sz w:val="28"/>
          <w:szCs w:val="28"/>
        </w:rPr>
        <w:t xml:space="preserve"> </w:t>
      </w:r>
      <w:r w:rsidR="00A85FB5" w:rsidRPr="001D6646">
        <w:rPr>
          <w:sz w:val="28"/>
          <w:szCs w:val="28"/>
        </w:rPr>
        <w:t>(общее)</w:t>
      </w:r>
      <w:r w:rsidRPr="001D6646">
        <w:rPr>
          <w:sz w:val="28"/>
          <w:szCs w:val="28"/>
        </w:rPr>
        <w:t>;</w:t>
      </w:r>
    </w:p>
    <w:p w:rsidR="00A175C7" w:rsidRPr="001D6646" w:rsidRDefault="00A175C7" w:rsidP="001D6646">
      <w:pPr>
        <w:tabs>
          <w:tab w:val="left" w:pos="-426"/>
        </w:tabs>
        <w:ind w:left="-851" w:right="-141"/>
        <w:jc w:val="both"/>
        <w:rPr>
          <w:sz w:val="28"/>
          <w:szCs w:val="28"/>
        </w:rPr>
      </w:pPr>
      <w:r w:rsidRPr="001D6646">
        <w:rPr>
          <w:sz w:val="28"/>
          <w:szCs w:val="28"/>
        </w:rPr>
        <w:t>-школьных библиотекарей;</w:t>
      </w:r>
    </w:p>
    <w:p w:rsidR="00814E1B" w:rsidRPr="001D6646" w:rsidRDefault="00814E1B" w:rsidP="001D6646">
      <w:pPr>
        <w:tabs>
          <w:tab w:val="left" w:pos="-426"/>
        </w:tabs>
        <w:ind w:left="-851" w:right="-141"/>
        <w:jc w:val="both"/>
        <w:rPr>
          <w:sz w:val="28"/>
          <w:szCs w:val="28"/>
        </w:rPr>
      </w:pPr>
      <w:r w:rsidRPr="001D6646">
        <w:rPr>
          <w:sz w:val="28"/>
          <w:szCs w:val="28"/>
        </w:rPr>
        <w:t>- учителей ОРКСЭ и ОДНКНР;</w:t>
      </w:r>
    </w:p>
    <w:p w:rsidR="00A175C7" w:rsidRPr="001D6646" w:rsidRDefault="00A175C7" w:rsidP="001D6646">
      <w:pPr>
        <w:tabs>
          <w:tab w:val="left" w:pos="-426"/>
        </w:tabs>
        <w:ind w:left="-851" w:right="-141"/>
        <w:jc w:val="both"/>
        <w:rPr>
          <w:sz w:val="28"/>
          <w:szCs w:val="28"/>
        </w:rPr>
      </w:pPr>
      <w:r w:rsidRPr="001D6646">
        <w:rPr>
          <w:sz w:val="28"/>
          <w:szCs w:val="28"/>
        </w:rPr>
        <w:t>-педагогов дополнительного образования и  классных руководителей;</w:t>
      </w:r>
    </w:p>
    <w:p w:rsidR="00A175C7" w:rsidRPr="001D6646" w:rsidRDefault="00A175C7" w:rsidP="001D6646">
      <w:pPr>
        <w:tabs>
          <w:tab w:val="left" w:pos="-426"/>
        </w:tabs>
        <w:ind w:left="-851" w:right="-141"/>
        <w:jc w:val="both"/>
        <w:rPr>
          <w:sz w:val="28"/>
          <w:szCs w:val="28"/>
        </w:rPr>
      </w:pPr>
      <w:r w:rsidRPr="001D6646">
        <w:rPr>
          <w:sz w:val="28"/>
          <w:szCs w:val="28"/>
        </w:rPr>
        <w:t>- воспитателей  разновозрастных групп «Селяночка»;</w:t>
      </w:r>
    </w:p>
    <w:p w:rsidR="00A175C7" w:rsidRPr="001D6646" w:rsidRDefault="00A175C7" w:rsidP="001D6646">
      <w:pPr>
        <w:tabs>
          <w:tab w:val="left" w:pos="-426"/>
        </w:tabs>
        <w:ind w:left="-851" w:right="-141"/>
        <w:jc w:val="both"/>
        <w:rPr>
          <w:sz w:val="28"/>
          <w:szCs w:val="28"/>
        </w:rPr>
      </w:pPr>
      <w:r w:rsidRPr="001D6646">
        <w:rPr>
          <w:sz w:val="28"/>
          <w:szCs w:val="28"/>
        </w:rPr>
        <w:t>- воспитателей групп раннего возраста «Ясельки»;</w:t>
      </w:r>
    </w:p>
    <w:p w:rsidR="00A175C7" w:rsidRPr="001D6646" w:rsidRDefault="007270EC" w:rsidP="001D6646">
      <w:pPr>
        <w:tabs>
          <w:tab w:val="left" w:pos="-426"/>
        </w:tabs>
        <w:ind w:left="-851" w:right="-141"/>
        <w:jc w:val="both"/>
        <w:rPr>
          <w:sz w:val="28"/>
          <w:szCs w:val="28"/>
        </w:rPr>
      </w:pPr>
      <w:r w:rsidRPr="001D6646">
        <w:rPr>
          <w:sz w:val="28"/>
          <w:szCs w:val="28"/>
        </w:rPr>
        <w:t>-</w:t>
      </w:r>
      <w:r w:rsidR="00A175C7" w:rsidRPr="001D6646">
        <w:rPr>
          <w:sz w:val="28"/>
          <w:szCs w:val="28"/>
        </w:rPr>
        <w:t xml:space="preserve"> инструкторов по физической культуре</w:t>
      </w:r>
      <w:r w:rsidRPr="001D6646">
        <w:rPr>
          <w:sz w:val="28"/>
          <w:szCs w:val="28"/>
        </w:rPr>
        <w:t>;</w:t>
      </w:r>
    </w:p>
    <w:p w:rsidR="007270EC" w:rsidRPr="001D6646" w:rsidRDefault="007270EC" w:rsidP="001D6646">
      <w:pPr>
        <w:tabs>
          <w:tab w:val="left" w:pos="-426"/>
        </w:tabs>
        <w:ind w:left="-851" w:right="-141"/>
        <w:jc w:val="both"/>
        <w:rPr>
          <w:sz w:val="28"/>
          <w:szCs w:val="28"/>
        </w:rPr>
      </w:pPr>
      <w:r w:rsidRPr="001D6646">
        <w:rPr>
          <w:sz w:val="28"/>
          <w:szCs w:val="28"/>
        </w:rPr>
        <w:t>-музыкальных руководителей  ДОУ,</w:t>
      </w:r>
    </w:p>
    <w:p w:rsidR="00A175C7" w:rsidRPr="001D6646" w:rsidRDefault="00814E1B" w:rsidP="001D6646">
      <w:pPr>
        <w:pStyle w:val="a5"/>
        <w:tabs>
          <w:tab w:val="left" w:pos="-426"/>
        </w:tabs>
        <w:spacing w:after="0" w:line="240" w:lineRule="auto"/>
        <w:ind w:left="-851" w:right="-141"/>
        <w:jc w:val="both"/>
        <w:rPr>
          <w:rFonts w:ascii="Times New Roman" w:hAnsi="Times New Roman"/>
          <w:sz w:val="28"/>
          <w:szCs w:val="28"/>
          <w:lang w:val="ru-RU"/>
        </w:rPr>
      </w:pPr>
      <w:r w:rsidRPr="001D6646">
        <w:rPr>
          <w:rFonts w:ascii="Times New Roman" w:hAnsi="Times New Roman"/>
          <w:sz w:val="28"/>
          <w:szCs w:val="28"/>
          <w:lang w:val="ru-RU"/>
        </w:rPr>
        <w:t>-</w:t>
      </w:r>
      <w:r w:rsidR="00A175C7" w:rsidRPr="001D6646">
        <w:rPr>
          <w:rFonts w:ascii="Times New Roman" w:hAnsi="Times New Roman"/>
          <w:sz w:val="28"/>
          <w:szCs w:val="28"/>
          <w:lang w:val="ru-RU"/>
        </w:rPr>
        <w:t xml:space="preserve"> по речевому развитию,</w:t>
      </w:r>
    </w:p>
    <w:p w:rsidR="00A175C7" w:rsidRPr="001D6646" w:rsidRDefault="00A175C7" w:rsidP="001D6646">
      <w:pPr>
        <w:pStyle w:val="a5"/>
        <w:numPr>
          <w:ilvl w:val="0"/>
          <w:numId w:val="17"/>
        </w:numPr>
        <w:tabs>
          <w:tab w:val="left" w:pos="-426"/>
        </w:tabs>
        <w:spacing w:after="0" w:line="240" w:lineRule="auto"/>
        <w:ind w:left="-851" w:right="-141" w:firstLine="0"/>
        <w:rPr>
          <w:rFonts w:ascii="Times New Roman" w:hAnsi="Times New Roman"/>
          <w:sz w:val="28"/>
          <w:szCs w:val="28"/>
        </w:rPr>
      </w:pPr>
      <w:r w:rsidRPr="001D6646">
        <w:rPr>
          <w:rFonts w:ascii="Times New Roman" w:hAnsi="Times New Roman"/>
          <w:sz w:val="28"/>
          <w:szCs w:val="28"/>
          <w:u w:val="single"/>
        </w:rPr>
        <w:t>клуб</w:t>
      </w:r>
      <w:r w:rsidRPr="001D6646">
        <w:rPr>
          <w:rFonts w:ascii="Times New Roman" w:hAnsi="Times New Roman"/>
          <w:sz w:val="28"/>
          <w:szCs w:val="28"/>
          <w:u w:val="single"/>
          <w:lang w:val="ru-RU"/>
        </w:rPr>
        <w:t>ы</w:t>
      </w:r>
      <w:r w:rsidRPr="001D6646">
        <w:rPr>
          <w:rFonts w:ascii="Times New Roman" w:hAnsi="Times New Roman"/>
          <w:sz w:val="28"/>
          <w:szCs w:val="28"/>
        </w:rPr>
        <w:t>:</w:t>
      </w:r>
    </w:p>
    <w:p w:rsidR="00A175C7" w:rsidRPr="001D6646" w:rsidRDefault="00A175C7" w:rsidP="001D6646">
      <w:pPr>
        <w:tabs>
          <w:tab w:val="left" w:pos="-426"/>
        </w:tabs>
        <w:ind w:left="-851" w:right="-141"/>
        <w:jc w:val="both"/>
        <w:rPr>
          <w:sz w:val="28"/>
          <w:szCs w:val="28"/>
        </w:rPr>
      </w:pPr>
      <w:r w:rsidRPr="001D6646">
        <w:rPr>
          <w:sz w:val="28"/>
          <w:szCs w:val="28"/>
        </w:rPr>
        <w:t>- педагогический клуб  учителей начальных классов «Лидер»,</w:t>
      </w:r>
    </w:p>
    <w:p w:rsidR="00A175C7" w:rsidRPr="001D6646" w:rsidRDefault="00A175C7" w:rsidP="001D6646">
      <w:pPr>
        <w:tabs>
          <w:tab w:val="left" w:pos="-426"/>
        </w:tabs>
        <w:ind w:left="-851" w:right="-141"/>
        <w:jc w:val="both"/>
        <w:rPr>
          <w:sz w:val="28"/>
          <w:szCs w:val="28"/>
        </w:rPr>
      </w:pPr>
      <w:r w:rsidRPr="001D6646">
        <w:rPr>
          <w:sz w:val="28"/>
          <w:szCs w:val="28"/>
        </w:rPr>
        <w:t>-клуб руководителей  и старших воспитателей ДОУ,</w:t>
      </w:r>
    </w:p>
    <w:p w:rsidR="00A175C7" w:rsidRPr="001D6646" w:rsidRDefault="00A175C7" w:rsidP="001D6646">
      <w:pPr>
        <w:pStyle w:val="a5"/>
        <w:numPr>
          <w:ilvl w:val="0"/>
          <w:numId w:val="17"/>
        </w:numPr>
        <w:tabs>
          <w:tab w:val="left" w:pos="-426"/>
        </w:tabs>
        <w:spacing w:after="0" w:line="240" w:lineRule="auto"/>
        <w:ind w:left="-851" w:right="-141" w:firstLine="0"/>
        <w:jc w:val="both"/>
        <w:rPr>
          <w:rFonts w:ascii="Times New Roman" w:hAnsi="Times New Roman"/>
          <w:sz w:val="28"/>
          <w:szCs w:val="28"/>
        </w:rPr>
      </w:pPr>
      <w:r w:rsidRPr="001D6646">
        <w:rPr>
          <w:rFonts w:ascii="Times New Roman" w:hAnsi="Times New Roman"/>
          <w:sz w:val="28"/>
          <w:szCs w:val="28"/>
          <w:u w:val="single"/>
        </w:rPr>
        <w:t>творческ</w:t>
      </w:r>
      <w:r w:rsidRPr="001D6646">
        <w:rPr>
          <w:rFonts w:ascii="Times New Roman" w:hAnsi="Times New Roman"/>
          <w:sz w:val="28"/>
          <w:szCs w:val="28"/>
          <w:u w:val="single"/>
          <w:lang w:val="ru-RU"/>
        </w:rPr>
        <w:t xml:space="preserve">ая </w:t>
      </w:r>
      <w:r w:rsidRPr="001D6646">
        <w:rPr>
          <w:rFonts w:ascii="Times New Roman" w:hAnsi="Times New Roman"/>
          <w:sz w:val="28"/>
          <w:szCs w:val="28"/>
          <w:u w:val="single"/>
        </w:rPr>
        <w:t>групп</w:t>
      </w:r>
      <w:r w:rsidRPr="001D6646">
        <w:rPr>
          <w:rFonts w:ascii="Times New Roman" w:hAnsi="Times New Roman"/>
          <w:sz w:val="28"/>
          <w:szCs w:val="28"/>
          <w:u w:val="single"/>
          <w:lang w:val="ru-RU"/>
        </w:rPr>
        <w:t xml:space="preserve">а </w:t>
      </w:r>
      <w:r w:rsidRPr="001D6646">
        <w:rPr>
          <w:rFonts w:ascii="Times New Roman" w:hAnsi="Times New Roman"/>
          <w:sz w:val="28"/>
          <w:szCs w:val="28"/>
        </w:rPr>
        <w:t>воспитателей ДОУ,</w:t>
      </w:r>
    </w:p>
    <w:p w:rsidR="000B0D88" w:rsidRPr="001D6646" w:rsidRDefault="00A175C7" w:rsidP="001D6646">
      <w:pPr>
        <w:pStyle w:val="a5"/>
        <w:numPr>
          <w:ilvl w:val="0"/>
          <w:numId w:val="17"/>
        </w:numPr>
        <w:shd w:val="clear" w:color="auto" w:fill="FFFFFF"/>
        <w:tabs>
          <w:tab w:val="left" w:pos="-426"/>
        </w:tabs>
        <w:spacing w:after="0" w:line="240" w:lineRule="auto"/>
        <w:ind w:left="-851" w:right="-141" w:firstLine="0"/>
        <w:jc w:val="both"/>
        <w:rPr>
          <w:rFonts w:ascii="Times New Roman" w:hAnsi="Times New Roman"/>
          <w:sz w:val="28"/>
          <w:szCs w:val="28"/>
          <w:lang w:val="ru-RU"/>
        </w:rPr>
      </w:pPr>
      <w:r w:rsidRPr="001D6646">
        <w:rPr>
          <w:rFonts w:ascii="Times New Roman" w:hAnsi="Times New Roman"/>
          <w:sz w:val="28"/>
          <w:szCs w:val="28"/>
          <w:u w:val="single"/>
          <w:lang w:val="ru-RU"/>
        </w:rPr>
        <w:lastRenderedPageBreak/>
        <w:t>постоянно действующи</w:t>
      </w:r>
      <w:r w:rsidR="000B0D88" w:rsidRPr="001D6646">
        <w:rPr>
          <w:rFonts w:ascii="Times New Roman" w:hAnsi="Times New Roman"/>
          <w:sz w:val="28"/>
          <w:szCs w:val="28"/>
          <w:u w:val="single"/>
          <w:lang w:val="ru-RU"/>
        </w:rPr>
        <w:t xml:space="preserve">е </w:t>
      </w:r>
      <w:r w:rsidRPr="001D6646">
        <w:rPr>
          <w:rFonts w:ascii="Times New Roman" w:hAnsi="Times New Roman"/>
          <w:sz w:val="28"/>
          <w:szCs w:val="28"/>
          <w:u w:val="single"/>
          <w:lang w:val="ru-RU"/>
        </w:rPr>
        <w:t>семинар</w:t>
      </w:r>
      <w:r w:rsidR="000B0D88" w:rsidRPr="001D6646">
        <w:rPr>
          <w:rFonts w:ascii="Times New Roman" w:hAnsi="Times New Roman"/>
          <w:sz w:val="28"/>
          <w:szCs w:val="28"/>
          <w:u w:val="single"/>
          <w:lang w:val="ru-RU"/>
        </w:rPr>
        <w:t>ы:</w:t>
      </w:r>
    </w:p>
    <w:p w:rsidR="00A175C7" w:rsidRPr="001D6646" w:rsidRDefault="000B0D88" w:rsidP="001D6646">
      <w:pPr>
        <w:pStyle w:val="a5"/>
        <w:shd w:val="clear" w:color="auto" w:fill="FFFFFF"/>
        <w:tabs>
          <w:tab w:val="left" w:pos="-426"/>
        </w:tabs>
        <w:spacing w:after="0" w:line="240" w:lineRule="auto"/>
        <w:ind w:left="-851" w:right="-141"/>
        <w:jc w:val="both"/>
        <w:rPr>
          <w:rFonts w:ascii="Times New Roman" w:hAnsi="Times New Roman"/>
          <w:sz w:val="28"/>
          <w:szCs w:val="28"/>
          <w:lang w:val="ru-RU"/>
        </w:rPr>
      </w:pPr>
      <w:r w:rsidRPr="001D6646">
        <w:rPr>
          <w:rFonts w:ascii="Times New Roman" w:hAnsi="Times New Roman"/>
          <w:sz w:val="28"/>
          <w:szCs w:val="28"/>
          <w:lang w:val="ru-RU"/>
        </w:rPr>
        <w:t>-</w:t>
      </w:r>
      <w:r w:rsidR="00A175C7" w:rsidRPr="001D6646">
        <w:rPr>
          <w:rFonts w:ascii="Times New Roman" w:hAnsi="Times New Roman"/>
          <w:sz w:val="28"/>
          <w:szCs w:val="28"/>
          <w:lang w:val="ru-RU"/>
        </w:rPr>
        <w:t>по преемственности «ДОУ – начальная школа»</w:t>
      </w:r>
      <w:r w:rsidRPr="001D6646">
        <w:rPr>
          <w:rFonts w:ascii="Times New Roman" w:hAnsi="Times New Roman"/>
          <w:sz w:val="28"/>
          <w:szCs w:val="28"/>
          <w:lang w:val="ru-RU"/>
        </w:rPr>
        <w:t>,</w:t>
      </w:r>
    </w:p>
    <w:p w:rsidR="005B3BFF" w:rsidRDefault="000B0D88" w:rsidP="001D6646">
      <w:pPr>
        <w:pStyle w:val="a5"/>
        <w:shd w:val="clear" w:color="auto" w:fill="FFFFFF"/>
        <w:tabs>
          <w:tab w:val="left" w:pos="-426"/>
        </w:tabs>
        <w:spacing w:after="0" w:line="240" w:lineRule="auto"/>
        <w:ind w:left="-851" w:right="-141"/>
        <w:jc w:val="both"/>
        <w:rPr>
          <w:rFonts w:ascii="Times New Roman" w:hAnsi="Times New Roman"/>
          <w:sz w:val="28"/>
          <w:szCs w:val="28"/>
          <w:lang w:val="ru-RU"/>
        </w:rPr>
      </w:pPr>
      <w:r w:rsidRPr="001D6646">
        <w:rPr>
          <w:rFonts w:ascii="Times New Roman" w:hAnsi="Times New Roman"/>
          <w:sz w:val="28"/>
          <w:szCs w:val="28"/>
          <w:lang w:val="ru-RU"/>
        </w:rPr>
        <w:t>-«Организация инклюзивного образования в школе»</w:t>
      </w:r>
      <w:r w:rsidR="00D32C76">
        <w:rPr>
          <w:rFonts w:ascii="Times New Roman" w:hAnsi="Times New Roman"/>
          <w:sz w:val="28"/>
          <w:szCs w:val="28"/>
          <w:lang w:val="ru-RU"/>
        </w:rPr>
        <w:t>,</w:t>
      </w:r>
    </w:p>
    <w:p w:rsidR="00D32C76" w:rsidRPr="001D6646" w:rsidRDefault="00AC4425" w:rsidP="001D6646">
      <w:pPr>
        <w:pStyle w:val="a5"/>
        <w:shd w:val="clear" w:color="auto" w:fill="FFFFFF"/>
        <w:tabs>
          <w:tab w:val="left" w:pos="-426"/>
        </w:tabs>
        <w:spacing w:after="0" w:line="240" w:lineRule="auto"/>
        <w:ind w:left="-851" w:right="-141"/>
        <w:jc w:val="both"/>
        <w:rPr>
          <w:rFonts w:ascii="Times New Roman" w:hAnsi="Times New Roman"/>
          <w:sz w:val="28"/>
          <w:szCs w:val="28"/>
          <w:lang w:val="ru-RU"/>
        </w:rPr>
      </w:pPr>
      <w:r>
        <w:rPr>
          <w:rFonts w:ascii="Times New Roman" w:hAnsi="Times New Roman"/>
          <w:sz w:val="28"/>
          <w:szCs w:val="28"/>
          <w:lang w:val="ru-RU"/>
        </w:rPr>
        <w:t>-«И</w:t>
      </w:r>
      <w:r w:rsidR="00D32C76">
        <w:rPr>
          <w:rFonts w:ascii="Times New Roman" w:hAnsi="Times New Roman"/>
          <w:sz w:val="28"/>
          <w:szCs w:val="28"/>
          <w:lang w:val="ru-RU"/>
        </w:rPr>
        <w:t>спользование ресурсов ИКТ в практике работы педагогов».</w:t>
      </w:r>
    </w:p>
    <w:p w:rsidR="00452113" w:rsidRPr="001D6646" w:rsidRDefault="00D90838" w:rsidP="001D6646">
      <w:pPr>
        <w:shd w:val="clear" w:color="auto" w:fill="FFFFFF"/>
        <w:tabs>
          <w:tab w:val="left" w:pos="-426"/>
        </w:tabs>
        <w:ind w:left="-851" w:right="-141"/>
        <w:jc w:val="both"/>
        <w:rPr>
          <w:sz w:val="28"/>
          <w:szCs w:val="28"/>
        </w:rPr>
      </w:pPr>
      <w:r>
        <w:rPr>
          <w:sz w:val="28"/>
          <w:szCs w:val="28"/>
        </w:rPr>
        <w:t xml:space="preserve">Руководство методическими объединениями осуществляли опытные и квалифицированные руководители. </w:t>
      </w:r>
      <w:r w:rsidR="00452113" w:rsidRPr="001D6646">
        <w:rPr>
          <w:sz w:val="28"/>
          <w:szCs w:val="28"/>
        </w:rPr>
        <w:t>За учебный год проведено 6</w:t>
      </w:r>
      <w:r w:rsidR="00101C22">
        <w:rPr>
          <w:sz w:val="28"/>
          <w:szCs w:val="28"/>
        </w:rPr>
        <w:t>6</w:t>
      </w:r>
      <w:r w:rsidR="00452113" w:rsidRPr="001D6646">
        <w:rPr>
          <w:sz w:val="28"/>
          <w:szCs w:val="28"/>
        </w:rPr>
        <w:t xml:space="preserve"> заседани</w:t>
      </w:r>
      <w:r w:rsidR="00101C22">
        <w:rPr>
          <w:sz w:val="28"/>
          <w:szCs w:val="28"/>
        </w:rPr>
        <w:t>й</w:t>
      </w:r>
      <w:r w:rsidR="00D32C76">
        <w:rPr>
          <w:sz w:val="28"/>
          <w:szCs w:val="28"/>
        </w:rPr>
        <w:t xml:space="preserve"> окружных методических объединений по актуальным направлениям развития образования.</w:t>
      </w:r>
    </w:p>
    <w:p w:rsidR="00A175C7" w:rsidRPr="001D6646" w:rsidRDefault="00A175C7" w:rsidP="001D6646">
      <w:pPr>
        <w:shd w:val="clear" w:color="auto" w:fill="FFFFFF"/>
        <w:tabs>
          <w:tab w:val="left" w:pos="-426"/>
        </w:tabs>
        <w:ind w:left="-851" w:right="-141"/>
        <w:jc w:val="both"/>
        <w:rPr>
          <w:sz w:val="28"/>
          <w:szCs w:val="28"/>
        </w:rPr>
      </w:pPr>
      <w:r w:rsidRPr="001D6646">
        <w:rPr>
          <w:sz w:val="28"/>
          <w:szCs w:val="28"/>
        </w:rPr>
        <w:t xml:space="preserve">Для педагогов, заинтересованных в методическом сопровождении, повышении профессиональной компетентности, проводились теоретико-практические семинары, мастер-классы, заседания, работа в творческих группах, посещение </w:t>
      </w:r>
      <w:r w:rsidR="00D32C76">
        <w:rPr>
          <w:sz w:val="28"/>
          <w:szCs w:val="28"/>
        </w:rPr>
        <w:t xml:space="preserve">открытых </w:t>
      </w:r>
      <w:r w:rsidRPr="001D6646">
        <w:rPr>
          <w:sz w:val="28"/>
          <w:szCs w:val="28"/>
        </w:rPr>
        <w:t xml:space="preserve">уроков и т.д. </w:t>
      </w:r>
    </w:p>
    <w:p w:rsidR="00A175C7" w:rsidRPr="001D6646" w:rsidRDefault="00A175C7" w:rsidP="001D6646">
      <w:pPr>
        <w:tabs>
          <w:tab w:val="left" w:pos="-426"/>
        </w:tabs>
        <w:ind w:left="-851" w:right="-141"/>
        <w:jc w:val="both"/>
        <w:rPr>
          <w:sz w:val="28"/>
          <w:szCs w:val="28"/>
        </w:rPr>
      </w:pPr>
      <w:r w:rsidRPr="001D6646">
        <w:rPr>
          <w:sz w:val="28"/>
          <w:szCs w:val="28"/>
        </w:rPr>
        <w:t xml:space="preserve">На основании  плана </w:t>
      </w:r>
      <w:r w:rsidR="000F34B5" w:rsidRPr="001D6646">
        <w:rPr>
          <w:sz w:val="28"/>
          <w:szCs w:val="28"/>
        </w:rPr>
        <w:t>методического кабинета</w:t>
      </w:r>
      <w:r w:rsidRPr="001D6646">
        <w:rPr>
          <w:sz w:val="28"/>
          <w:szCs w:val="28"/>
        </w:rPr>
        <w:t xml:space="preserve"> на  20</w:t>
      </w:r>
      <w:r w:rsidR="000F34B5" w:rsidRPr="001D6646">
        <w:rPr>
          <w:sz w:val="28"/>
          <w:szCs w:val="28"/>
        </w:rPr>
        <w:t>2</w:t>
      </w:r>
      <w:r w:rsidR="00101C22">
        <w:rPr>
          <w:sz w:val="28"/>
          <w:szCs w:val="28"/>
        </w:rPr>
        <w:t>3</w:t>
      </w:r>
      <w:r w:rsidRPr="001D6646">
        <w:rPr>
          <w:sz w:val="28"/>
          <w:szCs w:val="28"/>
        </w:rPr>
        <w:t>-20</w:t>
      </w:r>
      <w:r w:rsidR="00562FB2" w:rsidRPr="001D6646">
        <w:rPr>
          <w:sz w:val="28"/>
          <w:szCs w:val="28"/>
        </w:rPr>
        <w:t>2</w:t>
      </w:r>
      <w:r w:rsidR="00101C22">
        <w:rPr>
          <w:sz w:val="28"/>
          <w:szCs w:val="28"/>
        </w:rPr>
        <w:t>4</w:t>
      </w:r>
      <w:r w:rsidRPr="001D6646">
        <w:rPr>
          <w:sz w:val="28"/>
          <w:szCs w:val="28"/>
        </w:rPr>
        <w:t xml:space="preserve"> учебный год  сделаны акценты на </w:t>
      </w:r>
      <w:r w:rsidR="000F34B5" w:rsidRPr="001D6646">
        <w:rPr>
          <w:sz w:val="28"/>
          <w:szCs w:val="28"/>
        </w:rPr>
        <w:t xml:space="preserve">качество </w:t>
      </w:r>
      <w:r w:rsidRPr="001D6646">
        <w:rPr>
          <w:sz w:val="28"/>
          <w:szCs w:val="28"/>
        </w:rPr>
        <w:t>реализаци</w:t>
      </w:r>
      <w:r w:rsidR="000F34B5" w:rsidRPr="001D6646">
        <w:rPr>
          <w:sz w:val="28"/>
          <w:szCs w:val="28"/>
        </w:rPr>
        <w:t>и</w:t>
      </w:r>
      <w:r w:rsidRPr="001D6646">
        <w:rPr>
          <w:sz w:val="28"/>
          <w:szCs w:val="28"/>
        </w:rPr>
        <w:t xml:space="preserve"> </w:t>
      </w:r>
      <w:r w:rsidR="000B0D88" w:rsidRPr="001D6646">
        <w:rPr>
          <w:sz w:val="28"/>
          <w:szCs w:val="28"/>
        </w:rPr>
        <w:t>обновлённых ФГОС</w:t>
      </w:r>
      <w:r w:rsidR="00101C22">
        <w:rPr>
          <w:sz w:val="28"/>
          <w:szCs w:val="28"/>
        </w:rPr>
        <w:t xml:space="preserve"> и </w:t>
      </w:r>
      <w:r w:rsidR="00D32C76">
        <w:rPr>
          <w:sz w:val="28"/>
          <w:szCs w:val="28"/>
        </w:rPr>
        <w:t xml:space="preserve"> федеральны</w:t>
      </w:r>
      <w:r w:rsidR="00101C22">
        <w:rPr>
          <w:sz w:val="28"/>
          <w:szCs w:val="28"/>
        </w:rPr>
        <w:t>х</w:t>
      </w:r>
      <w:r w:rsidR="00D32C76">
        <w:rPr>
          <w:sz w:val="28"/>
          <w:szCs w:val="28"/>
        </w:rPr>
        <w:t xml:space="preserve"> образовательны</w:t>
      </w:r>
      <w:r w:rsidR="00101C22">
        <w:rPr>
          <w:sz w:val="28"/>
          <w:szCs w:val="28"/>
        </w:rPr>
        <w:t>х программ</w:t>
      </w:r>
      <w:r w:rsidR="00D32C76">
        <w:rPr>
          <w:sz w:val="28"/>
          <w:szCs w:val="28"/>
        </w:rPr>
        <w:t>,</w:t>
      </w:r>
      <w:r w:rsidRPr="001D6646">
        <w:rPr>
          <w:sz w:val="28"/>
          <w:szCs w:val="28"/>
        </w:rPr>
        <w:t xml:space="preserve"> </w:t>
      </w:r>
      <w:r w:rsidR="000B0D88" w:rsidRPr="001D6646">
        <w:rPr>
          <w:sz w:val="28"/>
          <w:szCs w:val="28"/>
        </w:rPr>
        <w:t>реализацию муниципальных программ воспитания, профориентации обучающихся,  работ</w:t>
      </w:r>
      <w:r w:rsidR="00101C22">
        <w:rPr>
          <w:sz w:val="28"/>
          <w:szCs w:val="28"/>
        </w:rPr>
        <w:t>ы</w:t>
      </w:r>
      <w:r w:rsidR="000B0D88" w:rsidRPr="001D6646">
        <w:rPr>
          <w:sz w:val="28"/>
          <w:szCs w:val="28"/>
        </w:rPr>
        <w:t xml:space="preserve"> с одаренными и высокомотивированными детьми, организации наставничества, </w:t>
      </w:r>
      <w:r w:rsidRPr="001D6646">
        <w:rPr>
          <w:sz w:val="28"/>
          <w:szCs w:val="28"/>
        </w:rPr>
        <w:t xml:space="preserve">подготовку педагогов к проведению государственной итоговой аттестации, </w:t>
      </w:r>
      <w:r w:rsidR="00D32C76">
        <w:rPr>
          <w:sz w:val="28"/>
          <w:szCs w:val="28"/>
        </w:rPr>
        <w:t xml:space="preserve">развитие функциональной грамотности обучающихся, </w:t>
      </w:r>
      <w:r w:rsidRPr="001D6646">
        <w:rPr>
          <w:sz w:val="28"/>
          <w:szCs w:val="28"/>
        </w:rPr>
        <w:t>включены практические семинары для различных категорий педработников по актуальным проблемам образования, предложены различные формы повышения квалификации.</w:t>
      </w:r>
    </w:p>
    <w:p w:rsidR="00A175C7" w:rsidRDefault="00A175C7" w:rsidP="001D6646">
      <w:pPr>
        <w:pStyle w:val="a5"/>
        <w:tabs>
          <w:tab w:val="left" w:pos="-426"/>
        </w:tabs>
        <w:spacing w:after="0" w:line="240" w:lineRule="auto"/>
        <w:ind w:left="-851" w:right="-141"/>
        <w:jc w:val="both"/>
        <w:rPr>
          <w:rFonts w:ascii="Times New Roman" w:hAnsi="Times New Roman"/>
          <w:sz w:val="28"/>
          <w:szCs w:val="28"/>
          <w:lang w:val="ru-RU"/>
        </w:rPr>
      </w:pPr>
      <w:r w:rsidRPr="001D6646">
        <w:rPr>
          <w:rFonts w:ascii="Times New Roman" w:hAnsi="Times New Roman"/>
          <w:sz w:val="28"/>
          <w:szCs w:val="28"/>
          <w:lang w:val="ru-RU"/>
        </w:rPr>
        <w:t>Деятельность осуществлялась согласно плану работы, на основе разработанной нормативно-правовой базы.</w:t>
      </w:r>
    </w:p>
    <w:p w:rsidR="009469C5" w:rsidRPr="009469C5" w:rsidRDefault="005B2DD8" w:rsidP="009469C5">
      <w:pPr>
        <w:pStyle w:val="2"/>
        <w:shd w:val="clear" w:color="auto" w:fill="auto"/>
        <w:spacing w:before="0" w:line="240" w:lineRule="auto"/>
        <w:ind w:left="-851" w:right="-141" w:firstLine="0"/>
        <w:rPr>
          <w:sz w:val="28"/>
          <w:szCs w:val="28"/>
        </w:rPr>
      </w:pPr>
      <w:r>
        <w:rPr>
          <w:sz w:val="28"/>
          <w:szCs w:val="28"/>
        </w:rPr>
        <w:t>Деятельностью</w:t>
      </w:r>
      <w:r w:rsidR="009469C5">
        <w:rPr>
          <w:sz w:val="28"/>
          <w:szCs w:val="28"/>
        </w:rPr>
        <w:t xml:space="preserve"> ок</w:t>
      </w:r>
      <w:r>
        <w:rPr>
          <w:sz w:val="28"/>
          <w:szCs w:val="28"/>
        </w:rPr>
        <w:t>ру</w:t>
      </w:r>
      <w:r w:rsidR="009469C5">
        <w:rPr>
          <w:sz w:val="28"/>
          <w:szCs w:val="28"/>
        </w:rPr>
        <w:t>жных</w:t>
      </w:r>
      <w:r w:rsidR="009469C5" w:rsidRPr="009469C5">
        <w:rPr>
          <w:sz w:val="28"/>
          <w:szCs w:val="28"/>
        </w:rPr>
        <w:t xml:space="preserve"> методически</w:t>
      </w:r>
      <w:r w:rsidR="009469C5">
        <w:rPr>
          <w:sz w:val="28"/>
          <w:szCs w:val="28"/>
        </w:rPr>
        <w:t>х</w:t>
      </w:r>
      <w:r w:rsidR="009469C5" w:rsidRPr="009469C5">
        <w:rPr>
          <w:sz w:val="28"/>
          <w:szCs w:val="28"/>
        </w:rPr>
        <w:t xml:space="preserve"> объединени</w:t>
      </w:r>
      <w:r w:rsidR="009469C5">
        <w:rPr>
          <w:sz w:val="28"/>
          <w:szCs w:val="28"/>
        </w:rPr>
        <w:t>й</w:t>
      </w:r>
      <w:r w:rsidR="009469C5" w:rsidRPr="009469C5">
        <w:rPr>
          <w:sz w:val="28"/>
          <w:szCs w:val="28"/>
        </w:rPr>
        <w:t xml:space="preserve"> в течение года были созданы условия  для удовлетворения образовательных потребностей педагогических работников </w:t>
      </w:r>
      <w:r>
        <w:rPr>
          <w:sz w:val="28"/>
          <w:szCs w:val="28"/>
        </w:rPr>
        <w:t>округа</w:t>
      </w:r>
      <w:r w:rsidR="009469C5" w:rsidRPr="009469C5">
        <w:rPr>
          <w:sz w:val="28"/>
          <w:szCs w:val="28"/>
        </w:rPr>
        <w:t xml:space="preserve"> в получении знаний о новейших достижениях педагогики, психологии и методики.</w:t>
      </w:r>
    </w:p>
    <w:p w:rsidR="009469C5" w:rsidRPr="001D6646" w:rsidRDefault="009469C5" w:rsidP="001D6646">
      <w:pPr>
        <w:pStyle w:val="a5"/>
        <w:tabs>
          <w:tab w:val="left" w:pos="-426"/>
        </w:tabs>
        <w:spacing w:after="0" w:line="240" w:lineRule="auto"/>
        <w:ind w:left="-851" w:right="-141"/>
        <w:jc w:val="both"/>
        <w:rPr>
          <w:rFonts w:ascii="Times New Roman" w:hAnsi="Times New Roman"/>
          <w:sz w:val="28"/>
          <w:szCs w:val="28"/>
          <w:lang w:val="ru-RU"/>
        </w:rPr>
      </w:pPr>
    </w:p>
    <w:p w:rsidR="000F34B5" w:rsidRPr="001D6646" w:rsidRDefault="00A175C7" w:rsidP="0095675B">
      <w:pPr>
        <w:tabs>
          <w:tab w:val="left" w:pos="7545"/>
        </w:tabs>
        <w:ind w:left="-851" w:right="-141"/>
        <w:jc w:val="both"/>
        <w:rPr>
          <w:sz w:val="28"/>
          <w:szCs w:val="28"/>
        </w:rPr>
      </w:pPr>
      <w:r w:rsidRPr="001D6646">
        <w:rPr>
          <w:sz w:val="28"/>
          <w:szCs w:val="28"/>
        </w:rPr>
        <w:t>В 20</w:t>
      </w:r>
      <w:r w:rsidR="000F34B5" w:rsidRPr="001D6646">
        <w:rPr>
          <w:sz w:val="28"/>
          <w:szCs w:val="28"/>
        </w:rPr>
        <w:t>2</w:t>
      </w:r>
      <w:r w:rsidR="005B2DD8">
        <w:rPr>
          <w:sz w:val="28"/>
          <w:szCs w:val="28"/>
        </w:rPr>
        <w:t>3</w:t>
      </w:r>
      <w:r w:rsidRPr="001D6646">
        <w:rPr>
          <w:sz w:val="28"/>
          <w:szCs w:val="28"/>
        </w:rPr>
        <w:t>-20</w:t>
      </w:r>
      <w:r w:rsidR="001D78B5" w:rsidRPr="001D6646">
        <w:rPr>
          <w:sz w:val="28"/>
          <w:szCs w:val="28"/>
        </w:rPr>
        <w:t>2</w:t>
      </w:r>
      <w:r w:rsidR="005B2DD8">
        <w:rPr>
          <w:sz w:val="28"/>
          <w:szCs w:val="28"/>
        </w:rPr>
        <w:t>4</w:t>
      </w:r>
      <w:r w:rsidRPr="001D6646">
        <w:rPr>
          <w:sz w:val="28"/>
          <w:szCs w:val="28"/>
        </w:rPr>
        <w:t xml:space="preserve"> учебном году проходила трансляция опыта работы через участие во всероссийских и  региональных научно – практических конференциях</w:t>
      </w:r>
      <w:r w:rsidR="005B2DD8">
        <w:rPr>
          <w:sz w:val="28"/>
          <w:szCs w:val="28"/>
        </w:rPr>
        <w:t>, семинарах</w:t>
      </w:r>
      <w:r w:rsidR="000F34B5" w:rsidRPr="001D6646">
        <w:rPr>
          <w:sz w:val="28"/>
          <w:szCs w:val="28"/>
        </w:rPr>
        <w:t xml:space="preserve">. На </w:t>
      </w:r>
      <w:r w:rsidR="005B2DD8">
        <w:rPr>
          <w:sz w:val="28"/>
          <w:szCs w:val="28"/>
        </w:rPr>
        <w:t>региональном семинаре «Экотуризм и природоведческие экскурсии как средство экологического образования»</w:t>
      </w:r>
      <w:r w:rsidR="0033363E">
        <w:rPr>
          <w:sz w:val="28"/>
          <w:szCs w:val="28"/>
        </w:rPr>
        <w:t xml:space="preserve"> выступила </w:t>
      </w:r>
      <w:r w:rsidR="00444E70" w:rsidRPr="001D6646">
        <w:rPr>
          <w:sz w:val="28"/>
          <w:szCs w:val="28"/>
        </w:rPr>
        <w:t xml:space="preserve"> </w:t>
      </w:r>
      <w:r w:rsidR="0033363E">
        <w:rPr>
          <w:sz w:val="28"/>
          <w:szCs w:val="28"/>
        </w:rPr>
        <w:t xml:space="preserve">Маслякова Г.А., учитель биологии МБОУ «Хабоцкая оош», и </w:t>
      </w:r>
      <w:r w:rsidR="0033363E" w:rsidRPr="001D6646">
        <w:rPr>
          <w:bCs/>
          <w:iCs/>
          <w:color w:val="000000"/>
          <w:sz w:val="28"/>
          <w:szCs w:val="28"/>
          <w:shd w:val="clear" w:color="auto" w:fill="FFFFFF"/>
        </w:rPr>
        <w:t>представил</w:t>
      </w:r>
      <w:r w:rsidR="0033363E">
        <w:rPr>
          <w:bCs/>
          <w:iCs/>
          <w:color w:val="000000"/>
          <w:sz w:val="28"/>
          <w:szCs w:val="28"/>
          <w:shd w:val="clear" w:color="auto" w:fill="FFFFFF"/>
        </w:rPr>
        <w:t>а</w:t>
      </w:r>
      <w:r w:rsidR="0033363E" w:rsidRPr="001D6646">
        <w:rPr>
          <w:bCs/>
          <w:iCs/>
          <w:color w:val="000000"/>
          <w:sz w:val="28"/>
          <w:szCs w:val="28"/>
          <w:shd w:val="clear" w:color="auto" w:fill="FFFFFF"/>
        </w:rPr>
        <w:t xml:space="preserve"> </w:t>
      </w:r>
      <w:r w:rsidR="000F34B5" w:rsidRPr="001D6646">
        <w:rPr>
          <w:bCs/>
          <w:iCs/>
          <w:color w:val="000000"/>
          <w:sz w:val="28"/>
          <w:szCs w:val="28"/>
          <w:shd w:val="clear" w:color="auto" w:fill="FFFFFF"/>
        </w:rPr>
        <w:t xml:space="preserve">опыт </w:t>
      </w:r>
      <w:r w:rsidR="000F34B5" w:rsidRPr="001D6646">
        <w:rPr>
          <w:sz w:val="28"/>
          <w:szCs w:val="28"/>
        </w:rPr>
        <w:t>по тем</w:t>
      </w:r>
      <w:r w:rsidR="0033363E">
        <w:rPr>
          <w:sz w:val="28"/>
          <w:szCs w:val="28"/>
        </w:rPr>
        <w:t>ам</w:t>
      </w:r>
      <w:r w:rsidR="000F34B5" w:rsidRPr="001D6646">
        <w:rPr>
          <w:sz w:val="28"/>
          <w:szCs w:val="28"/>
        </w:rPr>
        <w:t xml:space="preserve"> «</w:t>
      </w:r>
      <w:r w:rsidR="005B2DD8">
        <w:rPr>
          <w:sz w:val="28"/>
          <w:szCs w:val="28"/>
        </w:rPr>
        <w:t>Экологическая тропа «Удивительный мир дерева» как средство формирования познавательной активности и изучения родного края</w:t>
      </w:r>
      <w:r w:rsidR="00444E70" w:rsidRPr="001D6646">
        <w:rPr>
          <w:sz w:val="28"/>
          <w:szCs w:val="28"/>
        </w:rPr>
        <w:t>»</w:t>
      </w:r>
      <w:r w:rsidR="005B2DD8">
        <w:rPr>
          <w:sz w:val="28"/>
          <w:szCs w:val="28"/>
        </w:rPr>
        <w:t>, также Галина Анатольевна приняла участие в  работе всероссийского съезда школьных лесничеств в г.Москва.</w:t>
      </w:r>
    </w:p>
    <w:p w:rsidR="0095675B" w:rsidRDefault="00444E70" w:rsidP="005B2DD8">
      <w:pPr>
        <w:shd w:val="clear" w:color="auto" w:fill="FFFFFF"/>
        <w:ind w:left="-851" w:right="-141"/>
        <w:jc w:val="both"/>
        <w:rPr>
          <w:sz w:val="28"/>
          <w:szCs w:val="28"/>
        </w:rPr>
      </w:pPr>
      <w:r w:rsidRPr="005B2DD8">
        <w:rPr>
          <w:sz w:val="28"/>
          <w:szCs w:val="28"/>
        </w:rPr>
        <w:t xml:space="preserve">На </w:t>
      </w:r>
      <w:r w:rsidR="005B2DD8" w:rsidRPr="005B2DD8">
        <w:rPr>
          <w:sz w:val="28"/>
          <w:szCs w:val="28"/>
        </w:rPr>
        <w:t xml:space="preserve">областной экологической конференции «Современные подходы к экологическому воспитанию и образованию обучающихся» </w:t>
      </w:r>
      <w:r w:rsidRPr="005B2DD8">
        <w:rPr>
          <w:sz w:val="28"/>
          <w:szCs w:val="28"/>
        </w:rPr>
        <w:t>представил</w:t>
      </w:r>
      <w:r w:rsidR="005B2DD8">
        <w:rPr>
          <w:sz w:val="28"/>
          <w:szCs w:val="28"/>
        </w:rPr>
        <w:t>а</w:t>
      </w:r>
      <w:r w:rsidR="005B2DD8" w:rsidRPr="005B2DD8">
        <w:rPr>
          <w:sz w:val="28"/>
          <w:szCs w:val="28"/>
        </w:rPr>
        <w:t xml:space="preserve"> опыт работы по теме «Роль фенологических наблюдений в экологическом воспитании и обучении детей начальных классов»</w:t>
      </w:r>
      <w:r w:rsidR="005B2DD8">
        <w:rPr>
          <w:sz w:val="28"/>
          <w:szCs w:val="28"/>
        </w:rPr>
        <w:t xml:space="preserve"> </w:t>
      </w:r>
      <w:r w:rsidR="005B2DD8" w:rsidRPr="005B2DD8">
        <w:rPr>
          <w:sz w:val="28"/>
          <w:szCs w:val="28"/>
        </w:rPr>
        <w:t>Сизова И.Г.</w:t>
      </w:r>
      <w:r w:rsidR="005B2DD8">
        <w:rPr>
          <w:sz w:val="28"/>
          <w:szCs w:val="28"/>
        </w:rPr>
        <w:t xml:space="preserve">, учитель начальных классов </w:t>
      </w:r>
      <w:r w:rsidR="005B2DD8" w:rsidRPr="005B2DD8">
        <w:rPr>
          <w:sz w:val="28"/>
          <w:szCs w:val="28"/>
        </w:rPr>
        <w:t>МБОУ «Хабоцкая оош»</w:t>
      </w:r>
      <w:r w:rsidR="005B2DD8">
        <w:rPr>
          <w:sz w:val="28"/>
          <w:szCs w:val="28"/>
        </w:rPr>
        <w:t xml:space="preserve">, и </w:t>
      </w:r>
      <w:r w:rsidR="005B2DD8" w:rsidRPr="005B2DD8">
        <w:rPr>
          <w:sz w:val="28"/>
          <w:szCs w:val="28"/>
        </w:rPr>
        <w:t>по теме «Проект «Эколята» - Дошколята» как модель экологического воспитания и образования  детей дошкольного возраста»</w:t>
      </w:r>
      <w:r w:rsidR="005B2DD8">
        <w:rPr>
          <w:sz w:val="28"/>
          <w:szCs w:val="28"/>
        </w:rPr>
        <w:t xml:space="preserve"> </w:t>
      </w:r>
      <w:r w:rsidR="005B2DD8" w:rsidRPr="005B2DD8">
        <w:rPr>
          <w:sz w:val="28"/>
          <w:szCs w:val="28"/>
        </w:rPr>
        <w:t>Данилова С.В.</w:t>
      </w:r>
      <w:r w:rsidR="005B2DD8">
        <w:rPr>
          <w:sz w:val="28"/>
          <w:szCs w:val="28"/>
        </w:rPr>
        <w:t xml:space="preserve">, старший воспитатель </w:t>
      </w:r>
      <w:r w:rsidR="005B2DD8" w:rsidRPr="005B2DD8">
        <w:rPr>
          <w:sz w:val="28"/>
          <w:szCs w:val="28"/>
        </w:rPr>
        <w:t>МБДОУ  детский сад №2 «Солнышко»</w:t>
      </w:r>
      <w:r w:rsidR="0095675B">
        <w:rPr>
          <w:sz w:val="28"/>
          <w:szCs w:val="28"/>
        </w:rPr>
        <w:t>.</w:t>
      </w:r>
      <w:r w:rsidR="0095675B" w:rsidRPr="0095675B">
        <w:rPr>
          <w:sz w:val="28"/>
          <w:szCs w:val="28"/>
        </w:rPr>
        <w:t xml:space="preserve"> </w:t>
      </w:r>
    </w:p>
    <w:p w:rsidR="00272C4E" w:rsidRPr="00272C4E" w:rsidRDefault="00272C4E" w:rsidP="00272C4E">
      <w:pPr>
        <w:pStyle w:val="a5"/>
        <w:tabs>
          <w:tab w:val="left" w:pos="-567"/>
          <w:tab w:val="left" w:pos="2565"/>
        </w:tabs>
        <w:spacing w:after="0" w:line="240" w:lineRule="auto"/>
        <w:ind w:left="-851" w:right="-141"/>
        <w:jc w:val="both"/>
        <w:rPr>
          <w:rFonts w:ascii="Times New Roman" w:hAnsi="Times New Roman"/>
          <w:sz w:val="28"/>
          <w:szCs w:val="28"/>
          <w:lang w:val="ru-RU"/>
        </w:rPr>
      </w:pPr>
      <w:r>
        <w:rPr>
          <w:rFonts w:ascii="Times New Roman" w:hAnsi="Times New Roman"/>
          <w:sz w:val="28"/>
          <w:szCs w:val="28"/>
          <w:lang w:val="ru-RU"/>
        </w:rPr>
        <w:t xml:space="preserve">На муниципальных </w:t>
      </w:r>
      <w:r w:rsidRPr="00272C4E">
        <w:rPr>
          <w:rFonts w:ascii="Times New Roman" w:hAnsi="Times New Roman"/>
          <w:sz w:val="28"/>
          <w:szCs w:val="28"/>
          <w:lang w:val="ru-RU"/>
        </w:rPr>
        <w:t>педагогически</w:t>
      </w:r>
      <w:r>
        <w:rPr>
          <w:rFonts w:ascii="Times New Roman" w:hAnsi="Times New Roman"/>
          <w:sz w:val="28"/>
          <w:szCs w:val="28"/>
          <w:lang w:val="ru-RU"/>
        </w:rPr>
        <w:t>х</w:t>
      </w:r>
      <w:r w:rsidRPr="00272C4E">
        <w:rPr>
          <w:rFonts w:ascii="Times New Roman" w:hAnsi="Times New Roman"/>
          <w:sz w:val="28"/>
          <w:szCs w:val="28"/>
          <w:lang w:val="ru-RU"/>
        </w:rPr>
        <w:t xml:space="preserve"> чтения</w:t>
      </w:r>
      <w:r>
        <w:rPr>
          <w:rFonts w:ascii="Times New Roman" w:hAnsi="Times New Roman"/>
          <w:sz w:val="28"/>
          <w:szCs w:val="28"/>
          <w:lang w:val="ru-RU"/>
        </w:rPr>
        <w:t>х</w:t>
      </w:r>
      <w:r w:rsidRPr="00272C4E">
        <w:rPr>
          <w:rFonts w:ascii="Times New Roman" w:hAnsi="Times New Roman"/>
          <w:sz w:val="28"/>
          <w:szCs w:val="28"/>
          <w:lang w:val="ru-RU"/>
        </w:rPr>
        <w:t xml:space="preserve"> «Константин Дмитриевич Ушинский – педагог и писатель»</w:t>
      </w:r>
      <w:r>
        <w:rPr>
          <w:rFonts w:ascii="Times New Roman" w:hAnsi="Times New Roman"/>
          <w:sz w:val="28"/>
          <w:szCs w:val="28"/>
          <w:lang w:val="ru-RU"/>
        </w:rPr>
        <w:t xml:space="preserve"> опыт работы представили </w:t>
      </w:r>
      <w:r w:rsidRPr="00272C4E">
        <w:rPr>
          <w:rFonts w:ascii="Times New Roman" w:hAnsi="Times New Roman"/>
          <w:sz w:val="28"/>
          <w:szCs w:val="28"/>
          <w:lang w:val="ru-RU"/>
        </w:rPr>
        <w:t xml:space="preserve"> 9 </w:t>
      </w:r>
      <w:r>
        <w:rPr>
          <w:rFonts w:ascii="Times New Roman" w:hAnsi="Times New Roman"/>
          <w:sz w:val="28"/>
          <w:szCs w:val="28"/>
          <w:lang w:val="ru-RU"/>
        </w:rPr>
        <w:t>педагогов образовательных учреждений округа:</w:t>
      </w:r>
      <w:r w:rsidRPr="00272C4E">
        <w:rPr>
          <w:rFonts w:ascii="Times New Roman" w:hAnsi="Times New Roman"/>
          <w:sz w:val="28"/>
          <w:szCs w:val="28"/>
          <w:lang w:val="ru-RU"/>
        </w:rPr>
        <w:t xml:space="preserve"> Федорова А. В., Осипова Е. В., Байкова С. И., Борисова Е.В.,  Поборская Е. А., Галкина Е. В., Солунина И.А., Жук С.Е., Лебедева С.К.</w:t>
      </w:r>
    </w:p>
    <w:p w:rsidR="00272C4E" w:rsidRDefault="00272C4E" w:rsidP="00272C4E">
      <w:pPr>
        <w:shd w:val="clear" w:color="auto" w:fill="FFFFFF"/>
        <w:ind w:left="-851" w:right="-141"/>
        <w:jc w:val="both"/>
        <w:rPr>
          <w:sz w:val="28"/>
          <w:szCs w:val="28"/>
        </w:rPr>
      </w:pPr>
    </w:p>
    <w:p w:rsidR="00A175C7" w:rsidRPr="001D6646" w:rsidRDefault="00A175C7" w:rsidP="0095675B">
      <w:pPr>
        <w:pStyle w:val="a5"/>
        <w:shd w:val="clear" w:color="auto" w:fill="FFFFFF"/>
        <w:spacing w:after="0" w:line="240" w:lineRule="auto"/>
        <w:ind w:left="-851" w:right="-141"/>
        <w:jc w:val="both"/>
        <w:rPr>
          <w:rFonts w:ascii="Times New Roman" w:hAnsi="Times New Roman"/>
          <w:sz w:val="28"/>
          <w:szCs w:val="28"/>
          <w:lang w:val="ru-RU"/>
        </w:rPr>
      </w:pPr>
      <w:r w:rsidRPr="001D6646">
        <w:rPr>
          <w:rFonts w:ascii="Times New Roman" w:hAnsi="Times New Roman"/>
          <w:sz w:val="28"/>
          <w:szCs w:val="28"/>
          <w:lang w:val="ru-RU"/>
        </w:rPr>
        <w:t xml:space="preserve">Повышение квалификации не </w:t>
      </w:r>
      <w:r w:rsidR="00444E70" w:rsidRPr="001D6646">
        <w:rPr>
          <w:rFonts w:ascii="Times New Roman" w:hAnsi="Times New Roman"/>
          <w:sz w:val="28"/>
          <w:szCs w:val="28"/>
          <w:lang w:val="ru-RU"/>
        </w:rPr>
        <w:t xml:space="preserve">будет </w:t>
      </w:r>
      <w:r w:rsidRPr="001D6646">
        <w:rPr>
          <w:rFonts w:ascii="Times New Roman" w:hAnsi="Times New Roman"/>
          <w:sz w:val="28"/>
          <w:szCs w:val="28"/>
          <w:lang w:val="ru-RU"/>
        </w:rPr>
        <w:t>достаточно эффективным, если оно направлено только на овладение психолого-педагогическими знаниями. Необходимо формирование лидерской позиции педагога. Этому способств</w:t>
      </w:r>
      <w:r w:rsidR="000710CD">
        <w:rPr>
          <w:rFonts w:ascii="Times New Roman" w:hAnsi="Times New Roman"/>
          <w:sz w:val="28"/>
          <w:szCs w:val="28"/>
          <w:lang w:val="ru-RU"/>
        </w:rPr>
        <w:t>овали</w:t>
      </w:r>
      <w:r w:rsidRPr="001D6646">
        <w:rPr>
          <w:rFonts w:ascii="Times New Roman" w:hAnsi="Times New Roman"/>
          <w:sz w:val="28"/>
          <w:szCs w:val="28"/>
          <w:lang w:val="ru-RU"/>
        </w:rPr>
        <w:t xml:space="preserve"> профессиональные </w:t>
      </w:r>
      <w:r w:rsidRPr="001D6646">
        <w:rPr>
          <w:rFonts w:ascii="Times New Roman" w:hAnsi="Times New Roman"/>
          <w:sz w:val="28"/>
          <w:szCs w:val="28"/>
          <w:lang w:val="ru-RU"/>
        </w:rPr>
        <w:lastRenderedPageBreak/>
        <w:t>конкурсы.</w:t>
      </w:r>
      <w:r w:rsidR="009469C5" w:rsidRPr="009469C5">
        <w:rPr>
          <w:rFonts w:ascii="Times New Roman" w:hAnsi="Times New Roman"/>
          <w:sz w:val="28"/>
          <w:szCs w:val="28"/>
          <w:lang w:val="ru-RU"/>
        </w:rPr>
        <w:t xml:space="preserve"> Они также служ</w:t>
      </w:r>
      <w:r w:rsidR="000710CD">
        <w:rPr>
          <w:rFonts w:ascii="Times New Roman" w:hAnsi="Times New Roman"/>
          <w:sz w:val="28"/>
          <w:szCs w:val="28"/>
          <w:lang w:val="ru-RU"/>
        </w:rPr>
        <w:t>или</w:t>
      </w:r>
      <w:r w:rsidR="009469C5" w:rsidRPr="009469C5">
        <w:rPr>
          <w:rFonts w:ascii="Times New Roman" w:hAnsi="Times New Roman"/>
          <w:sz w:val="28"/>
          <w:szCs w:val="28"/>
          <w:lang w:val="ru-RU"/>
        </w:rPr>
        <w:t xml:space="preserve"> способом выявления и развития профессионального творческого потенциала, использ</w:t>
      </w:r>
      <w:r w:rsidR="000710CD">
        <w:rPr>
          <w:rFonts w:ascii="Times New Roman" w:hAnsi="Times New Roman"/>
          <w:sz w:val="28"/>
          <w:szCs w:val="28"/>
          <w:lang w:val="ru-RU"/>
        </w:rPr>
        <w:t>овались</w:t>
      </w:r>
      <w:r w:rsidR="009469C5" w:rsidRPr="009469C5">
        <w:rPr>
          <w:rFonts w:ascii="Times New Roman" w:hAnsi="Times New Roman"/>
          <w:sz w:val="28"/>
          <w:szCs w:val="28"/>
          <w:lang w:val="ru-RU"/>
        </w:rPr>
        <w:t xml:space="preserve"> для обобщения и выявления лучшего педагогического опыта и результативности работы.</w:t>
      </w:r>
    </w:p>
    <w:p w:rsidR="00A175C7" w:rsidRPr="001D6646" w:rsidRDefault="00A175C7" w:rsidP="001D6646">
      <w:pPr>
        <w:pStyle w:val="a5"/>
        <w:tabs>
          <w:tab w:val="left" w:pos="-284"/>
        </w:tabs>
        <w:spacing w:after="0" w:line="240" w:lineRule="auto"/>
        <w:ind w:left="-851" w:right="-141"/>
        <w:jc w:val="both"/>
        <w:rPr>
          <w:rFonts w:ascii="Times New Roman" w:hAnsi="Times New Roman"/>
          <w:sz w:val="28"/>
          <w:szCs w:val="28"/>
          <w:lang w:val="ru-RU"/>
        </w:rPr>
      </w:pPr>
      <w:r w:rsidRPr="001D6646">
        <w:rPr>
          <w:rFonts w:ascii="Times New Roman" w:hAnsi="Times New Roman"/>
          <w:sz w:val="28"/>
          <w:szCs w:val="28"/>
          <w:lang w:val="ru-RU"/>
        </w:rPr>
        <w:t>Организация своевременной поддержки способств</w:t>
      </w:r>
      <w:r w:rsidR="00CB40D9">
        <w:rPr>
          <w:rFonts w:ascii="Times New Roman" w:hAnsi="Times New Roman"/>
          <w:sz w:val="28"/>
          <w:szCs w:val="28"/>
          <w:lang w:val="ru-RU"/>
        </w:rPr>
        <w:t>овала</w:t>
      </w:r>
      <w:r w:rsidRPr="001D6646">
        <w:rPr>
          <w:rFonts w:ascii="Times New Roman" w:hAnsi="Times New Roman"/>
          <w:sz w:val="28"/>
          <w:szCs w:val="28"/>
          <w:lang w:val="ru-RU"/>
        </w:rPr>
        <w:t xml:space="preserve"> росту интереса и инициативы педагогов по участию в конкурсах. </w:t>
      </w:r>
      <w:r w:rsidR="0095675B">
        <w:rPr>
          <w:rFonts w:ascii="Times New Roman" w:hAnsi="Times New Roman"/>
          <w:sz w:val="28"/>
          <w:szCs w:val="28"/>
          <w:lang w:val="ru-RU"/>
        </w:rPr>
        <w:t>М</w:t>
      </w:r>
      <w:r w:rsidRPr="001D6646">
        <w:rPr>
          <w:rFonts w:ascii="Times New Roman" w:hAnsi="Times New Roman"/>
          <w:sz w:val="28"/>
          <w:szCs w:val="28"/>
          <w:lang w:val="ru-RU"/>
        </w:rPr>
        <w:t xml:space="preserve">етодическая, консультационная и организационная поддержка </w:t>
      </w:r>
      <w:r w:rsidR="00317CB0">
        <w:rPr>
          <w:rFonts w:ascii="Times New Roman" w:hAnsi="Times New Roman"/>
          <w:sz w:val="28"/>
          <w:szCs w:val="28"/>
          <w:lang w:val="ru-RU"/>
        </w:rPr>
        <w:t xml:space="preserve">постоянно </w:t>
      </w:r>
      <w:r w:rsidRPr="001D6646">
        <w:rPr>
          <w:rFonts w:ascii="Times New Roman" w:hAnsi="Times New Roman"/>
          <w:sz w:val="28"/>
          <w:szCs w:val="28"/>
          <w:lang w:val="ru-RU"/>
        </w:rPr>
        <w:t>оказыва</w:t>
      </w:r>
      <w:r w:rsidR="00317CB0">
        <w:rPr>
          <w:rFonts w:ascii="Times New Roman" w:hAnsi="Times New Roman"/>
          <w:sz w:val="28"/>
          <w:szCs w:val="28"/>
          <w:lang w:val="ru-RU"/>
        </w:rPr>
        <w:t>лась</w:t>
      </w:r>
      <w:r w:rsidRPr="001D6646">
        <w:rPr>
          <w:rFonts w:ascii="Times New Roman" w:hAnsi="Times New Roman"/>
          <w:sz w:val="28"/>
          <w:szCs w:val="28"/>
          <w:lang w:val="ru-RU"/>
        </w:rPr>
        <w:t xml:space="preserve"> педагогам, участвующим в конкурсах.</w:t>
      </w:r>
    </w:p>
    <w:p w:rsidR="00317CB0" w:rsidRPr="00317CB0" w:rsidRDefault="00A175C7" w:rsidP="00317CB0">
      <w:pPr>
        <w:ind w:left="-851" w:right="-141"/>
        <w:jc w:val="both"/>
        <w:rPr>
          <w:sz w:val="28"/>
          <w:szCs w:val="28"/>
        </w:rPr>
      </w:pPr>
      <w:r w:rsidRPr="001D6646">
        <w:rPr>
          <w:sz w:val="28"/>
          <w:szCs w:val="28"/>
        </w:rPr>
        <w:t xml:space="preserve">В этом учебном году проведен  </w:t>
      </w:r>
      <w:r w:rsidR="0095675B">
        <w:rPr>
          <w:rFonts w:eastAsia="Calibri"/>
          <w:sz w:val="28"/>
          <w:szCs w:val="28"/>
          <w:lang w:eastAsia="ar-SA"/>
        </w:rPr>
        <w:t>муниципальн</w:t>
      </w:r>
      <w:r w:rsidR="00317CB0">
        <w:rPr>
          <w:rFonts w:eastAsia="Calibri"/>
          <w:sz w:val="28"/>
          <w:szCs w:val="28"/>
          <w:lang w:eastAsia="ar-SA"/>
        </w:rPr>
        <w:t>ый</w:t>
      </w:r>
      <w:r w:rsidR="0095675B">
        <w:rPr>
          <w:rFonts w:eastAsia="Calibri"/>
          <w:sz w:val="28"/>
          <w:szCs w:val="28"/>
          <w:lang w:eastAsia="ar-SA"/>
        </w:rPr>
        <w:t xml:space="preserve"> </w:t>
      </w:r>
      <w:r w:rsidR="00317CB0" w:rsidRPr="00317CB0">
        <w:rPr>
          <w:sz w:val="28"/>
          <w:szCs w:val="28"/>
        </w:rPr>
        <w:t>конкурс профессионального мастерства «Педагог года -2024</w:t>
      </w:r>
      <w:r w:rsidR="00317CB0">
        <w:rPr>
          <w:sz w:val="28"/>
          <w:szCs w:val="28"/>
        </w:rPr>
        <w:t>»</w:t>
      </w:r>
      <w:r w:rsidRPr="001D6646">
        <w:rPr>
          <w:sz w:val="28"/>
          <w:szCs w:val="28"/>
        </w:rPr>
        <w:t>. В не</w:t>
      </w:r>
      <w:r w:rsidR="0095675B">
        <w:rPr>
          <w:sz w:val="28"/>
          <w:szCs w:val="28"/>
        </w:rPr>
        <w:t>й</w:t>
      </w:r>
      <w:r w:rsidRPr="001D6646">
        <w:rPr>
          <w:sz w:val="28"/>
          <w:szCs w:val="28"/>
        </w:rPr>
        <w:t xml:space="preserve"> приняли участие </w:t>
      </w:r>
      <w:r w:rsidR="00317CB0">
        <w:rPr>
          <w:sz w:val="28"/>
          <w:szCs w:val="28"/>
        </w:rPr>
        <w:t>6</w:t>
      </w:r>
      <w:r w:rsidRPr="001D6646">
        <w:rPr>
          <w:sz w:val="28"/>
          <w:szCs w:val="28"/>
        </w:rPr>
        <w:t xml:space="preserve"> педагогов из школ</w:t>
      </w:r>
      <w:r w:rsidR="00000840" w:rsidRPr="001D6646">
        <w:rPr>
          <w:sz w:val="28"/>
          <w:szCs w:val="28"/>
        </w:rPr>
        <w:t xml:space="preserve">, </w:t>
      </w:r>
      <w:r w:rsidRPr="001D6646">
        <w:rPr>
          <w:sz w:val="28"/>
          <w:szCs w:val="28"/>
        </w:rPr>
        <w:t>детских садов</w:t>
      </w:r>
      <w:r w:rsidR="00000840" w:rsidRPr="001D6646">
        <w:rPr>
          <w:sz w:val="28"/>
          <w:szCs w:val="28"/>
        </w:rPr>
        <w:t xml:space="preserve"> и учреждений дополнительного образования</w:t>
      </w:r>
      <w:r w:rsidRPr="001D6646">
        <w:rPr>
          <w:sz w:val="28"/>
          <w:szCs w:val="28"/>
        </w:rPr>
        <w:t xml:space="preserve">. </w:t>
      </w:r>
      <w:r w:rsidR="00317CB0" w:rsidRPr="00317CB0">
        <w:rPr>
          <w:sz w:val="28"/>
          <w:szCs w:val="28"/>
        </w:rPr>
        <w:t>Победител</w:t>
      </w:r>
      <w:r w:rsidR="00317CB0">
        <w:rPr>
          <w:sz w:val="28"/>
          <w:szCs w:val="28"/>
        </w:rPr>
        <w:t>ем</w:t>
      </w:r>
      <w:r w:rsidR="00317CB0" w:rsidRPr="00317CB0">
        <w:rPr>
          <w:sz w:val="28"/>
          <w:szCs w:val="28"/>
        </w:rPr>
        <w:t xml:space="preserve"> конкурса «Педагог года-2024» </w:t>
      </w:r>
      <w:r w:rsidR="00317CB0">
        <w:rPr>
          <w:sz w:val="28"/>
          <w:szCs w:val="28"/>
        </w:rPr>
        <w:t xml:space="preserve">стал </w:t>
      </w:r>
      <w:r w:rsidR="00317CB0" w:rsidRPr="00317CB0">
        <w:rPr>
          <w:sz w:val="28"/>
          <w:szCs w:val="28"/>
        </w:rPr>
        <w:t>Никонов Вячеслав Александрович,  педагог дополнительного образования  МБОУ ДО «Краснохолмский ДДТ</w:t>
      </w:r>
      <w:r w:rsidR="00317CB0" w:rsidRPr="00317CB0">
        <w:rPr>
          <w:rFonts w:ascii="Calibri" w:hAnsi="Calibri"/>
          <w:sz w:val="28"/>
          <w:szCs w:val="28"/>
        </w:rPr>
        <w:t>»</w:t>
      </w:r>
      <w:r w:rsidR="00317CB0">
        <w:rPr>
          <w:rFonts w:ascii="Calibri" w:hAnsi="Calibri"/>
          <w:sz w:val="28"/>
          <w:szCs w:val="28"/>
        </w:rPr>
        <w:t xml:space="preserve">. </w:t>
      </w:r>
      <w:r w:rsidR="00317CB0" w:rsidRPr="00317CB0">
        <w:rPr>
          <w:sz w:val="28"/>
          <w:szCs w:val="28"/>
        </w:rPr>
        <w:t>Также определены победители в номинациях:</w:t>
      </w:r>
    </w:p>
    <w:p w:rsidR="00317CB0" w:rsidRPr="00317CB0" w:rsidRDefault="00317CB0" w:rsidP="00317CB0">
      <w:pPr>
        <w:pStyle w:val="af2"/>
        <w:shd w:val="clear" w:color="auto" w:fill="FFFFFF"/>
        <w:spacing w:before="0" w:beforeAutospacing="0" w:after="0" w:afterAutospacing="0"/>
        <w:ind w:left="-851" w:right="-141"/>
        <w:jc w:val="both"/>
        <w:rPr>
          <w:color w:val="000000"/>
          <w:sz w:val="28"/>
          <w:szCs w:val="28"/>
        </w:rPr>
      </w:pPr>
      <w:r w:rsidRPr="00317CB0">
        <w:rPr>
          <w:color w:val="000000"/>
          <w:sz w:val="28"/>
          <w:szCs w:val="28"/>
          <w:shd w:val="clear" w:color="auto" w:fill="FFFFFF"/>
        </w:rPr>
        <w:t>-«Мудрость и профессионализм» –  Максимова Надежда Анатольевна, учитель начальных классов МБОУ «Краснохолмская сош №1»;</w:t>
      </w:r>
    </w:p>
    <w:p w:rsidR="00317CB0" w:rsidRPr="00317CB0" w:rsidRDefault="00317CB0" w:rsidP="00317CB0">
      <w:pPr>
        <w:pStyle w:val="af2"/>
        <w:shd w:val="clear" w:color="auto" w:fill="FFFFFF"/>
        <w:spacing w:before="0" w:beforeAutospacing="0" w:after="0" w:afterAutospacing="0"/>
        <w:ind w:left="-851" w:right="-141"/>
        <w:jc w:val="both"/>
        <w:rPr>
          <w:color w:val="000000"/>
          <w:sz w:val="28"/>
          <w:szCs w:val="28"/>
        </w:rPr>
      </w:pPr>
      <w:r w:rsidRPr="00317CB0">
        <w:rPr>
          <w:color w:val="000000"/>
          <w:sz w:val="28"/>
          <w:szCs w:val="28"/>
          <w:shd w:val="clear" w:color="auto" w:fill="FFFFFF"/>
        </w:rPr>
        <w:t>-«Красота души и педагогическое мастерство» – Куликова Марина Владимировна, воспитатель МБДОУ детский сад №4 «Ласточка»; </w:t>
      </w:r>
    </w:p>
    <w:p w:rsidR="00317CB0" w:rsidRPr="00317CB0" w:rsidRDefault="00317CB0" w:rsidP="00317CB0">
      <w:pPr>
        <w:pStyle w:val="af2"/>
        <w:shd w:val="clear" w:color="auto" w:fill="FFFFFF"/>
        <w:spacing w:before="0" w:beforeAutospacing="0" w:after="0" w:afterAutospacing="0"/>
        <w:ind w:left="-851" w:right="-141"/>
        <w:jc w:val="both"/>
        <w:rPr>
          <w:color w:val="000000"/>
          <w:sz w:val="28"/>
          <w:szCs w:val="28"/>
          <w:shd w:val="clear" w:color="auto" w:fill="FFFFFF"/>
        </w:rPr>
      </w:pPr>
      <w:r w:rsidRPr="00317CB0">
        <w:rPr>
          <w:color w:val="000000"/>
          <w:sz w:val="28"/>
          <w:szCs w:val="28"/>
          <w:shd w:val="clear" w:color="auto" w:fill="FFFFFF"/>
        </w:rPr>
        <w:t>-«Оптимизм и вера в детей» - Осипова Елена Валериевна, воспитатель МБДОУ детский сад №4 «Ласточка»; </w:t>
      </w:r>
    </w:p>
    <w:p w:rsidR="00317CB0" w:rsidRPr="00317CB0" w:rsidRDefault="00317CB0" w:rsidP="00317CB0">
      <w:pPr>
        <w:pStyle w:val="af2"/>
        <w:shd w:val="clear" w:color="auto" w:fill="FFFFFF"/>
        <w:spacing w:before="0" w:beforeAutospacing="0" w:after="0" w:afterAutospacing="0"/>
        <w:ind w:left="-851" w:right="-141"/>
        <w:jc w:val="both"/>
        <w:rPr>
          <w:color w:val="000000"/>
          <w:sz w:val="28"/>
          <w:szCs w:val="28"/>
        </w:rPr>
      </w:pPr>
      <w:r w:rsidRPr="00317CB0">
        <w:rPr>
          <w:color w:val="000000"/>
          <w:sz w:val="28"/>
          <w:szCs w:val="28"/>
          <w:shd w:val="clear" w:color="auto" w:fill="FFFFFF"/>
        </w:rPr>
        <w:t>-«Творчество и вдохновение»- Чистякова Людмила Александровна,  учитель русского языка и литературы  МБОУ «Краснохолмская сош №2 им.С.Забавина»; </w:t>
      </w:r>
    </w:p>
    <w:p w:rsidR="00317CB0" w:rsidRPr="00317CB0" w:rsidRDefault="00317CB0" w:rsidP="00317CB0">
      <w:pPr>
        <w:pStyle w:val="af2"/>
        <w:shd w:val="clear" w:color="auto" w:fill="FFFFFF"/>
        <w:spacing w:before="0" w:beforeAutospacing="0" w:after="0" w:afterAutospacing="0"/>
        <w:ind w:left="-851" w:right="-141"/>
        <w:jc w:val="both"/>
        <w:rPr>
          <w:color w:val="000000"/>
          <w:sz w:val="28"/>
          <w:szCs w:val="28"/>
          <w:shd w:val="clear" w:color="auto" w:fill="FFFFFF"/>
        </w:rPr>
      </w:pPr>
      <w:r w:rsidRPr="00317CB0">
        <w:rPr>
          <w:color w:val="000000"/>
          <w:sz w:val="28"/>
          <w:szCs w:val="28"/>
          <w:shd w:val="clear" w:color="auto" w:fill="FFFFFF"/>
        </w:rPr>
        <w:t>-«Педагогический поиск» – Медведенко Наталия Александровна,  воспитатель  МБДОУ детский сад №2 «Солнышко».</w:t>
      </w:r>
    </w:p>
    <w:p w:rsidR="00BD47EF" w:rsidRDefault="00317CB0" w:rsidP="0095675B">
      <w:pPr>
        <w:pStyle w:val="a5"/>
        <w:spacing w:after="0" w:line="240" w:lineRule="auto"/>
        <w:ind w:left="-851" w:right="-141"/>
        <w:jc w:val="both"/>
        <w:rPr>
          <w:rFonts w:ascii="Times New Roman" w:hAnsi="Times New Roman"/>
          <w:sz w:val="28"/>
          <w:szCs w:val="28"/>
          <w:lang w:val="ru-RU"/>
        </w:rPr>
      </w:pPr>
      <w:r>
        <w:rPr>
          <w:rFonts w:ascii="Times New Roman" w:hAnsi="Times New Roman"/>
          <w:sz w:val="28"/>
          <w:szCs w:val="28"/>
          <w:lang w:val="ru-RU"/>
        </w:rPr>
        <w:t>Осипова Е.В.</w:t>
      </w:r>
      <w:r w:rsidR="00444E70" w:rsidRPr="001D6646">
        <w:rPr>
          <w:rFonts w:ascii="Times New Roman" w:hAnsi="Times New Roman"/>
          <w:sz w:val="28"/>
          <w:szCs w:val="28"/>
          <w:lang w:val="ru-RU"/>
        </w:rPr>
        <w:t>,  воспитатель  МБДОУ детский сад №</w:t>
      </w:r>
      <w:r>
        <w:rPr>
          <w:rFonts w:ascii="Times New Roman" w:hAnsi="Times New Roman"/>
          <w:sz w:val="28"/>
          <w:szCs w:val="28"/>
          <w:lang w:val="ru-RU"/>
        </w:rPr>
        <w:t>4</w:t>
      </w:r>
      <w:r w:rsidR="00444E70" w:rsidRPr="001D6646">
        <w:rPr>
          <w:rFonts w:ascii="Times New Roman" w:hAnsi="Times New Roman"/>
          <w:sz w:val="28"/>
          <w:szCs w:val="28"/>
          <w:lang w:val="ru-RU"/>
        </w:rPr>
        <w:t xml:space="preserve"> «</w:t>
      </w:r>
      <w:r>
        <w:rPr>
          <w:rFonts w:ascii="Times New Roman" w:hAnsi="Times New Roman"/>
          <w:sz w:val="28"/>
          <w:szCs w:val="28"/>
          <w:lang w:val="ru-RU"/>
        </w:rPr>
        <w:t>Ласточка</w:t>
      </w:r>
      <w:r w:rsidR="00444E70" w:rsidRPr="001D6646">
        <w:rPr>
          <w:rFonts w:ascii="Times New Roman" w:hAnsi="Times New Roman"/>
          <w:sz w:val="28"/>
          <w:szCs w:val="28"/>
          <w:lang w:val="ru-RU"/>
        </w:rPr>
        <w:t>»</w:t>
      </w:r>
      <w:r w:rsidR="00000840" w:rsidRPr="001D6646">
        <w:rPr>
          <w:rFonts w:ascii="Times New Roman" w:hAnsi="Times New Roman"/>
          <w:sz w:val="28"/>
          <w:szCs w:val="28"/>
          <w:lang w:val="ru-RU"/>
        </w:rPr>
        <w:t xml:space="preserve">, </w:t>
      </w:r>
      <w:r w:rsidR="00BD47EF" w:rsidRPr="001D6646">
        <w:rPr>
          <w:rFonts w:ascii="Times New Roman" w:hAnsi="Times New Roman"/>
          <w:sz w:val="28"/>
          <w:szCs w:val="28"/>
          <w:lang w:val="ru-RU"/>
        </w:rPr>
        <w:t>стал</w:t>
      </w:r>
      <w:r w:rsidR="00000840" w:rsidRPr="001D6646">
        <w:rPr>
          <w:rFonts w:ascii="Times New Roman" w:hAnsi="Times New Roman"/>
          <w:sz w:val="28"/>
          <w:szCs w:val="28"/>
          <w:lang w:val="ru-RU"/>
        </w:rPr>
        <w:t>а</w:t>
      </w:r>
      <w:r w:rsidR="00BD47EF" w:rsidRPr="001D6646">
        <w:rPr>
          <w:rFonts w:ascii="Times New Roman" w:hAnsi="Times New Roman"/>
          <w:sz w:val="28"/>
          <w:szCs w:val="28"/>
          <w:lang w:val="ru-RU"/>
        </w:rPr>
        <w:t xml:space="preserve">  участник</w:t>
      </w:r>
      <w:r w:rsidR="00000840" w:rsidRPr="001D6646">
        <w:rPr>
          <w:rFonts w:ascii="Times New Roman" w:hAnsi="Times New Roman"/>
          <w:sz w:val="28"/>
          <w:szCs w:val="28"/>
          <w:lang w:val="ru-RU"/>
        </w:rPr>
        <w:t>ом</w:t>
      </w:r>
      <w:r w:rsidR="00BD47EF" w:rsidRPr="001D6646">
        <w:rPr>
          <w:rFonts w:ascii="Times New Roman" w:hAnsi="Times New Roman"/>
          <w:sz w:val="28"/>
          <w:szCs w:val="28"/>
          <w:lang w:val="ru-RU"/>
        </w:rPr>
        <w:t xml:space="preserve"> регионального  этапа всероссийского конкурса профессионального мастерства «</w:t>
      </w:r>
      <w:r w:rsidR="00000840" w:rsidRPr="001D6646">
        <w:rPr>
          <w:rFonts w:ascii="Times New Roman" w:hAnsi="Times New Roman"/>
          <w:sz w:val="28"/>
          <w:szCs w:val="28"/>
          <w:lang w:val="ru-RU"/>
        </w:rPr>
        <w:t xml:space="preserve">Воспитатель </w:t>
      </w:r>
      <w:r w:rsidR="00BD47EF" w:rsidRPr="001D6646">
        <w:rPr>
          <w:rFonts w:ascii="Times New Roman" w:hAnsi="Times New Roman"/>
          <w:sz w:val="28"/>
          <w:szCs w:val="28"/>
          <w:lang w:val="ru-RU"/>
        </w:rPr>
        <w:t>года</w:t>
      </w:r>
      <w:r w:rsidR="001D6478">
        <w:rPr>
          <w:rFonts w:ascii="Times New Roman" w:hAnsi="Times New Roman"/>
          <w:sz w:val="28"/>
          <w:szCs w:val="28"/>
          <w:lang w:val="ru-RU"/>
        </w:rPr>
        <w:t xml:space="preserve"> </w:t>
      </w:r>
      <w:r w:rsidR="001D6478" w:rsidRPr="006B0F17">
        <w:rPr>
          <w:rFonts w:ascii="Times New Roman" w:hAnsi="Times New Roman"/>
          <w:sz w:val="28"/>
          <w:szCs w:val="28"/>
          <w:lang w:val="ru-RU"/>
        </w:rPr>
        <w:t>России</w:t>
      </w:r>
      <w:r w:rsidR="00BD47EF" w:rsidRPr="006B0F17">
        <w:rPr>
          <w:rFonts w:ascii="Times New Roman" w:hAnsi="Times New Roman"/>
          <w:sz w:val="28"/>
          <w:szCs w:val="28"/>
          <w:lang w:val="ru-RU"/>
        </w:rPr>
        <w:t xml:space="preserve"> -202</w:t>
      </w:r>
      <w:r>
        <w:rPr>
          <w:rFonts w:ascii="Times New Roman" w:hAnsi="Times New Roman"/>
          <w:sz w:val="28"/>
          <w:szCs w:val="28"/>
          <w:lang w:val="ru-RU"/>
        </w:rPr>
        <w:t>4</w:t>
      </w:r>
      <w:r w:rsidR="00BD47EF" w:rsidRPr="006B0F17">
        <w:rPr>
          <w:rFonts w:ascii="Times New Roman" w:hAnsi="Times New Roman"/>
          <w:sz w:val="28"/>
          <w:szCs w:val="28"/>
          <w:lang w:val="ru-RU"/>
        </w:rPr>
        <w:t>»</w:t>
      </w:r>
      <w:r>
        <w:rPr>
          <w:rFonts w:ascii="Times New Roman" w:hAnsi="Times New Roman"/>
          <w:sz w:val="28"/>
          <w:szCs w:val="28"/>
          <w:lang w:val="ru-RU"/>
        </w:rPr>
        <w:t>.</w:t>
      </w:r>
    </w:p>
    <w:p w:rsidR="001D6478" w:rsidRDefault="001D6478" w:rsidP="001D6478">
      <w:pPr>
        <w:tabs>
          <w:tab w:val="left" w:pos="-426"/>
        </w:tabs>
        <w:ind w:left="-851" w:right="-141"/>
        <w:jc w:val="both"/>
        <w:rPr>
          <w:sz w:val="28"/>
          <w:szCs w:val="28"/>
        </w:rPr>
      </w:pPr>
      <w:r>
        <w:rPr>
          <w:sz w:val="28"/>
          <w:szCs w:val="28"/>
        </w:rPr>
        <w:t>В р</w:t>
      </w:r>
      <w:r w:rsidRPr="001D6478">
        <w:rPr>
          <w:sz w:val="28"/>
          <w:szCs w:val="28"/>
        </w:rPr>
        <w:t>егиональн</w:t>
      </w:r>
      <w:r>
        <w:rPr>
          <w:sz w:val="28"/>
          <w:szCs w:val="28"/>
        </w:rPr>
        <w:t>ом</w:t>
      </w:r>
      <w:r w:rsidRPr="001D6478">
        <w:rPr>
          <w:sz w:val="28"/>
          <w:szCs w:val="28"/>
        </w:rPr>
        <w:t xml:space="preserve"> этап</w:t>
      </w:r>
      <w:r>
        <w:rPr>
          <w:sz w:val="28"/>
          <w:szCs w:val="28"/>
        </w:rPr>
        <w:t>е</w:t>
      </w:r>
      <w:r w:rsidRPr="001D6478">
        <w:rPr>
          <w:sz w:val="28"/>
          <w:szCs w:val="28"/>
        </w:rPr>
        <w:t xml:space="preserve"> Всероссийского конкурса профессионального мастерства «Учитель года России-202</w:t>
      </w:r>
      <w:r w:rsidR="00317CB0">
        <w:rPr>
          <w:sz w:val="28"/>
          <w:szCs w:val="28"/>
        </w:rPr>
        <w:t>4</w:t>
      </w:r>
      <w:r w:rsidRPr="001D6478">
        <w:rPr>
          <w:sz w:val="28"/>
          <w:szCs w:val="28"/>
        </w:rPr>
        <w:t>»</w:t>
      </w:r>
      <w:r>
        <w:rPr>
          <w:sz w:val="28"/>
          <w:szCs w:val="28"/>
        </w:rPr>
        <w:t xml:space="preserve"> приняла </w:t>
      </w:r>
      <w:r w:rsidRPr="001D6478">
        <w:rPr>
          <w:sz w:val="28"/>
          <w:szCs w:val="28"/>
        </w:rPr>
        <w:t>участ</w:t>
      </w:r>
      <w:r>
        <w:rPr>
          <w:sz w:val="28"/>
          <w:szCs w:val="28"/>
        </w:rPr>
        <w:t xml:space="preserve">ие </w:t>
      </w:r>
      <w:r w:rsidR="00317CB0" w:rsidRPr="00317CB0">
        <w:rPr>
          <w:color w:val="000000"/>
          <w:sz w:val="28"/>
          <w:szCs w:val="28"/>
          <w:shd w:val="clear" w:color="auto" w:fill="FFFFFF"/>
        </w:rPr>
        <w:t>Максимова Надежда Анатольевна, учитель начальных классов МБОУ «Краснохолмская сош №1»</w:t>
      </w:r>
      <w:r>
        <w:rPr>
          <w:sz w:val="28"/>
          <w:szCs w:val="28"/>
        </w:rPr>
        <w:t>.</w:t>
      </w:r>
    </w:p>
    <w:p w:rsidR="00C72B11" w:rsidRDefault="00A13A79" w:rsidP="00C72B11">
      <w:pPr>
        <w:tabs>
          <w:tab w:val="left" w:pos="-426"/>
        </w:tabs>
        <w:ind w:left="-851" w:right="-141"/>
        <w:jc w:val="both"/>
        <w:rPr>
          <w:sz w:val="28"/>
          <w:szCs w:val="28"/>
        </w:rPr>
      </w:pPr>
      <w:r>
        <w:rPr>
          <w:sz w:val="28"/>
          <w:szCs w:val="28"/>
        </w:rPr>
        <w:t>Куликова Н.А., заведующая МБДОУ детский сад №4 «Ласточка» дошла до финала</w:t>
      </w:r>
      <w:r w:rsidR="00332F8F">
        <w:rPr>
          <w:sz w:val="28"/>
          <w:szCs w:val="28"/>
        </w:rPr>
        <w:t>-</w:t>
      </w:r>
      <w:r>
        <w:rPr>
          <w:sz w:val="28"/>
          <w:szCs w:val="28"/>
        </w:rPr>
        <w:t xml:space="preserve"> </w:t>
      </w:r>
      <w:r w:rsidR="00332F8F">
        <w:rPr>
          <w:sz w:val="28"/>
          <w:szCs w:val="28"/>
        </w:rPr>
        <w:t>з</w:t>
      </w:r>
      <w:r w:rsidR="00332F8F" w:rsidRPr="00317CB0">
        <w:rPr>
          <w:sz w:val="28"/>
          <w:szCs w:val="28"/>
        </w:rPr>
        <w:t>аключительн</w:t>
      </w:r>
      <w:r w:rsidR="00332F8F">
        <w:rPr>
          <w:sz w:val="28"/>
          <w:szCs w:val="28"/>
        </w:rPr>
        <w:t>ого</w:t>
      </w:r>
      <w:r w:rsidR="00332F8F" w:rsidRPr="00317CB0">
        <w:rPr>
          <w:sz w:val="28"/>
          <w:szCs w:val="28"/>
        </w:rPr>
        <w:t xml:space="preserve"> этап</w:t>
      </w:r>
      <w:r w:rsidR="00332F8F">
        <w:rPr>
          <w:sz w:val="28"/>
          <w:szCs w:val="28"/>
        </w:rPr>
        <w:t>а</w:t>
      </w:r>
      <w:r w:rsidR="00332F8F" w:rsidRPr="00317CB0">
        <w:rPr>
          <w:sz w:val="28"/>
          <w:szCs w:val="28"/>
        </w:rPr>
        <w:t xml:space="preserve"> профессионального конкурса «Флагманы образования» в г.Москва</w:t>
      </w:r>
      <w:r w:rsidR="00332F8F">
        <w:rPr>
          <w:sz w:val="28"/>
          <w:szCs w:val="28"/>
        </w:rPr>
        <w:t>, став победителем р</w:t>
      </w:r>
      <w:r w:rsidR="00332F8F" w:rsidRPr="00317CB0">
        <w:rPr>
          <w:sz w:val="28"/>
          <w:szCs w:val="28"/>
        </w:rPr>
        <w:t>егиональн</w:t>
      </w:r>
      <w:r w:rsidR="00332F8F">
        <w:rPr>
          <w:sz w:val="28"/>
          <w:szCs w:val="28"/>
        </w:rPr>
        <w:t>ого</w:t>
      </w:r>
      <w:r w:rsidR="00332F8F" w:rsidRPr="00317CB0">
        <w:rPr>
          <w:sz w:val="28"/>
          <w:szCs w:val="28"/>
        </w:rPr>
        <w:t xml:space="preserve"> полуфинал</w:t>
      </w:r>
      <w:r w:rsidR="00332F8F">
        <w:rPr>
          <w:sz w:val="28"/>
          <w:szCs w:val="28"/>
        </w:rPr>
        <w:t>а</w:t>
      </w:r>
      <w:r w:rsidR="00332F8F" w:rsidRPr="00317CB0">
        <w:rPr>
          <w:sz w:val="28"/>
          <w:szCs w:val="28"/>
        </w:rPr>
        <w:t xml:space="preserve"> </w:t>
      </w:r>
      <w:r>
        <w:rPr>
          <w:sz w:val="28"/>
          <w:szCs w:val="28"/>
        </w:rPr>
        <w:t>конкурса.</w:t>
      </w:r>
      <w:r w:rsidR="00CB2D9A">
        <w:rPr>
          <w:sz w:val="28"/>
          <w:szCs w:val="28"/>
        </w:rPr>
        <w:t xml:space="preserve"> Также Наталья Анатольевна участвовала в образовательном интенсиве в г.Машук.</w:t>
      </w:r>
      <w:r w:rsidR="00C72B11" w:rsidRPr="00C72B11">
        <w:rPr>
          <w:sz w:val="28"/>
          <w:szCs w:val="28"/>
        </w:rPr>
        <w:t xml:space="preserve"> </w:t>
      </w:r>
      <w:r w:rsidR="006571B5">
        <w:rPr>
          <w:sz w:val="28"/>
          <w:szCs w:val="28"/>
        </w:rPr>
        <w:t>В этот год Куликова Н.А. проходит данные конкурсные испытания на эксперта.</w:t>
      </w:r>
    </w:p>
    <w:p w:rsidR="00A0733A" w:rsidRPr="00317CB0" w:rsidRDefault="00C72B11" w:rsidP="00A0733A">
      <w:pPr>
        <w:tabs>
          <w:tab w:val="left" w:pos="-426"/>
        </w:tabs>
        <w:ind w:left="-851" w:right="-141"/>
        <w:jc w:val="both"/>
        <w:rPr>
          <w:sz w:val="28"/>
          <w:szCs w:val="28"/>
        </w:rPr>
      </w:pPr>
      <w:r>
        <w:rPr>
          <w:sz w:val="28"/>
          <w:szCs w:val="28"/>
        </w:rPr>
        <w:t>Продолжила эстафету участия в 2024 году во в</w:t>
      </w:r>
      <w:r w:rsidRPr="00317CB0">
        <w:rPr>
          <w:sz w:val="28"/>
          <w:szCs w:val="28"/>
        </w:rPr>
        <w:t>сероссийск</w:t>
      </w:r>
      <w:r>
        <w:rPr>
          <w:sz w:val="28"/>
          <w:szCs w:val="28"/>
        </w:rPr>
        <w:t>ом</w:t>
      </w:r>
      <w:r w:rsidRPr="00317CB0">
        <w:rPr>
          <w:sz w:val="28"/>
          <w:szCs w:val="28"/>
        </w:rPr>
        <w:t xml:space="preserve"> профессиональн</w:t>
      </w:r>
      <w:r>
        <w:rPr>
          <w:sz w:val="28"/>
          <w:szCs w:val="28"/>
        </w:rPr>
        <w:t>ом</w:t>
      </w:r>
      <w:r w:rsidRPr="00317CB0">
        <w:rPr>
          <w:sz w:val="28"/>
          <w:szCs w:val="28"/>
        </w:rPr>
        <w:t xml:space="preserve"> конкурс</w:t>
      </w:r>
      <w:r>
        <w:rPr>
          <w:sz w:val="28"/>
          <w:szCs w:val="28"/>
        </w:rPr>
        <w:t>е</w:t>
      </w:r>
      <w:r w:rsidRPr="00317CB0">
        <w:rPr>
          <w:sz w:val="28"/>
          <w:szCs w:val="28"/>
        </w:rPr>
        <w:t xml:space="preserve"> «Флагманы образования</w:t>
      </w:r>
      <w:r>
        <w:rPr>
          <w:sz w:val="28"/>
          <w:szCs w:val="28"/>
        </w:rPr>
        <w:t xml:space="preserve">» </w:t>
      </w:r>
      <w:r w:rsidRPr="00317CB0">
        <w:rPr>
          <w:sz w:val="28"/>
          <w:szCs w:val="28"/>
        </w:rPr>
        <w:t>Мазовская А.А., учитель русского языка, советник директора по воспитанию МБОУ «Хабоцкая оош»</w:t>
      </w:r>
      <w:r>
        <w:rPr>
          <w:sz w:val="28"/>
          <w:szCs w:val="28"/>
        </w:rPr>
        <w:t>.</w:t>
      </w:r>
      <w:r w:rsidR="00A0733A" w:rsidRPr="00A0733A">
        <w:rPr>
          <w:sz w:val="28"/>
          <w:szCs w:val="28"/>
        </w:rPr>
        <w:t xml:space="preserve"> </w:t>
      </w:r>
      <w:r w:rsidR="00A0733A">
        <w:rPr>
          <w:sz w:val="28"/>
          <w:szCs w:val="28"/>
        </w:rPr>
        <w:t xml:space="preserve">Анастасия Алексеевна также участник </w:t>
      </w:r>
      <w:r w:rsidR="00A0733A" w:rsidRPr="00317CB0">
        <w:rPr>
          <w:sz w:val="28"/>
          <w:szCs w:val="28"/>
        </w:rPr>
        <w:t>Всероссийск</w:t>
      </w:r>
      <w:r w:rsidR="00A0733A">
        <w:rPr>
          <w:sz w:val="28"/>
          <w:szCs w:val="28"/>
        </w:rPr>
        <w:t>ого</w:t>
      </w:r>
      <w:r w:rsidR="00A0733A" w:rsidRPr="00317CB0">
        <w:rPr>
          <w:sz w:val="28"/>
          <w:szCs w:val="28"/>
        </w:rPr>
        <w:t xml:space="preserve"> конкурс</w:t>
      </w:r>
      <w:r w:rsidR="00A0733A">
        <w:rPr>
          <w:sz w:val="28"/>
          <w:szCs w:val="28"/>
        </w:rPr>
        <w:t>а</w:t>
      </w:r>
      <w:r w:rsidR="00A0733A" w:rsidRPr="00317CB0">
        <w:rPr>
          <w:sz w:val="28"/>
          <w:szCs w:val="28"/>
        </w:rPr>
        <w:t xml:space="preserve"> педагогических работников «Воспитать человека»</w:t>
      </w:r>
      <w:r w:rsidR="00A0733A">
        <w:rPr>
          <w:sz w:val="28"/>
          <w:szCs w:val="28"/>
        </w:rPr>
        <w:t>.</w:t>
      </w:r>
    </w:p>
    <w:p w:rsidR="00317CB0" w:rsidRPr="00317CB0" w:rsidRDefault="00E26D4C" w:rsidP="00317CB0">
      <w:pPr>
        <w:tabs>
          <w:tab w:val="left" w:pos="-426"/>
        </w:tabs>
        <w:ind w:left="-851" w:right="-141"/>
        <w:jc w:val="both"/>
        <w:rPr>
          <w:sz w:val="28"/>
          <w:szCs w:val="28"/>
        </w:rPr>
      </w:pPr>
      <w:r>
        <w:rPr>
          <w:sz w:val="28"/>
          <w:szCs w:val="28"/>
        </w:rPr>
        <w:t>Участником р</w:t>
      </w:r>
      <w:r w:rsidR="00317CB0" w:rsidRPr="00317CB0">
        <w:rPr>
          <w:sz w:val="28"/>
          <w:szCs w:val="28"/>
        </w:rPr>
        <w:t>егиональн</w:t>
      </w:r>
      <w:r>
        <w:rPr>
          <w:sz w:val="28"/>
          <w:szCs w:val="28"/>
        </w:rPr>
        <w:t>ого</w:t>
      </w:r>
      <w:r w:rsidR="00317CB0" w:rsidRPr="00317CB0">
        <w:rPr>
          <w:sz w:val="28"/>
          <w:szCs w:val="28"/>
        </w:rPr>
        <w:t xml:space="preserve"> конкурс</w:t>
      </w:r>
      <w:r>
        <w:rPr>
          <w:sz w:val="28"/>
          <w:szCs w:val="28"/>
        </w:rPr>
        <w:t>а</w:t>
      </w:r>
      <w:r w:rsidR="00317CB0" w:rsidRPr="00317CB0">
        <w:rPr>
          <w:sz w:val="28"/>
          <w:szCs w:val="28"/>
        </w:rPr>
        <w:t xml:space="preserve"> профессионального мастерства «Социальный педагог- 2024»</w:t>
      </w:r>
      <w:r>
        <w:rPr>
          <w:sz w:val="28"/>
          <w:szCs w:val="28"/>
        </w:rPr>
        <w:t xml:space="preserve"> стала </w:t>
      </w:r>
      <w:r w:rsidR="00317CB0" w:rsidRPr="00317CB0">
        <w:rPr>
          <w:sz w:val="28"/>
          <w:szCs w:val="28"/>
        </w:rPr>
        <w:t xml:space="preserve"> Раулль Е.С., социальный педагог МБОУ «Краснохолмская сош №1»</w:t>
      </w:r>
      <w:r>
        <w:rPr>
          <w:sz w:val="28"/>
          <w:szCs w:val="28"/>
        </w:rPr>
        <w:t>.</w:t>
      </w:r>
    </w:p>
    <w:p w:rsidR="00317CB0" w:rsidRPr="00317CB0" w:rsidRDefault="00E26D4C" w:rsidP="00317CB0">
      <w:pPr>
        <w:tabs>
          <w:tab w:val="left" w:pos="-426"/>
        </w:tabs>
        <w:ind w:left="-851" w:right="-141"/>
        <w:jc w:val="both"/>
        <w:rPr>
          <w:sz w:val="28"/>
          <w:szCs w:val="28"/>
        </w:rPr>
      </w:pPr>
      <w:r>
        <w:rPr>
          <w:sz w:val="28"/>
          <w:szCs w:val="28"/>
        </w:rPr>
        <w:t xml:space="preserve">В начале 2023-2024 учебного года  </w:t>
      </w:r>
      <w:r w:rsidRPr="00317CB0">
        <w:rPr>
          <w:sz w:val="28"/>
          <w:szCs w:val="28"/>
        </w:rPr>
        <w:t>2 место</w:t>
      </w:r>
      <w:r>
        <w:rPr>
          <w:sz w:val="28"/>
          <w:szCs w:val="28"/>
        </w:rPr>
        <w:t xml:space="preserve"> </w:t>
      </w:r>
      <w:r w:rsidRPr="00317CB0">
        <w:rPr>
          <w:sz w:val="28"/>
          <w:szCs w:val="28"/>
        </w:rPr>
        <w:t xml:space="preserve"> </w:t>
      </w:r>
      <w:r>
        <w:rPr>
          <w:sz w:val="28"/>
          <w:szCs w:val="28"/>
        </w:rPr>
        <w:t>в р</w:t>
      </w:r>
      <w:r w:rsidRPr="00317CB0">
        <w:rPr>
          <w:sz w:val="28"/>
          <w:szCs w:val="28"/>
        </w:rPr>
        <w:t>егиональн</w:t>
      </w:r>
      <w:r>
        <w:rPr>
          <w:sz w:val="28"/>
          <w:szCs w:val="28"/>
        </w:rPr>
        <w:t>ом</w:t>
      </w:r>
      <w:r w:rsidRPr="00317CB0">
        <w:rPr>
          <w:sz w:val="28"/>
          <w:szCs w:val="28"/>
        </w:rPr>
        <w:t xml:space="preserve"> этап</w:t>
      </w:r>
      <w:r>
        <w:rPr>
          <w:sz w:val="28"/>
          <w:szCs w:val="28"/>
        </w:rPr>
        <w:t>е</w:t>
      </w:r>
      <w:r w:rsidRPr="00317CB0">
        <w:rPr>
          <w:sz w:val="28"/>
          <w:szCs w:val="28"/>
        </w:rPr>
        <w:t xml:space="preserve"> Всероссийского конкурса профессионального мастерства «Воспитатель года России-2023»</w:t>
      </w:r>
      <w:r>
        <w:rPr>
          <w:sz w:val="28"/>
          <w:szCs w:val="28"/>
        </w:rPr>
        <w:t xml:space="preserve"> заняла </w:t>
      </w:r>
      <w:r w:rsidRPr="00317CB0">
        <w:rPr>
          <w:sz w:val="28"/>
          <w:szCs w:val="28"/>
        </w:rPr>
        <w:t>Беляева А.С., воспитатель МБДОУ  детский сад №4 «Ласточка»,</w:t>
      </w:r>
      <w:r>
        <w:rPr>
          <w:sz w:val="28"/>
          <w:szCs w:val="28"/>
        </w:rPr>
        <w:t xml:space="preserve"> и 3 место -</w:t>
      </w:r>
      <w:r w:rsidRPr="00317CB0">
        <w:rPr>
          <w:sz w:val="28"/>
          <w:szCs w:val="28"/>
        </w:rPr>
        <w:t xml:space="preserve"> Данилова С.В., старший воспитатель МБДОУ  детский сад №2 «Солнышко»</w:t>
      </w:r>
      <w:r>
        <w:rPr>
          <w:sz w:val="28"/>
          <w:szCs w:val="28"/>
        </w:rPr>
        <w:t>.</w:t>
      </w:r>
      <w:r w:rsidR="004D0E5A">
        <w:rPr>
          <w:sz w:val="28"/>
          <w:szCs w:val="28"/>
        </w:rPr>
        <w:t xml:space="preserve"> </w:t>
      </w:r>
      <w:r>
        <w:rPr>
          <w:sz w:val="28"/>
          <w:szCs w:val="28"/>
        </w:rPr>
        <w:t>Также Светлана Владимировна приняла участие в р</w:t>
      </w:r>
      <w:r w:rsidR="00317CB0" w:rsidRPr="00317CB0">
        <w:rPr>
          <w:sz w:val="28"/>
          <w:szCs w:val="28"/>
        </w:rPr>
        <w:t>егиональн</w:t>
      </w:r>
      <w:r>
        <w:rPr>
          <w:sz w:val="28"/>
          <w:szCs w:val="28"/>
        </w:rPr>
        <w:t>ом</w:t>
      </w:r>
      <w:r w:rsidR="00317CB0" w:rsidRPr="00317CB0">
        <w:rPr>
          <w:sz w:val="28"/>
          <w:szCs w:val="28"/>
        </w:rPr>
        <w:t xml:space="preserve"> конкурс</w:t>
      </w:r>
      <w:r>
        <w:rPr>
          <w:sz w:val="28"/>
          <w:szCs w:val="28"/>
        </w:rPr>
        <w:t>е</w:t>
      </w:r>
      <w:r w:rsidR="00317CB0" w:rsidRPr="00317CB0">
        <w:rPr>
          <w:sz w:val="28"/>
          <w:szCs w:val="28"/>
        </w:rPr>
        <w:t xml:space="preserve"> видеороликов «Почему профессия учитель – это призвание?»</w:t>
      </w:r>
      <w:r>
        <w:rPr>
          <w:sz w:val="28"/>
          <w:szCs w:val="28"/>
        </w:rPr>
        <w:t>.</w:t>
      </w:r>
    </w:p>
    <w:p w:rsidR="00A0733A" w:rsidRDefault="00E26D4C" w:rsidP="00A0733A">
      <w:pPr>
        <w:tabs>
          <w:tab w:val="left" w:pos="-426"/>
        </w:tabs>
        <w:ind w:left="-851" w:right="-141"/>
        <w:jc w:val="both"/>
        <w:rPr>
          <w:sz w:val="28"/>
          <w:szCs w:val="28"/>
        </w:rPr>
      </w:pPr>
      <w:r>
        <w:rPr>
          <w:sz w:val="28"/>
          <w:szCs w:val="28"/>
        </w:rPr>
        <w:t>Победителем р</w:t>
      </w:r>
      <w:r w:rsidR="00317CB0" w:rsidRPr="00317CB0">
        <w:rPr>
          <w:sz w:val="28"/>
          <w:szCs w:val="28"/>
        </w:rPr>
        <w:t>егиональн</w:t>
      </w:r>
      <w:r>
        <w:rPr>
          <w:sz w:val="28"/>
          <w:szCs w:val="28"/>
        </w:rPr>
        <w:t xml:space="preserve">ого </w:t>
      </w:r>
      <w:r w:rsidR="00317CB0" w:rsidRPr="00317CB0">
        <w:rPr>
          <w:sz w:val="28"/>
          <w:szCs w:val="28"/>
        </w:rPr>
        <w:t>конкурс</w:t>
      </w:r>
      <w:r>
        <w:rPr>
          <w:sz w:val="28"/>
          <w:szCs w:val="28"/>
        </w:rPr>
        <w:t>а</w:t>
      </w:r>
      <w:r w:rsidR="00317CB0" w:rsidRPr="00317CB0">
        <w:rPr>
          <w:sz w:val="28"/>
          <w:szCs w:val="28"/>
        </w:rPr>
        <w:t xml:space="preserve"> программ профильных лагерей</w:t>
      </w:r>
      <w:r>
        <w:rPr>
          <w:sz w:val="28"/>
          <w:szCs w:val="28"/>
        </w:rPr>
        <w:t xml:space="preserve"> стала </w:t>
      </w:r>
      <w:r w:rsidR="00317CB0" w:rsidRPr="00317CB0">
        <w:rPr>
          <w:sz w:val="28"/>
          <w:szCs w:val="28"/>
        </w:rPr>
        <w:t>Маслякова Г.А., учитель МБОУ «Хабоцкая оош»</w:t>
      </w:r>
      <w:r w:rsidR="004C0E96">
        <w:rPr>
          <w:sz w:val="28"/>
          <w:szCs w:val="28"/>
        </w:rPr>
        <w:t xml:space="preserve"> и </w:t>
      </w:r>
      <w:r w:rsidR="00A0733A" w:rsidRPr="00A0733A">
        <w:rPr>
          <w:sz w:val="28"/>
          <w:szCs w:val="28"/>
        </w:rPr>
        <w:t xml:space="preserve"> </w:t>
      </w:r>
      <w:r w:rsidR="004C0E96" w:rsidRPr="00317CB0">
        <w:rPr>
          <w:sz w:val="28"/>
          <w:szCs w:val="28"/>
        </w:rPr>
        <w:t>призер</w:t>
      </w:r>
      <w:r w:rsidR="004C0E96">
        <w:rPr>
          <w:sz w:val="28"/>
          <w:szCs w:val="28"/>
        </w:rPr>
        <w:t>ом</w:t>
      </w:r>
      <w:r w:rsidR="004C0E96" w:rsidRPr="00317CB0">
        <w:rPr>
          <w:sz w:val="28"/>
          <w:szCs w:val="28"/>
        </w:rPr>
        <w:t xml:space="preserve"> </w:t>
      </w:r>
      <w:r w:rsidR="004C0E96">
        <w:rPr>
          <w:sz w:val="28"/>
          <w:szCs w:val="28"/>
        </w:rPr>
        <w:t>в</w:t>
      </w:r>
      <w:r w:rsidR="00A0733A" w:rsidRPr="00317CB0">
        <w:rPr>
          <w:sz w:val="28"/>
          <w:szCs w:val="28"/>
        </w:rPr>
        <w:t>сероссийск</w:t>
      </w:r>
      <w:r w:rsidR="004C0E96">
        <w:rPr>
          <w:sz w:val="28"/>
          <w:szCs w:val="28"/>
        </w:rPr>
        <w:t>ого</w:t>
      </w:r>
      <w:r w:rsidR="00A0733A" w:rsidRPr="00317CB0">
        <w:rPr>
          <w:sz w:val="28"/>
          <w:szCs w:val="28"/>
        </w:rPr>
        <w:t xml:space="preserve"> конкурс</w:t>
      </w:r>
      <w:r w:rsidR="004C0E96">
        <w:rPr>
          <w:sz w:val="28"/>
          <w:szCs w:val="28"/>
        </w:rPr>
        <w:t>а</w:t>
      </w:r>
      <w:r w:rsidR="00A0733A" w:rsidRPr="00317CB0">
        <w:rPr>
          <w:sz w:val="28"/>
          <w:szCs w:val="28"/>
        </w:rPr>
        <w:t xml:space="preserve"> лучших </w:t>
      </w:r>
      <w:r w:rsidR="00A0733A" w:rsidRPr="00317CB0">
        <w:rPr>
          <w:sz w:val="28"/>
          <w:szCs w:val="28"/>
        </w:rPr>
        <w:lastRenderedPageBreak/>
        <w:t>образовательных практик дополнительного образования естественно-научной направленности «БиоТопПРОФИ»</w:t>
      </w:r>
      <w:r w:rsidR="004C0E96">
        <w:rPr>
          <w:sz w:val="28"/>
          <w:szCs w:val="28"/>
        </w:rPr>
        <w:t>.</w:t>
      </w:r>
    </w:p>
    <w:p w:rsidR="00317CB0" w:rsidRPr="00317CB0" w:rsidRDefault="00E26D4C" w:rsidP="00E26D4C">
      <w:pPr>
        <w:pStyle w:val="a5"/>
        <w:tabs>
          <w:tab w:val="left" w:pos="-426"/>
        </w:tabs>
        <w:spacing w:line="240" w:lineRule="auto"/>
        <w:ind w:left="-851" w:right="-141"/>
        <w:jc w:val="both"/>
        <w:rPr>
          <w:rFonts w:ascii="Times New Roman" w:hAnsi="Times New Roman"/>
          <w:sz w:val="28"/>
          <w:szCs w:val="28"/>
          <w:lang w:val="ru-RU"/>
        </w:rPr>
      </w:pPr>
      <w:r>
        <w:rPr>
          <w:rFonts w:ascii="Times New Roman" w:hAnsi="Times New Roman"/>
          <w:sz w:val="28"/>
          <w:szCs w:val="28"/>
          <w:lang w:val="ru-RU"/>
        </w:rPr>
        <w:t>Во в</w:t>
      </w:r>
      <w:r w:rsidR="00317CB0" w:rsidRPr="00317CB0">
        <w:rPr>
          <w:rFonts w:ascii="Times New Roman" w:hAnsi="Times New Roman"/>
          <w:sz w:val="28"/>
          <w:szCs w:val="28"/>
          <w:lang w:val="ru-RU"/>
        </w:rPr>
        <w:t>сероссийск</w:t>
      </w:r>
      <w:r>
        <w:rPr>
          <w:rFonts w:ascii="Times New Roman" w:hAnsi="Times New Roman"/>
          <w:sz w:val="28"/>
          <w:szCs w:val="28"/>
          <w:lang w:val="ru-RU"/>
        </w:rPr>
        <w:t>ом</w:t>
      </w:r>
      <w:r w:rsidR="00317CB0" w:rsidRPr="00317CB0">
        <w:rPr>
          <w:rFonts w:ascii="Times New Roman" w:hAnsi="Times New Roman"/>
          <w:sz w:val="28"/>
          <w:szCs w:val="28"/>
          <w:lang w:val="ru-RU"/>
        </w:rPr>
        <w:t xml:space="preserve"> профессиональн</w:t>
      </w:r>
      <w:r>
        <w:rPr>
          <w:rFonts w:ascii="Times New Roman" w:hAnsi="Times New Roman"/>
          <w:sz w:val="28"/>
          <w:szCs w:val="28"/>
          <w:lang w:val="ru-RU"/>
        </w:rPr>
        <w:t>ом</w:t>
      </w:r>
      <w:r w:rsidR="00317CB0" w:rsidRPr="00317CB0">
        <w:rPr>
          <w:rFonts w:ascii="Times New Roman" w:hAnsi="Times New Roman"/>
          <w:sz w:val="28"/>
          <w:szCs w:val="28"/>
          <w:lang w:val="ru-RU"/>
        </w:rPr>
        <w:t xml:space="preserve"> конкурс</w:t>
      </w:r>
      <w:r>
        <w:rPr>
          <w:rFonts w:ascii="Times New Roman" w:hAnsi="Times New Roman"/>
          <w:sz w:val="28"/>
          <w:szCs w:val="28"/>
          <w:lang w:val="ru-RU"/>
        </w:rPr>
        <w:t>е</w:t>
      </w:r>
      <w:r w:rsidR="00317CB0" w:rsidRPr="00317CB0">
        <w:rPr>
          <w:rFonts w:ascii="Times New Roman" w:hAnsi="Times New Roman"/>
          <w:sz w:val="28"/>
          <w:szCs w:val="28"/>
          <w:lang w:val="ru-RU"/>
        </w:rPr>
        <w:t xml:space="preserve"> «Первый учитель»</w:t>
      </w:r>
      <w:r w:rsidR="00C72B11">
        <w:rPr>
          <w:rFonts w:ascii="Times New Roman" w:hAnsi="Times New Roman"/>
          <w:sz w:val="28"/>
          <w:szCs w:val="28"/>
          <w:lang w:val="ru-RU"/>
        </w:rPr>
        <w:t xml:space="preserve"> участниками стали </w:t>
      </w:r>
      <w:r w:rsidR="00317CB0" w:rsidRPr="00317CB0">
        <w:rPr>
          <w:rFonts w:ascii="Times New Roman" w:hAnsi="Times New Roman"/>
          <w:sz w:val="28"/>
          <w:szCs w:val="28"/>
          <w:lang w:val="ru-RU"/>
        </w:rPr>
        <w:t xml:space="preserve"> </w:t>
      </w:r>
      <w:r w:rsidR="00317CB0" w:rsidRPr="00317CB0">
        <w:rPr>
          <w:rFonts w:ascii="Times New Roman" w:hAnsi="Times New Roman"/>
          <w:color w:val="000000"/>
          <w:sz w:val="28"/>
          <w:szCs w:val="28"/>
          <w:shd w:val="clear" w:color="auto" w:fill="FFFFFF"/>
          <w:lang w:val="ru-RU"/>
        </w:rPr>
        <w:t>Постникова Е.Ю.,</w:t>
      </w:r>
      <w:r w:rsidR="00317CB0" w:rsidRPr="00317CB0">
        <w:rPr>
          <w:rFonts w:ascii="Times New Roman" w:hAnsi="Times New Roman"/>
          <w:color w:val="000000"/>
          <w:sz w:val="28"/>
          <w:szCs w:val="28"/>
          <w:shd w:val="clear" w:color="auto" w:fill="FFFFFF"/>
        </w:rPr>
        <w:t> </w:t>
      </w:r>
      <w:r w:rsidR="00317CB0" w:rsidRPr="00317CB0">
        <w:rPr>
          <w:rFonts w:ascii="Times New Roman" w:hAnsi="Times New Roman"/>
          <w:color w:val="000000"/>
          <w:sz w:val="28"/>
          <w:szCs w:val="28"/>
          <w:shd w:val="clear" w:color="auto" w:fill="FFFFFF"/>
          <w:lang w:val="ru-RU"/>
        </w:rPr>
        <w:t>учитель начальных классов МБОУ «Краснохолмская сош №1»,</w:t>
      </w:r>
      <w:r w:rsidR="00C72B11">
        <w:rPr>
          <w:rFonts w:ascii="Times New Roman" w:hAnsi="Times New Roman"/>
          <w:color w:val="000000"/>
          <w:sz w:val="28"/>
          <w:szCs w:val="28"/>
          <w:shd w:val="clear" w:color="auto" w:fill="FFFFFF"/>
          <w:lang w:val="ru-RU"/>
        </w:rPr>
        <w:t xml:space="preserve"> и </w:t>
      </w:r>
      <w:r w:rsidR="00317CB0" w:rsidRPr="00317CB0">
        <w:rPr>
          <w:rFonts w:ascii="Times New Roman" w:hAnsi="Times New Roman"/>
          <w:color w:val="000000"/>
          <w:sz w:val="28"/>
          <w:szCs w:val="28"/>
          <w:shd w:val="clear" w:color="auto" w:fill="FFFFFF"/>
          <w:lang w:val="ru-RU"/>
        </w:rPr>
        <w:t xml:space="preserve"> Коротаева О.Ю.,</w:t>
      </w:r>
      <w:r w:rsidR="00317CB0" w:rsidRPr="00317CB0">
        <w:rPr>
          <w:rFonts w:ascii="Times New Roman" w:hAnsi="Times New Roman"/>
          <w:color w:val="000000"/>
          <w:sz w:val="28"/>
          <w:szCs w:val="28"/>
          <w:shd w:val="clear" w:color="auto" w:fill="FFFFFF"/>
        </w:rPr>
        <w:t> </w:t>
      </w:r>
      <w:r w:rsidR="00317CB0" w:rsidRPr="00317CB0">
        <w:rPr>
          <w:rFonts w:ascii="Times New Roman" w:hAnsi="Times New Roman"/>
          <w:color w:val="000000"/>
          <w:sz w:val="28"/>
          <w:szCs w:val="28"/>
          <w:shd w:val="clear" w:color="auto" w:fill="FFFFFF"/>
          <w:lang w:val="ru-RU"/>
        </w:rPr>
        <w:t>учитель начальных классов МБОУ «Краснохолмская сош №2 им.С.Забавина»</w:t>
      </w:r>
      <w:r w:rsidR="00C72B11">
        <w:rPr>
          <w:rFonts w:ascii="Times New Roman" w:hAnsi="Times New Roman"/>
          <w:color w:val="000000"/>
          <w:sz w:val="28"/>
          <w:szCs w:val="28"/>
          <w:shd w:val="clear" w:color="auto" w:fill="FFFFFF"/>
          <w:lang w:val="ru-RU"/>
        </w:rPr>
        <w:t>.</w:t>
      </w:r>
    </w:p>
    <w:p w:rsidR="003E2BAF" w:rsidRPr="00317CB0" w:rsidRDefault="003E2BAF" w:rsidP="003E2BAF">
      <w:pPr>
        <w:tabs>
          <w:tab w:val="left" w:pos="-426"/>
        </w:tabs>
        <w:ind w:left="-851" w:right="-141"/>
        <w:jc w:val="both"/>
        <w:rPr>
          <w:sz w:val="28"/>
          <w:szCs w:val="28"/>
        </w:rPr>
      </w:pPr>
      <w:r w:rsidRPr="00317CB0">
        <w:rPr>
          <w:sz w:val="28"/>
          <w:szCs w:val="28"/>
        </w:rPr>
        <w:t>Никонов В.А., педагог дополнительного образования МБОУ ДО «Краснохолмский ДДТ»</w:t>
      </w:r>
      <w:r>
        <w:rPr>
          <w:sz w:val="28"/>
          <w:szCs w:val="28"/>
        </w:rPr>
        <w:t>, принял участие в р</w:t>
      </w:r>
      <w:r w:rsidR="00A0733A" w:rsidRPr="00317CB0">
        <w:rPr>
          <w:sz w:val="28"/>
          <w:szCs w:val="28"/>
        </w:rPr>
        <w:t>егиональн</w:t>
      </w:r>
      <w:r>
        <w:rPr>
          <w:sz w:val="28"/>
          <w:szCs w:val="28"/>
        </w:rPr>
        <w:t>ом</w:t>
      </w:r>
      <w:r w:rsidR="00A0733A" w:rsidRPr="00317CB0">
        <w:rPr>
          <w:sz w:val="28"/>
          <w:szCs w:val="28"/>
        </w:rPr>
        <w:t xml:space="preserve"> патриотическ</w:t>
      </w:r>
      <w:r>
        <w:rPr>
          <w:sz w:val="28"/>
          <w:szCs w:val="28"/>
        </w:rPr>
        <w:t>ом</w:t>
      </w:r>
      <w:r w:rsidR="00A0733A" w:rsidRPr="00317CB0">
        <w:rPr>
          <w:sz w:val="28"/>
          <w:szCs w:val="28"/>
        </w:rPr>
        <w:t xml:space="preserve"> фестивал</w:t>
      </w:r>
      <w:r>
        <w:rPr>
          <w:sz w:val="28"/>
          <w:szCs w:val="28"/>
        </w:rPr>
        <w:t>е</w:t>
      </w:r>
      <w:r w:rsidR="00A0733A" w:rsidRPr="00317CB0">
        <w:rPr>
          <w:sz w:val="28"/>
          <w:szCs w:val="28"/>
        </w:rPr>
        <w:t xml:space="preserve">  «Бессмертный полк моей семьи»</w:t>
      </w:r>
      <w:r>
        <w:rPr>
          <w:sz w:val="28"/>
          <w:szCs w:val="28"/>
        </w:rPr>
        <w:t xml:space="preserve"> и м</w:t>
      </w:r>
      <w:r w:rsidRPr="00317CB0">
        <w:rPr>
          <w:sz w:val="28"/>
          <w:szCs w:val="28"/>
        </w:rPr>
        <w:t>еждународн</w:t>
      </w:r>
      <w:r>
        <w:rPr>
          <w:sz w:val="28"/>
          <w:szCs w:val="28"/>
        </w:rPr>
        <w:t>ом</w:t>
      </w:r>
      <w:r w:rsidRPr="00317CB0">
        <w:rPr>
          <w:sz w:val="28"/>
          <w:szCs w:val="28"/>
        </w:rPr>
        <w:t xml:space="preserve">  конкурс</w:t>
      </w:r>
      <w:r>
        <w:rPr>
          <w:sz w:val="28"/>
          <w:szCs w:val="28"/>
        </w:rPr>
        <w:t>е</w:t>
      </w:r>
      <w:r w:rsidRPr="00317CB0">
        <w:rPr>
          <w:sz w:val="28"/>
          <w:szCs w:val="28"/>
        </w:rPr>
        <w:t xml:space="preserve"> –фестивал</w:t>
      </w:r>
      <w:r>
        <w:rPr>
          <w:sz w:val="28"/>
          <w:szCs w:val="28"/>
        </w:rPr>
        <w:t>е</w:t>
      </w:r>
      <w:r w:rsidRPr="00317CB0">
        <w:rPr>
          <w:sz w:val="28"/>
          <w:szCs w:val="28"/>
        </w:rPr>
        <w:t xml:space="preserve">  «Морозко»</w:t>
      </w:r>
      <w:r>
        <w:rPr>
          <w:sz w:val="28"/>
          <w:szCs w:val="28"/>
        </w:rPr>
        <w:t>.</w:t>
      </w:r>
    </w:p>
    <w:p w:rsidR="00A0733A" w:rsidRPr="00317CB0" w:rsidRDefault="003E2BAF" w:rsidP="00A0733A">
      <w:pPr>
        <w:tabs>
          <w:tab w:val="left" w:pos="-426"/>
        </w:tabs>
        <w:ind w:left="-851" w:right="-141"/>
        <w:jc w:val="both"/>
        <w:rPr>
          <w:sz w:val="28"/>
          <w:szCs w:val="28"/>
        </w:rPr>
      </w:pPr>
      <w:r w:rsidRPr="00317CB0">
        <w:rPr>
          <w:sz w:val="28"/>
          <w:szCs w:val="28"/>
        </w:rPr>
        <w:t>Тимофеева Л.Ю., учитель начальных классов, Кустова Н.В., учитель –логопед МБОУ «Краснохолмская сош №1»</w:t>
      </w:r>
      <w:r>
        <w:rPr>
          <w:sz w:val="28"/>
          <w:szCs w:val="28"/>
        </w:rPr>
        <w:t>- участники м</w:t>
      </w:r>
      <w:r w:rsidR="00A0733A" w:rsidRPr="00317CB0">
        <w:rPr>
          <w:sz w:val="28"/>
          <w:szCs w:val="28"/>
        </w:rPr>
        <w:t>ежмуниципальн</w:t>
      </w:r>
      <w:r>
        <w:rPr>
          <w:sz w:val="28"/>
          <w:szCs w:val="28"/>
        </w:rPr>
        <w:t>ого</w:t>
      </w:r>
      <w:r w:rsidR="00A0733A" w:rsidRPr="00317CB0">
        <w:rPr>
          <w:sz w:val="28"/>
          <w:szCs w:val="28"/>
        </w:rPr>
        <w:t xml:space="preserve"> конкурс</w:t>
      </w:r>
      <w:r>
        <w:rPr>
          <w:sz w:val="28"/>
          <w:szCs w:val="28"/>
        </w:rPr>
        <w:t>а</w:t>
      </w:r>
      <w:r w:rsidR="00A0733A" w:rsidRPr="00317CB0">
        <w:rPr>
          <w:sz w:val="28"/>
          <w:szCs w:val="28"/>
        </w:rPr>
        <w:t xml:space="preserve"> «Педагог- это звучит гордо» г.Бежецк</w:t>
      </w:r>
      <w:r>
        <w:rPr>
          <w:sz w:val="28"/>
          <w:szCs w:val="28"/>
        </w:rPr>
        <w:t xml:space="preserve">; </w:t>
      </w:r>
      <w:r w:rsidRPr="00317CB0">
        <w:rPr>
          <w:sz w:val="28"/>
          <w:szCs w:val="28"/>
        </w:rPr>
        <w:t>Кашинцева Е.В., учитель начальных классов МБОУ «Краснохолмская сош №2 им.С.Забавина»</w:t>
      </w:r>
      <w:r>
        <w:rPr>
          <w:sz w:val="28"/>
          <w:szCs w:val="28"/>
        </w:rPr>
        <w:t>-участник в</w:t>
      </w:r>
      <w:r w:rsidR="00A0733A" w:rsidRPr="00317CB0">
        <w:rPr>
          <w:sz w:val="28"/>
          <w:szCs w:val="28"/>
        </w:rPr>
        <w:t>сероссийск</w:t>
      </w:r>
      <w:r>
        <w:rPr>
          <w:sz w:val="28"/>
          <w:szCs w:val="28"/>
        </w:rPr>
        <w:t>ого</w:t>
      </w:r>
      <w:r w:rsidR="00A0733A" w:rsidRPr="00317CB0">
        <w:rPr>
          <w:sz w:val="28"/>
          <w:szCs w:val="28"/>
        </w:rPr>
        <w:t xml:space="preserve"> педагогическ</w:t>
      </w:r>
      <w:r>
        <w:rPr>
          <w:sz w:val="28"/>
          <w:szCs w:val="28"/>
        </w:rPr>
        <w:t>ого</w:t>
      </w:r>
      <w:r w:rsidR="00A0733A" w:rsidRPr="00317CB0">
        <w:rPr>
          <w:sz w:val="28"/>
          <w:szCs w:val="28"/>
        </w:rPr>
        <w:t xml:space="preserve"> конкурс</w:t>
      </w:r>
      <w:r>
        <w:rPr>
          <w:sz w:val="28"/>
          <w:szCs w:val="28"/>
        </w:rPr>
        <w:t>а</w:t>
      </w:r>
      <w:r w:rsidR="00A0733A" w:rsidRPr="00317CB0">
        <w:rPr>
          <w:sz w:val="28"/>
          <w:szCs w:val="28"/>
        </w:rPr>
        <w:t xml:space="preserve"> «Педагогические секреты»</w:t>
      </w:r>
      <w:r>
        <w:rPr>
          <w:sz w:val="28"/>
          <w:szCs w:val="28"/>
        </w:rPr>
        <w:t>.</w:t>
      </w:r>
    </w:p>
    <w:p w:rsidR="00A0733A" w:rsidRPr="00317CB0" w:rsidRDefault="0076198F" w:rsidP="00A0733A">
      <w:pPr>
        <w:tabs>
          <w:tab w:val="left" w:pos="-426"/>
        </w:tabs>
        <w:ind w:left="-851" w:right="-141"/>
        <w:jc w:val="both"/>
        <w:rPr>
          <w:sz w:val="28"/>
          <w:szCs w:val="28"/>
        </w:rPr>
      </w:pPr>
      <w:r>
        <w:rPr>
          <w:sz w:val="28"/>
          <w:szCs w:val="28"/>
        </w:rPr>
        <w:t>Д</w:t>
      </w:r>
      <w:r w:rsidRPr="00317CB0">
        <w:rPr>
          <w:sz w:val="28"/>
          <w:szCs w:val="28"/>
        </w:rPr>
        <w:t>иплом</w:t>
      </w:r>
      <w:r>
        <w:rPr>
          <w:sz w:val="28"/>
          <w:szCs w:val="28"/>
        </w:rPr>
        <w:t>а</w:t>
      </w:r>
      <w:r w:rsidRPr="00317CB0">
        <w:rPr>
          <w:sz w:val="28"/>
          <w:szCs w:val="28"/>
        </w:rPr>
        <w:t xml:space="preserve"> 3 степени  </w:t>
      </w:r>
      <w:r>
        <w:rPr>
          <w:sz w:val="28"/>
          <w:szCs w:val="28"/>
        </w:rPr>
        <w:t>в</w:t>
      </w:r>
      <w:r w:rsidRPr="00317CB0">
        <w:rPr>
          <w:sz w:val="28"/>
          <w:szCs w:val="28"/>
        </w:rPr>
        <w:t>сероссийск</w:t>
      </w:r>
      <w:r>
        <w:rPr>
          <w:sz w:val="28"/>
          <w:szCs w:val="28"/>
        </w:rPr>
        <w:t>ого</w:t>
      </w:r>
      <w:r w:rsidRPr="00317CB0">
        <w:rPr>
          <w:sz w:val="28"/>
          <w:szCs w:val="28"/>
        </w:rPr>
        <w:t xml:space="preserve"> конкурс</w:t>
      </w:r>
      <w:r>
        <w:rPr>
          <w:sz w:val="28"/>
          <w:szCs w:val="28"/>
        </w:rPr>
        <w:t>а</w:t>
      </w:r>
      <w:r w:rsidRPr="00317CB0">
        <w:rPr>
          <w:sz w:val="28"/>
          <w:szCs w:val="28"/>
        </w:rPr>
        <w:t xml:space="preserve"> педагогического мастерства «Лучшая методическая разработка»</w:t>
      </w:r>
      <w:r>
        <w:rPr>
          <w:sz w:val="28"/>
          <w:szCs w:val="28"/>
        </w:rPr>
        <w:t xml:space="preserve"> удостоена </w:t>
      </w:r>
      <w:r w:rsidRPr="00317CB0">
        <w:rPr>
          <w:sz w:val="28"/>
          <w:szCs w:val="28"/>
        </w:rPr>
        <w:t>Байкова С.И.,  воспитатель МБДОУ детский сад №3  «Малышок»</w:t>
      </w:r>
      <w:r>
        <w:rPr>
          <w:sz w:val="28"/>
          <w:szCs w:val="28"/>
        </w:rPr>
        <w:t>, остальные педагоги стали участниками:</w:t>
      </w:r>
      <w:r w:rsidR="00A0733A" w:rsidRPr="00317CB0">
        <w:rPr>
          <w:sz w:val="28"/>
          <w:szCs w:val="28"/>
        </w:rPr>
        <w:t xml:space="preserve"> Архипова Е.А., старший воспитатель МБДОУ детский сад №3  «Малышок», Морозова Н.В., старший воспитатель МБДОУ детский сад №4  «Ласточка», Кашинцева Е.В., учитель начальных классов МБОУ «Красн</w:t>
      </w:r>
      <w:r>
        <w:rPr>
          <w:sz w:val="28"/>
          <w:szCs w:val="28"/>
        </w:rPr>
        <w:t>охолмская сош №2 им.С.Забавина».</w:t>
      </w:r>
    </w:p>
    <w:p w:rsidR="00A0733A" w:rsidRPr="00317CB0" w:rsidRDefault="0076198F" w:rsidP="00A0733A">
      <w:pPr>
        <w:tabs>
          <w:tab w:val="left" w:pos="-426"/>
        </w:tabs>
        <w:ind w:left="-851" w:right="-141"/>
        <w:jc w:val="both"/>
        <w:rPr>
          <w:sz w:val="28"/>
          <w:szCs w:val="28"/>
        </w:rPr>
      </w:pPr>
      <w:r>
        <w:rPr>
          <w:sz w:val="28"/>
          <w:szCs w:val="28"/>
        </w:rPr>
        <w:t>Много участников во в</w:t>
      </w:r>
      <w:r w:rsidR="00A0733A" w:rsidRPr="00317CB0">
        <w:rPr>
          <w:sz w:val="28"/>
          <w:szCs w:val="28"/>
        </w:rPr>
        <w:t>сероссийс</w:t>
      </w:r>
      <w:r>
        <w:rPr>
          <w:sz w:val="28"/>
          <w:szCs w:val="28"/>
        </w:rPr>
        <w:t>ком</w:t>
      </w:r>
      <w:r w:rsidR="00A0733A" w:rsidRPr="00317CB0">
        <w:rPr>
          <w:sz w:val="28"/>
          <w:szCs w:val="28"/>
        </w:rPr>
        <w:t xml:space="preserve"> педагогическ</w:t>
      </w:r>
      <w:r>
        <w:rPr>
          <w:sz w:val="28"/>
          <w:szCs w:val="28"/>
        </w:rPr>
        <w:t>ом</w:t>
      </w:r>
      <w:r w:rsidR="00A0733A" w:rsidRPr="00317CB0">
        <w:rPr>
          <w:sz w:val="28"/>
          <w:szCs w:val="28"/>
        </w:rPr>
        <w:t xml:space="preserve"> конкурс</w:t>
      </w:r>
      <w:r>
        <w:rPr>
          <w:sz w:val="28"/>
          <w:szCs w:val="28"/>
        </w:rPr>
        <w:t>е</w:t>
      </w:r>
      <w:r w:rsidR="00A0733A" w:rsidRPr="00317CB0">
        <w:rPr>
          <w:sz w:val="28"/>
          <w:szCs w:val="28"/>
        </w:rPr>
        <w:t xml:space="preserve"> «ИКТ-компетентность педагога в современном образовании»: Беляева А.С., Белякова И.И., Серебрякова О.Ю., Куликова М.В.,  Лобанова Е.А., Виноградова С.В., Осипова Е.В., воспитатели МБДОУ детский сад №4  «Ласточка»</w:t>
      </w:r>
      <w:r>
        <w:rPr>
          <w:sz w:val="28"/>
          <w:szCs w:val="28"/>
        </w:rPr>
        <w:t>.</w:t>
      </w:r>
    </w:p>
    <w:p w:rsidR="00317CB0" w:rsidRDefault="006571B5" w:rsidP="00317CB0">
      <w:pPr>
        <w:tabs>
          <w:tab w:val="left" w:pos="-426"/>
        </w:tabs>
        <w:ind w:left="-851" w:right="-141"/>
        <w:jc w:val="both"/>
        <w:rPr>
          <w:sz w:val="28"/>
          <w:szCs w:val="28"/>
        </w:rPr>
      </w:pPr>
      <w:r w:rsidRPr="00317CB0">
        <w:rPr>
          <w:sz w:val="28"/>
          <w:szCs w:val="28"/>
        </w:rPr>
        <w:t xml:space="preserve">2 место </w:t>
      </w:r>
      <w:r>
        <w:rPr>
          <w:sz w:val="28"/>
          <w:szCs w:val="28"/>
        </w:rPr>
        <w:t>во в</w:t>
      </w:r>
      <w:r w:rsidR="00317CB0" w:rsidRPr="00317CB0">
        <w:rPr>
          <w:sz w:val="28"/>
          <w:szCs w:val="28"/>
        </w:rPr>
        <w:t>сероссийск</w:t>
      </w:r>
      <w:r>
        <w:rPr>
          <w:sz w:val="28"/>
          <w:szCs w:val="28"/>
        </w:rPr>
        <w:t>ом</w:t>
      </w:r>
      <w:r w:rsidR="00317CB0" w:rsidRPr="00317CB0">
        <w:rPr>
          <w:sz w:val="28"/>
          <w:szCs w:val="28"/>
        </w:rPr>
        <w:t xml:space="preserve"> конкурс</w:t>
      </w:r>
      <w:r>
        <w:rPr>
          <w:sz w:val="28"/>
          <w:szCs w:val="28"/>
        </w:rPr>
        <w:t>е</w:t>
      </w:r>
      <w:r w:rsidR="00317CB0" w:rsidRPr="00317CB0">
        <w:rPr>
          <w:sz w:val="28"/>
          <w:szCs w:val="28"/>
        </w:rPr>
        <w:t xml:space="preserve"> методических разработок «Всем миром против терроризма»</w:t>
      </w:r>
      <w:r>
        <w:rPr>
          <w:sz w:val="28"/>
          <w:szCs w:val="28"/>
        </w:rPr>
        <w:t xml:space="preserve"> заняла </w:t>
      </w:r>
      <w:r w:rsidR="00317CB0" w:rsidRPr="00317CB0">
        <w:rPr>
          <w:sz w:val="28"/>
          <w:szCs w:val="28"/>
        </w:rPr>
        <w:t>Лебедева М.Ю., педагог-организатор МБОУ ДО «Краснохолмский ДДТ»</w:t>
      </w:r>
      <w:r>
        <w:rPr>
          <w:sz w:val="28"/>
          <w:szCs w:val="28"/>
        </w:rPr>
        <w:t>.</w:t>
      </w:r>
    </w:p>
    <w:p w:rsidR="00317CB0" w:rsidRPr="00317CB0" w:rsidRDefault="006571B5" w:rsidP="006571B5">
      <w:pPr>
        <w:tabs>
          <w:tab w:val="left" w:pos="-426"/>
        </w:tabs>
        <w:ind w:left="-851" w:right="-141"/>
        <w:jc w:val="both"/>
        <w:rPr>
          <w:sz w:val="28"/>
          <w:szCs w:val="28"/>
        </w:rPr>
      </w:pPr>
      <w:r w:rsidRPr="00317CB0">
        <w:rPr>
          <w:sz w:val="28"/>
          <w:szCs w:val="28"/>
        </w:rPr>
        <w:t>Матвеева А.Ю., педагог дополнительного образования МБОУ ДО «Краснохолмский ДДТ»</w:t>
      </w:r>
      <w:r>
        <w:rPr>
          <w:sz w:val="28"/>
          <w:szCs w:val="28"/>
        </w:rPr>
        <w:t>, стала победителем в</w:t>
      </w:r>
      <w:r w:rsidR="00317CB0" w:rsidRPr="00317CB0">
        <w:rPr>
          <w:sz w:val="28"/>
          <w:szCs w:val="28"/>
        </w:rPr>
        <w:t>сероссийск</w:t>
      </w:r>
      <w:r>
        <w:rPr>
          <w:sz w:val="28"/>
          <w:szCs w:val="28"/>
        </w:rPr>
        <w:t>ого</w:t>
      </w:r>
      <w:r w:rsidR="00317CB0" w:rsidRPr="00317CB0">
        <w:rPr>
          <w:sz w:val="28"/>
          <w:szCs w:val="28"/>
        </w:rPr>
        <w:t xml:space="preserve"> конкурс</w:t>
      </w:r>
      <w:r>
        <w:rPr>
          <w:sz w:val="28"/>
          <w:szCs w:val="28"/>
        </w:rPr>
        <w:t>а</w:t>
      </w:r>
      <w:r w:rsidR="00317CB0" w:rsidRPr="00317CB0">
        <w:rPr>
          <w:sz w:val="28"/>
          <w:szCs w:val="28"/>
        </w:rPr>
        <w:t xml:space="preserve"> творческих поделок «Педагогические таланты России»</w:t>
      </w:r>
      <w:r>
        <w:rPr>
          <w:sz w:val="28"/>
          <w:szCs w:val="28"/>
        </w:rPr>
        <w:t xml:space="preserve"> и приняла участие во в</w:t>
      </w:r>
      <w:r w:rsidR="00A0733A" w:rsidRPr="00317CB0">
        <w:rPr>
          <w:sz w:val="28"/>
          <w:szCs w:val="28"/>
        </w:rPr>
        <w:t>сероссийск</w:t>
      </w:r>
      <w:r>
        <w:rPr>
          <w:sz w:val="28"/>
          <w:szCs w:val="28"/>
        </w:rPr>
        <w:t>ом</w:t>
      </w:r>
      <w:r w:rsidR="00A0733A" w:rsidRPr="00317CB0">
        <w:rPr>
          <w:sz w:val="28"/>
          <w:szCs w:val="28"/>
        </w:rPr>
        <w:t xml:space="preserve"> педагогическ</w:t>
      </w:r>
      <w:r>
        <w:rPr>
          <w:sz w:val="28"/>
          <w:szCs w:val="28"/>
        </w:rPr>
        <w:t>ом</w:t>
      </w:r>
      <w:r w:rsidR="00A0733A" w:rsidRPr="00317CB0">
        <w:rPr>
          <w:sz w:val="28"/>
          <w:szCs w:val="28"/>
        </w:rPr>
        <w:t xml:space="preserve"> конкурс</w:t>
      </w:r>
      <w:r>
        <w:rPr>
          <w:sz w:val="28"/>
          <w:szCs w:val="28"/>
        </w:rPr>
        <w:t>е</w:t>
      </w:r>
      <w:r w:rsidR="00A0733A" w:rsidRPr="00317CB0">
        <w:rPr>
          <w:sz w:val="28"/>
          <w:szCs w:val="28"/>
        </w:rPr>
        <w:t xml:space="preserve"> «Моё лучшее мероприятие»</w:t>
      </w:r>
      <w:r>
        <w:rPr>
          <w:sz w:val="28"/>
          <w:szCs w:val="28"/>
        </w:rPr>
        <w:t>.</w:t>
      </w:r>
    </w:p>
    <w:p w:rsidR="00A175C7" w:rsidRPr="001D6646" w:rsidRDefault="007079C1" w:rsidP="001D6646">
      <w:pPr>
        <w:pStyle w:val="a5"/>
        <w:tabs>
          <w:tab w:val="left" w:pos="-567"/>
        </w:tabs>
        <w:spacing w:after="0" w:line="240" w:lineRule="auto"/>
        <w:ind w:left="-851" w:right="-143"/>
        <w:jc w:val="both"/>
        <w:rPr>
          <w:rFonts w:ascii="Times New Roman" w:hAnsi="Times New Roman"/>
          <w:sz w:val="28"/>
          <w:szCs w:val="28"/>
          <w:lang w:val="ru-RU"/>
        </w:rPr>
      </w:pPr>
      <w:r w:rsidRPr="001D6646">
        <w:rPr>
          <w:rFonts w:ascii="Times New Roman" w:hAnsi="Times New Roman"/>
          <w:sz w:val="28"/>
          <w:szCs w:val="28"/>
          <w:lang w:val="ru-RU"/>
        </w:rPr>
        <w:t>У</w:t>
      </w:r>
      <w:r w:rsidR="00A175C7" w:rsidRPr="001D6646">
        <w:rPr>
          <w:rFonts w:ascii="Times New Roman" w:hAnsi="Times New Roman"/>
          <w:sz w:val="28"/>
          <w:szCs w:val="28"/>
          <w:lang w:val="ru-RU"/>
        </w:rPr>
        <w:t xml:space="preserve">спехи </w:t>
      </w:r>
      <w:r w:rsidRPr="001D6646">
        <w:rPr>
          <w:rFonts w:ascii="Times New Roman" w:hAnsi="Times New Roman"/>
          <w:sz w:val="28"/>
          <w:szCs w:val="28"/>
          <w:lang w:val="ru-RU"/>
        </w:rPr>
        <w:t xml:space="preserve">в </w:t>
      </w:r>
      <w:r w:rsidR="00A175C7" w:rsidRPr="001D6646">
        <w:rPr>
          <w:rFonts w:ascii="Times New Roman" w:hAnsi="Times New Roman"/>
          <w:sz w:val="28"/>
          <w:szCs w:val="28"/>
          <w:lang w:val="ru-RU"/>
        </w:rPr>
        <w:t>конкурс</w:t>
      </w:r>
      <w:r w:rsidRPr="001D6646">
        <w:rPr>
          <w:rFonts w:ascii="Times New Roman" w:hAnsi="Times New Roman"/>
          <w:sz w:val="28"/>
          <w:szCs w:val="28"/>
          <w:lang w:val="ru-RU"/>
        </w:rPr>
        <w:t>ах</w:t>
      </w:r>
      <w:r w:rsidR="00A175C7" w:rsidRPr="001D6646">
        <w:rPr>
          <w:rFonts w:ascii="Times New Roman" w:hAnsi="Times New Roman"/>
          <w:sz w:val="28"/>
          <w:szCs w:val="28"/>
          <w:lang w:val="ru-RU"/>
        </w:rPr>
        <w:t xml:space="preserve"> свидетельствуют о том, что наши педагоги обладают конкурентоспособной педагогической компетентностью и могут свободно и достойно демонстрировать её на конкурсах самого разного уровня. </w:t>
      </w:r>
    </w:p>
    <w:p w:rsidR="00A175C7" w:rsidRPr="001D6646" w:rsidRDefault="00A175C7" w:rsidP="00693BEB">
      <w:pPr>
        <w:pStyle w:val="a5"/>
        <w:tabs>
          <w:tab w:val="left" w:pos="-284"/>
        </w:tabs>
        <w:spacing w:after="0" w:line="240" w:lineRule="auto"/>
        <w:ind w:left="-851" w:right="-141"/>
        <w:jc w:val="both"/>
        <w:rPr>
          <w:rFonts w:ascii="Times New Roman" w:hAnsi="Times New Roman"/>
          <w:sz w:val="28"/>
          <w:szCs w:val="28"/>
          <w:lang w:val="ru-RU"/>
        </w:rPr>
      </w:pPr>
      <w:r w:rsidRPr="001D6646">
        <w:rPr>
          <w:rFonts w:ascii="Times New Roman" w:hAnsi="Times New Roman"/>
          <w:sz w:val="28"/>
          <w:szCs w:val="28"/>
          <w:lang w:val="ru-RU"/>
        </w:rPr>
        <w:t xml:space="preserve">Вопрос обобщения и распространения передового педагогического опыта работы рассматривался на заседании методического совета, </w:t>
      </w:r>
      <w:r w:rsidR="00C265C1" w:rsidRPr="001D6646">
        <w:rPr>
          <w:rFonts w:ascii="Times New Roman" w:hAnsi="Times New Roman"/>
          <w:sz w:val="28"/>
          <w:szCs w:val="28"/>
          <w:lang w:val="ru-RU"/>
        </w:rPr>
        <w:t xml:space="preserve">вносился в </w:t>
      </w:r>
      <w:r w:rsidR="00C5151D" w:rsidRPr="001D6646">
        <w:rPr>
          <w:rFonts w:ascii="Times New Roman" w:hAnsi="Times New Roman"/>
          <w:sz w:val="28"/>
          <w:szCs w:val="28"/>
          <w:lang w:val="ru-RU"/>
        </w:rPr>
        <w:t>муниципальный</w:t>
      </w:r>
      <w:r w:rsidR="00C265C1" w:rsidRPr="001D6646">
        <w:rPr>
          <w:rFonts w:ascii="Times New Roman" w:hAnsi="Times New Roman"/>
          <w:sz w:val="28"/>
          <w:szCs w:val="28"/>
          <w:lang w:val="ru-RU"/>
        </w:rPr>
        <w:t xml:space="preserve"> банк данных на основе</w:t>
      </w:r>
      <w:r w:rsidRPr="001D6646">
        <w:rPr>
          <w:rFonts w:ascii="Times New Roman" w:hAnsi="Times New Roman"/>
          <w:sz w:val="28"/>
          <w:szCs w:val="28"/>
          <w:lang w:val="ru-RU"/>
        </w:rPr>
        <w:t xml:space="preserve"> Положени</w:t>
      </w:r>
      <w:r w:rsidR="00C265C1" w:rsidRPr="001D6646">
        <w:rPr>
          <w:rFonts w:ascii="Times New Roman" w:hAnsi="Times New Roman"/>
          <w:sz w:val="28"/>
          <w:szCs w:val="28"/>
          <w:lang w:val="ru-RU"/>
        </w:rPr>
        <w:t>я</w:t>
      </w:r>
      <w:r w:rsidRPr="001D6646">
        <w:rPr>
          <w:rFonts w:ascii="Times New Roman" w:hAnsi="Times New Roman"/>
          <w:sz w:val="28"/>
          <w:szCs w:val="28"/>
          <w:lang w:val="ru-RU"/>
        </w:rPr>
        <w:t xml:space="preserve"> о внесении актуального педагогического опыта.</w:t>
      </w:r>
    </w:p>
    <w:p w:rsidR="00A175C7" w:rsidRPr="001D6646" w:rsidRDefault="00A175C7" w:rsidP="001D6646">
      <w:pPr>
        <w:tabs>
          <w:tab w:val="left" w:pos="-426"/>
        </w:tabs>
        <w:ind w:left="-851" w:right="-141"/>
        <w:jc w:val="both"/>
        <w:rPr>
          <w:sz w:val="28"/>
          <w:szCs w:val="28"/>
        </w:rPr>
      </w:pPr>
      <w:r w:rsidRPr="001D6646">
        <w:rPr>
          <w:sz w:val="28"/>
          <w:szCs w:val="28"/>
        </w:rPr>
        <w:t>В течение года работники системы образования систематически принимали участие в региональных семинарах</w:t>
      </w:r>
      <w:r w:rsidR="00495041">
        <w:rPr>
          <w:sz w:val="28"/>
          <w:szCs w:val="28"/>
        </w:rPr>
        <w:t xml:space="preserve"> и совещаниях</w:t>
      </w:r>
      <w:r w:rsidRPr="001D6646">
        <w:rPr>
          <w:sz w:val="28"/>
          <w:szCs w:val="28"/>
        </w:rPr>
        <w:t>:</w:t>
      </w:r>
    </w:p>
    <w:p w:rsidR="000E56F8" w:rsidRPr="000E56F8" w:rsidRDefault="000E56F8" w:rsidP="000E56F8">
      <w:pPr>
        <w:pStyle w:val="a6"/>
        <w:numPr>
          <w:ilvl w:val="0"/>
          <w:numId w:val="14"/>
        </w:numPr>
        <w:tabs>
          <w:tab w:val="left" w:pos="-426"/>
          <w:tab w:val="left" w:pos="142"/>
        </w:tabs>
        <w:ind w:left="-851" w:right="-141" w:firstLine="0"/>
        <w:jc w:val="both"/>
        <w:rPr>
          <w:rFonts w:ascii="Times New Roman" w:hAnsi="Times New Roman"/>
          <w:bCs/>
          <w:noProof/>
          <w:sz w:val="28"/>
          <w:szCs w:val="28"/>
          <w:lang w:val="ru-RU"/>
        </w:rPr>
      </w:pPr>
      <w:r w:rsidRPr="000E56F8">
        <w:rPr>
          <w:rFonts w:ascii="Times New Roman" w:hAnsi="Times New Roman"/>
          <w:bCs/>
          <w:noProof/>
          <w:sz w:val="28"/>
          <w:szCs w:val="28"/>
          <w:lang w:val="ru-RU"/>
        </w:rPr>
        <w:t>Региональный семинар «Вопросы организации образовательного процесса при реализации программ профессионального обучения в пределах освоения образовательной программы среднего общего образования» (август 2023г): Чернецова Н.Н., Кузнецова Л.В.</w:t>
      </w:r>
    </w:p>
    <w:p w:rsidR="000E56F8" w:rsidRPr="000E56F8" w:rsidRDefault="000E56F8" w:rsidP="000E56F8">
      <w:pPr>
        <w:pStyle w:val="a6"/>
        <w:numPr>
          <w:ilvl w:val="0"/>
          <w:numId w:val="14"/>
        </w:numPr>
        <w:tabs>
          <w:tab w:val="left" w:pos="-426"/>
          <w:tab w:val="left" w:pos="142"/>
        </w:tabs>
        <w:ind w:left="-851" w:right="-141" w:firstLine="0"/>
        <w:jc w:val="both"/>
        <w:rPr>
          <w:rFonts w:ascii="Times New Roman" w:hAnsi="Times New Roman"/>
          <w:bCs/>
          <w:noProof/>
          <w:sz w:val="28"/>
          <w:szCs w:val="28"/>
          <w:lang w:val="ru-RU"/>
        </w:rPr>
      </w:pPr>
      <w:r w:rsidRPr="000E56F8">
        <w:rPr>
          <w:rFonts w:ascii="Times New Roman" w:hAnsi="Times New Roman"/>
          <w:bCs/>
          <w:noProof/>
          <w:sz w:val="28"/>
          <w:szCs w:val="28"/>
          <w:lang w:val="ru-RU"/>
        </w:rPr>
        <w:t>Региональный семинар «Вопросы кадрового обеспечения и организации программ профессионального обучения в пределах освоения образовательной программы среднего общего образования» (август 2023г): Чернецова Н.Н., Кузнецова Л.В.</w:t>
      </w:r>
    </w:p>
    <w:p w:rsidR="000E56F8" w:rsidRPr="000E56F8" w:rsidRDefault="000E56F8" w:rsidP="000E56F8">
      <w:pPr>
        <w:pStyle w:val="a6"/>
        <w:numPr>
          <w:ilvl w:val="0"/>
          <w:numId w:val="14"/>
        </w:numPr>
        <w:tabs>
          <w:tab w:val="left" w:pos="-426"/>
          <w:tab w:val="left" w:pos="142"/>
        </w:tabs>
        <w:ind w:left="-851" w:right="-141" w:firstLine="0"/>
        <w:jc w:val="both"/>
        <w:rPr>
          <w:rFonts w:ascii="Times New Roman" w:hAnsi="Times New Roman"/>
          <w:bCs/>
          <w:noProof/>
          <w:sz w:val="28"/>
          <w:szCs w:val="28"/>
          <w:lang w:val="ru-RU"/>
        </w:rPr>
      </w:pPr>
      <w:r w:rsidRPr="000E56F8">
        <w:rPr>
          <w:rFonts w:ascii="Times New Roman" w:hAnsi="Times New Roman"/>
          <w:bCs/>
          <w:noProof/>
          <w:sz w:val="28"/>
          <w:szCs w:val="28"/>
          <w:lang w:val="ru-RU"/>
        </w:rPr>
        <w:lastRenderedPageBreak/>
        <w:t>Региональный семинар «Взаимодействие субъектов единой федеральной системы научно-методического сопровождения педработников и управленческих кадров федерального и регионального уровней» (сентябрь 2023г): Маслякова Г.А.</w:t>
      </w:r>
    </w:p>
    <w:p w:rsidR="000E56F8" w:rsidRPr="000E56F8" w:rsidRDefault="000E56F8" w:rsidP="000E56F8">
      <w:pPr>
        <w:pStyle w:val="a6"/>
        <w:numPr>
          <w:ilvl w:val="0"/>
          <w:numId w:val="14"/>
        </w:numPr>
        <w:tabs>
          <w:tab w:val="left" w:pos="-426"/>
          <w:tab w:val="left" w:pos="142"/>
        </w:tabs>
        <w:ind w:left="-851" w:right="-141" w:firstLine="0"/>
        <w:jc w:val="both"/>
        <w:rPr>
          <w:rFonts w:ascii="Times New Roman" w:hAnsi="Times New Roman"/>
          <w:bCs/>
          <w:noProof/>
          <w:sz w:val="28"/>
          <w:szCs w:val="28"/>
          <w:lang w:val="ru-RU"/>
        </w:rPr>
      </w:pPr>
      <w:r w:rsidRPr="000E56F8">
        <w:rPr>
          <w:rFonts w:ascii="Times New Roman" w:hAnsi="Times New Roman"/>
          <w:bCs/>
          <w:noProof/>
          <w:sz w:val="28"/>
          <w:szCs w:val="28"/>
          <w:lang w:val="ru-RU"/>
        </w:rPr>
        <w:t>Региональный образовательный педагогический форум «Я - педагог» с.Тургиново (октябрь 2023г): Тутакова Н.Г., Чистякова Л.А., Лебедева М.Ю., Портнова Е.А.</w:t>
      </w:r>
    </w:p>
    <w:p w:rsidR="000E56F8" w:rsidRPr="000E56F8" w:rsidRDefault="000E56F8" w:rsidP="000E56F8">
      <w:pPr>
        <w:pStyle w:val="a6"/>
        <w:numPr>
          <w:ilvl w:val="0"/>
          <w:numId w:val="14"/>
        </w:numPr>
        <w:tabs>
          <w:tab w:val="left" w:pos="-426"/>
          <w:tab w:val="left" w:pos="142"/>
        </w:tabs>
        <w:ind w:left="-851" w:right="-141" w:firstLine="0"/>
        <w:jc w:val="both"/>
        <w:rPr>
          <w:rFonts w:ascii="Times New Roman" w:hAnsi="Times New Roman"/>
          <w:bCs/>
          <w:noProof/>
          <w:sz w:val="28"/>
          <w:szCs w:val="28"/>
          <w:lang w:val="ru-RU"/>
        </w:rPr>
      </w:pPr>
      <w:r w:rsidRPr="000E56F8">
        <w:rPr>
          <w:rFonts w:ascii="Times New Roman" w:hAnsi="Times New Roman"/>
          <w:bCs/>
          <w:noProof/>
          <w:sz w:val="28"/>
          <w:szCs w:val="28"/>
          <w:lang w:val="ru-RU"/>
        </w:rPr>
        <w:t>Региональное торжественное мероприятие «День педагога Тверской области» октябрь  2023г): Кузнецова Л.В., Никонов В.А., Денисова Д.С., Виноградова В.В.</w:t>
      </w:r>
    </w:p>
    <w:p w:rsidR="000E56F8" w:rsidRPr="000E56F8" w:rsidRDefault="000E56F8" w:rsidP="000E56F8">
      <w:pPr>
        <w:pStyle w:val="a6"/>
        <w:numPr>
          <w:ilvl w:val="0"/>
          <w:numId w:val="14"/>
        </w:numPr>
        <w:tabs>
          <w:tab w:val="left" w:pos="-426"/>
          <w:tab w:val="left" w:pos="142"/>
        </w:tabs>
        <w:ind w:left="-851" w:right="-141" w:firstLine="0"/>
        <w:jc w:val="both"/>
        <w:rPr>
          <w:rFonts w:ascii="Times New Roman" w:hAnsi="Times New Roman"/>
          <w:bCs/>
          <w:noProof/>
          <w:sz w:val="28"/>
          <w:szCs w:val="28"/>
          <w:lang w:val="ru-RU"/>
        </w:rPr>
      </w:pPr>
      <w:r w:rsidRPr="000E56F8">
        <w:rPr>
          <w:rFonts w:ascii="Times New Roman" w:hAnsi="Times New Roman"/>
          <w:bCs/>
          <w:noProof/>
          <w:sz w:val="28"/>
          <w:szCs w:val="28"/>
          <w:lang w:val="ru-RU"/>
        </w:rPr>
        <w:t>Региональный вебинар «Реализация рабочей программы учителя в условиях обновлённых ФГОС: проектирование, мониторинг, отчетность» (октябрь 2023г): Чернецова Н.Н.</w:t>
      </w:r>
    </w:p>
    <w:p w:rsidR="000E56F8" w:rsidRPr="000E56F8" w:rsidRDefault="000E56F8" w:rsidP="000E56F8">
      <w:pPr>
        <w:pStyle w:val="a6"/>
        <w:numPr>
          <w:ilvl w:val="0"/>
          <w:numId w:val="14"/>
        </w:numPr>
        <w:tabs>
          <w:tab w:val="left" w:pos="-426"/>
          <w:tab w:val="left" w:pos="142"/>
        </w:tabs>
        <w:ind w:left="-851" w:right="-141" w:firstLine="0"/>
        <w:jc w:val="both"/>
        <w:rPr>
          <w:rFonts w:ascii="Times New Roman" w:hAnsi="Times New Roman"/>
          <w:bCs/>
          <w:noProof/>
          <w:sz w:val="28"/>
          <w:szCs w:val="28"/>
          <w:lang w:val="ru-RU"/>
        </w:rPr>
      </w:pPr>
      <w:r w:rsidRPr="000E56F8">
        <w:rPr>
          <w:rFonts w:ascii="Times New Roman" w:hAnsi="Times New Roman"/>
          <w:bCs/>
          <w:noProof/>
          <w:sz w:val="28"/>
          <w:szCs w:val="28"/>
          <w:lang w:val="ru-RU"/>
        </w:rPr>
        <w:t>Региональный вебинар «Дополнительная общеобразовательная общеразвивающая программа в контексте актуальных направлений стратегического развития образования» (октябрь 2023г): Чернецова Н.Н., Кормильцева Т.В., Иванова Н.В.</w:t>
      </w:r>
    </w:p>
    <w:p w:rsidR="000E56F8" w:rsidRPr="000E56F8" w:rsidRDefault="000E56F8" w:rsidP="000E56F8">
      <w:pPr>
        <w:pStyle w:val="a6"/>
        <w:numPr>
          <w:ilvl w:val="0"/>
          <w:numId w:val="14"/>
        </w:numPr>
        <w:tabs>
          <w:tab w:val="left" w:pos="-426"/>
          <w:tab w:val="left" w:pos="142"/>
        </w:tabs>
        <w:ind w:left="-851" w:right="-141" w:firstLine="0"/>
        <w:jc w:val="both"/>
        <w:rPr>
          <w:rFonts w:ascii="Times New Roman" w:hAnsi="Times New Roman"/>
          <w:bCs/>
          <w:noProof/>
          <w:sz w:val="28"/>
          <w:szCs w:val="28"/>
          <w:lang w:val="ru-RU"/>
        </w:rPr>
      </w:pPr>
      <w:r w:rsidRPr="000E56F8">
        <w:rPr>
          <w:rFonts w:ascii="Times New Roman" w:hAnsi="Times New Roman"/>
          <w:bCs/>
          <w:noProof/>
          <w:sz w:val="28"/>
          <w:szCs w:val="28"/>
          <w:lang w:val="ru-RU"/>
        </w:rPr>
        <w:t>Региональный вебинар «Индивидуальный образовательный маршрут педагога -  механизм ликвидации профессиональных дефицитов» (октябрь 2023г): Чернецова Н.Н., Кормильцева Т.В., Иванова Н.В.</w:t>
      </w:r>
    </w:p>
    <w:p w:rsidR="000E56F8" w:rsidRPr="000E56F8" w:rsidRDefault="000E56F8" w:rsidP="000E56F8">
      <w:pPr>
        <w:pStyle w:val="a6"/>
        <w:numPr>
          <w:ilvl w:val="0"/>
          <w:numId w:val="14"/>
        </w:numPr>
        <w:tabs>
          <w:tab w:val="left" w:pos="-426"/>
          <w:tab w:val="left" w:pos="142"/>
        </w:tabs>
        <w:ind w:left="-851" w:right="-141" w:firstLine="0"/>
        <w:jc w:val="both"/>
        <w:rPr>
          <w:rFonts w:ascii="Times New Roman" w:hAnsi="Times New Roman"/>
          <w:bCs/>
          <w:noProof/>
          <w:sz w:val="28"/>
          <w:szCs w:val="28"/>
          <w:lang w:val="ru-RU"/>
        </w:rPr>
      </w:pPr>
      <w:r w:rsidRPr="000E56F8">
        <w:rPr>
          <w:rFonts w:ascii="Times New Roman" w:hAnsi="Times New Roman"/>
          <w:bCs/>
          <w:noProof/>
          <w:sz w:val="28"/>
          <w:szCs w:val="28"/>
          <w:lang w:val="ru-RU"/>
        </w:rPr>
        <w:t>Региональный вебинар «Самодиагностика Школа Минпросвещения: организационные вопросы» (ноябрь 2023г): Чернецова Н.Н., Комарова Ю.И.</w:t>
      </w:r>
    </w:p>
    <w:p w:rsidR="000E56F8" w:rsidRPr="000E56F8" w:rsidRDefault="000E56F8" w:rsidP="000E56F8">
      <w:pPr>
        <w:pStyle w:val="a6"/>
        <w:numPr>
          <w:ilvl w:val="0"/>
          <w:numId w:val="14"/>
        </w:numPr>
        <w:tabs>
          <w:tab w:val="left" w:pos="-426"/>
          <w:tab w:val="left" w:pos="142"/>
        </w:tabs>
        <w:ind w:left="-851" w:right="-141" w:firstLine="0"/>
        <w:jc w:val="both"/>
        <w:rPr>
          <w:rFonts w:ascii="Times New Roman" w:hAnsi="Times New Roman"/>
          <w:bCs/>
          <w:noProof/>
          <w:sz w:val="28"/>
          <w:szCs w:val="28"/>
          <w:lang w:val="ru-RU"/>
        </w:rPr>
      </w:pPr>
      <w:r w:rsidRPr="000E56F8">
        <w:rPr>
          <w:rFonts w:ascii="Times New Roman" w:hAnsi="Times New Roman"/>
          <w:bCs/>
          <w:noProof/>
          <w:sz w:val="28"/>
          <w:szCs w:val="28"/>
          <w:lang w:val="ru-RU"/>
        </w:rPr>
        <w:t>Региональный вебинар «Компетенции 4-К на уроках ОРКСЭ и ОДНК НР» (ноябрь 2023г): Иванова Н.В.,Чернецова Н.Н.</w:t>
      </w:r>
    </w:p>
    <w:p w:rsidR="000E56F8" w:rsidRPr="000E56F8" w:rsidRDefault="000E56F8" w:rsidP="000E56F8">
      <w:pPr>
        <w:pStyle w:val="a6"/>
        <w:numPr>
          <w:ilvl w:val="0"/>
          <w:numId w:val="14"/>
        </w:numPr>
        <w:tabs>
          <w:tab w:val="left" w:pos="-426"/>
          <w:tab w:val="left" w:pos="-284"/>
        </w:tabs>
        <w:ind w:left="-851" w:right="-141" w:firstLine="0"/>
        <w:jc w:val="both"/>
        <w:rPr>
          <w:rFonts w:ascii="Times New Roman" w:hAnsi="Times New Roman"/>
          <w:bCs/>
          <w:noProof/>
          <w:sz w:val="28"/>
          <w:szCs w:val="28"/>
          <w:lang w:val="ru-RU"/>
        </w:rPr>
      </w:pPr>
      <w:r w:rsidRPr="000E56F8">
        <w:rPr>
          <w:rFonts w:ascii="Times New Roman" w:hAnsi="Times New Roman"/>
          <w:bCs/>
          <w:noProof/>
          <w:sz w:val="28"/>
          <w:szCs w:val="28"/>
          <w:lang w:val="ru-RU"/>
        </w:rPr>
        <w:t xml:space="preserve">Региональный этап </w:t>
      </w:r>
      <w:r>
        <w:rPr>
          <w:rFonts w:ascii="Times New Roman" w:hAnsi="Times New Roman"/>
          <w:bCs/>
          <w:noProof/>
          <w:sz w:val="28"/>
          <w:szCs w:val="28"/>
        </w:rPr>
        <w:t>XI</w:t>
      </w:r>
      <w:r w:rsidRPr="000E56F8">
        <w:rPr>
          <w:rFonts w:ascii="Times New Roman" w:hAnsi="Times New Roman"/>
          <w:bCs/>
          <w:noProof/>
          <w:sz w:val="28"/>
          <w:szCs w:val="28"/>
          <w:lang w:val="ru-RU"/>
        </w:rPr>
        <w:t xml:space="preserve"> Фаддеевских  образовательных чтений «Православие и отечественная культура: потери и приобретения минувшего, образ будущего» (ноябрь 2023 г.): Третьякова О. С.</w:t>
      </w:r>
    </w:p>
    <w:p w:rsidR="000E56F8" w:rsidRPr="000E56F8" w:rsidRDefault="000E56F8" w:rsidP="000E56F8">
      <w:pPr>
        <w:pStyle w:val="a6"/>
        <w:numPr>
          <w:ilvl w:val="0"/>
          <w:numId w:val="14"/>
        </w:numPr>
        <w:tabs>
          <w:tab w:val="left" w:pos="-426"/>
          <w:tab w:val="left" w:pos="-284"/>
        </w:tabs>
        <w:ind w:left="-851" w:right="-141" w:firstLine="0"/>
        <w:jc w:val="both"/>
        <w:rPr>
          <w:rFonts w:ascii="Times New Roman" w:hAnsi="Times New Roman"/>
          <w:bCs/>
          <w:noProof/>
          <w:sz w:val="28"/>
          <w:szCs w:val="28"/>
          <w:lang w:val="ru-RU"/>
        </w:rPr>
      </w:pPr>
      <w:r w:rsidRPr="000E56F8">
        <w:rPr>
          <w:rFonts w:ascii="Times New Roman" w:hAnsi="Times New Roman"/>
          <w:bCs/>
          <w:noProof/>
          <w:sz w:val="28"/>
          <w:szCs w:val="28"/>
          <w:lang w:val="ru-RU"/>
        </w:rPr>
        <w:t>Региональный образовательный семинар для учителей физкультуры «Современные технологии обучения детей баскетболу» (декабрь 2023 г.):Костина Л.В., Акимов А.В., Петухова Е.А., Громова А.Н.</w:t>
      </w:r>
    </w:p>
    <w:p w:rsidR="000E56F8" w:rsidRPr="000E56F8" w:rsidRDefault="000E56F8" w:rsidP="000E56F8">
      <w:pPr>
        <w:pStyle w:val="a6"/>
        <w:numPr>
          <w:ilvl w:val="0"/>
          <w:numId w:val="14"/>
        </w:numPr>
        <w:tabs>
          <w:tab w:val="left" w:pos="-426"/>
          <w:tab w:val="left" w:pos="142"/>
        </w:tabs>
        <w:ind w:left="-851" w:right="-141" w:firstLine="0"/>
        <w:jc w:val="both"/>
        <w:rPr>
          <w:rFonts w:ascii="Times New Roman" w:hAnsi="Times New Roman"/>
          <w:bCs/>
          <w:noProof/>
          <w:sz w:val="28"/>
          <w:szCs w:val="28"/>
          <w:lang w:val="ru-RU"/>
        </w:rPr>
      </w:pPr>
      <w:r w:rsidRPr="000E56F8">
        <w:rPr>
          <w:rFonts w:ascii="Times New Roman" w:hAnsi="Times New Roman"/>
          <w:bCs/>
          <w:noProof/>
          <w:sz w:val="28"/>
          <w:szCs w:val="28"/>
          <w:lang w:val="ru-RU"/>
        </w:rPr>
        <w:t>Региональный вебинар «Реализация Целевой модели наставничества в Тверской области:вызовы, алгоритмы, перспективы» (декабрь 2023г): Чернецова Н.Н., Кормильцева Т.В., Иванова Н.В., Мазовская А.А.</w:t>
      </w:r>
    </w:p>
    <w:p w:rsidR="000E56F8" w:rsidRPr="000E56F8" w:rsidRDefault="000E56F8" w:rsidP="000E56F8">
      <w:pPr>
        <w:pStyle w:val="a6"/>
        <w:numPr>
          <w:ilvl w:val="0"/>
          <w:numId w:val="14"/>
        </w:numPr>
        <w:tabs>
          <w:tab w:val="left" w:pos="-426"/>
          <w:tab w:val="left" w:pos="-284"/>
        </w:tabs>
        <w:ind w:left="-851" w:right="-141" w:firstLine="0"/>
        <w:jc w:val="both"/>
        <w:rPr>
          <w:rFonts w:ascii="Times New Roman" w:hAnsi="Times New Roman"/>
          <w:bCs/>
          <w:noProof/>
          <w:sz w:val="28"/>
          <w:szCs w:val="28"/>
          <w:lang w:val="ru-RU"/>
        </w:rPr>
      </w:pPr>
      <w:r w:rsidRPr="000E56F8">
        <w:rPr>
          <w:rFonts w:ascii="Times New Roman" w:hAnsi="Times New Roman"/>
          <w:bCs/>
          <w:noProof/>
          <w:sz w:val="28"/>
          <w:szCs w:val="28"/>
          <w:lang w:val="ru-RU"/>
        </w:rPr>
        <w:t>Региональный вебинар «Повышение квалификации педработников в 2024 году: обзор возможностей» (декабрь 2023г): Чернецова Н.Н., Кормильцева Т.В., Иванова Н.В.</w:t>
      </w:r>
    </w:p>
    <w:p w:rsidR="000E56F8" w:rsidRPr="000E56F8" w:rsidRDefault="000E56F8" w:rsidP="000E56F8">
      <w:pPr>
        <w:pStyle w:val="a6"/>
        <w:numPr>
          <w:ilvl w:val="0"/>
          <w:numId w:val="14"/>
        </w:numPr>
        <w:tabs>
          <w:tab w:val="left" w:pos="-426"/>
          <w:tab w:val="left" w:pos="-284"/>
        </w:tabs>
        <w:ind w:left="-851" w:right="-141" w:firstLine="0"/>
        <w:jc w:val="both"/>
        <w:rPr>
          <w:rFonts w:ascii="Times New Roman" w:hAnsi="Times New Roman"/>
          <w:bCs/>
          <w:noProof/>
          <w:sz w:val="28"/>
          <w:szCs w:val="28"/>
          <w:lang w:val="ru-RU"/>
        </w:rPr>
      </w:pPr>
      <w:r w:rsidRPr="000E56F8">
        <w:rPr>
          <w:rFonts w:ascii="Times New Roman" w:hAnsi="Times New Roman"/>
          <w:bCs/>
          <w:noProof/>
          <w:sz w:val="28"/>
          <w:szCs w:val="28"/>
          <w:lang w:val="ru-RU"/>
        </w:rPr>
        <w:t>Региональный педагогический практикум для учителей начальных классов «Успешный учитель» (февраль 2024 г.): Хохлова Л.Н., Кашинцова Е.В.</w:t>
      </w:r>
    </w:p>
    <w:p w:rsidR="000E56F8" w:rsidRPr="000E56F8" w:rsidRDefault="000E56F8" w:rsidP="000E56F8">
      <w:pPr>
        <w:pStyle w:val="a6"/>
        <w:numPr>
          <w:ilvl w:val="0"/>
          <w:numId w:val="14"/>
        </w:numPr>
        <w:tabs>
          <w:tab w:val="left" w:pos="-426"/>
          <w:tab w:val="left" w:pos="-284"/>
        </w:tabs>
        <w:ind w:left="-851" w:right="-141" w:firstLine="0"/>
        <w:jc w:val="both"/>
        <w:rPr>
          <w:rFonts w:ascii="Times New Roman" w:hAnsi="Times New Roman"/>
          <w:bCs/>
          <w:noProof/>
          <w:sz w:val="28"/>
          <w:szCs w:val="28"/>
          <w:lang w:val="ru-RU"/>
        </w:rPr>
      </w:pPr>
      <w:r w:rsidRPr="000E56F8">
        <w:rPr>
          <w:rFonts w:ascii="Times New Roman" w:hAnsi="Times New Roman"/>
          <w:bCs/>
          <w:noProof/>
          <w:sz w:val="28"/>
          <w:szCs w:val="28"/>
          <w:lang w:val="ru-RU"/>
        </w:rPr>
        <w:t>Региональный образовательный семинар «Основные аспекты подготовки  к государственной итоговой аттестации обучающихся по физике» (февраль 2024 г.): Лебедева Г.В.</w:t>
      </w:r>
    </w:p>
    <w:p w:rsidR="000E56F8" w:rsidRPr="000E56F8" w:rsidRDefault="000E56F8" w:rsidP="000E56F8">
      <w:pPr>
        <w:pStyle w:val="a6"/>
        <w:numPr>
          <w:ilvl w:val="0"/>
          <w:numId w:val="14"/>
        </w:numPr>
        <w:tabs>
          <w:tab w:val="left" w:pos="-426"/>
          <w:tab w:val="left" w:pos="-284"/>
        </w:tabs>
        <w:ind w:left="-851" w:right="-141" w:firstLine="0"/>
        <w:jc w:val="both"/>
        <w:rPr>
          <w:rFonts w:ascii="Times New Roman" w:hAnsi="Times New Roman"/>
          <w:bCs/>
          <w:noProof/>
          <w:sz w:val="28"/>
          <w:szCs w:val="28"/>
          <w:lang w:val="ru-RU"/>
        </w:rPr>
      </w:pPr>
      <w:r w:rsidRPr="000E56F8">
        <w:rPr>
          <w:rFonts w:ascii="Times New Roman" w:hAnsi="Times New Roman"/>
          <w:bCs/>
          <w:noProof/>
          <w:sz w:val="28"/>
          <w:szCs w:val="28"/>
          <w:lang w:val="ru-RU"/>
        </w:rPr>
        <w:t>Региональный образовательный семинар «Основные аспекты подготовки  к государственной итоговой аттестации обучающихся по математике» (февраль 2024 г.): Даузе М.Г., Волкова Е.И.</w:t>
      </w:r>
    </w:p>
    <w:p w:rsidR="000E56F8" w:rsidRPr="000E56F8" w:rsidRDefault="000E56F8" w:rsidP="000E56F8">
      <w:pPr>
        <w:pStyle w:val="a6"/>
        <w:numPr>
          <w:ilvl w:val="0"/>
          <w:numId w:val="14"/>
        </w:numPr>
        <w:tabs>
          <w:tab w:val="left" w:pos="-426"/>
          <w:tab w:val="left" w:pos="-284"/>
        </w:tabs>
        <w:ind w:left="-851" w:right="-141" w:firstLine="0"/>
        <w:jc w:val="both"/>
        <w:rPr>
          <w:rFonts w:ascii="Times New Roman" w:hAnsi="Times New Roman"/>
          <w:bCs/>
          <w:noProof/>
          <w:sz w:val="28"/>
          <w:szCs w:val="28"/>
          <w:lang w:val="ru-RU"/>
        </w:rPr>
      </w:pPr>
      <w:r w:rsidRPr="000E56F8">
        <w:rPr>
          <w:rFonts w:ascii="Times New Roman" w:hAnsi="Times New Roman"/>
          <w:bCs/>
          <w:noProof/>
          <w:sz w:val="28"/>
          <w:szCs w:val="28"/>
          <w:lang w:val="ru-RU"/>
        </w:rPr>
        <w:t>Региональная супервизия для педагогов-психологов образовательных организаций (февраль 2024 г.): Тутакова Н.Г.</w:t>
      </w:r>
    </w:p>
    <w:p w:rsidR="000E56F8" w:rsidRPr="000E56F8" w:rsidRDefault="000E56F8" w:rsidP="000E56F8">
      <w:pPr>
        <w:pStyle w:val="a6"/>
        <w:numPr>
          <w:ilvl w:val="0"/>
          <w:numId w:val="14"/>
        </w:numPr>
        <w:tabs>
          <w:tab w:val="left" w:pos="-426"/>
          <w:tab w:val="left" w:pos="-284"/>
        </w:tabs>
        <w:ind w:left="-851" w:right="-141" w:firstLine="0"/>
        <w:jc w:val="both"/>
        <w:rPr>
          <w:rFonts w:ascii="Times New Roman" w:hAnsi="Times New Roman"/>
          <w:bCs/>
          <w:noProof/>
          <w:sz w:val="28"/>
          <w:szCs w:val="28"/>
          <w:lang w:val="ru-RU"/>
        </w:rPr>
      </w:pPr>
      <w:r w:rsidRPr="000E56F8">
        <w:rPr>
          <w:rFonts w:ascii="Times New Roman" w:hAnsi="Times New Roman"/>
          <w:bCs/>
          <w:noProof/>
          <w:sz w:val="28"/>
          <w:szCs w:val="28"/>
          <w:lang w:val="ru-RU"/>
        </w:rPr>
        <w:t>Региональный семинар –совещание «Приоритетные направления развития региональной оценки качества образования в 2024 году» (февраль 2024 г.): Шадеркова Н.В., Кузнецова Л.В., Ипатова И.М., Чернецова Н.Н., Иванова Н.В., Кормильцева Т.В.</w:t>
      </w:r>
    </w:p>
    <w:p w:rsidR="000E56F8" w:rsidRPr="000E56F8" w:rsidRDefault="000E56F8" w:rsidP="000E56F8">
      <w:pPr>
        <w:pStyle w:val="a6"/>
        <w:numPr>
          <w:ilvl w:val="0"/>
          <w:numId w:val="14"/>
        </w:numPr>
        <w:tabs>
          <w:tab w:val="left" w:pos="-426"/>
          <w:tab w:val="left" w:pos="-284"/>
        </w:tabs>
        <w:ind w:left="-851" w:right="-141" w:firstLine="0"/>
        <w:jc w:val="both"/>
        <w:rPr>
          <w:rFonts w:ascii="Times New Roman" w:hAnsi="Times New Roman"/>
          <w:bCs/>
          <w:noProof/>
          <w:sz w:val="28"/>
          <w:szCs w:val="28"/>
          <w:lang w:val="ru-RU"/>
        </w:rPr>
      </w:pPr>
      <w:r w:rsidRPr="000E56F8">
        <w:rPr>
          <w:rFonts w:ascii="Times New Roman" w:hAnsi="Times New Roman"/>
          <w:bCs/>
          <w:noProof/>
          <w:sz w:val="28"/>
          <w:szCs w:val="28"/>
          <w:lang w:val="ru-RU"/>
        </w:rPr>
        <w:t>Региональная конференция «Навигация детства в Год семьи в России: приоритеты, направления и технологии деятельности» в РЦО «Тургиново» (февраль 2024 г.): Шадеркова Н.В.</w:t>
      </w:r>
    </w:p>
    <w:p w:rsidR="000E56F8" w:rsidRPr="000E56F8" w:rsidRDefault="000E56F8" w:rsidP="000E56F8">
      <w:pPr>
        <w:pStyle w:val="a6"/>
        <w:numPr>
          <w:ilvl w:val="0"/>
          <w:numId w:val="14"/>
        </w:numPr>
        <w:tabs>
          <w:tab w:val="left" w:pos="-426"/>
          <w:tab w:val="left" w:pos="-284"/>
        </w:tabs>
        <w:ind w:left="-851" w:right="-141" w:firstLine="0"/>
        <w:jc w:val="both"/>
        <w:rPr>
          <w:rFonts w:ascii="Times New Roman" w:hAnsi="Times New Roman"/>
          <w:bCs/>
          <w:noProof/>
          <w:sz w:val="28"/>
          <w:szCs w:val="28"/>
          <w:lang w:val="ru-RU"/>
        </w:rPr>
      </w:pPr>
      <w:r w:rsidRPr="000E56F8">
        <w:rPr>
          <w:rFonts w:ascii="Times New Roman" w:hAnsi="Times New Roman"/>
          <w:bCs/>
          <w:noProof/>
          <w:sz w:val="28"/>
          <w:szCs w:val="28"/>
          <w:lang w:val="ru-RU"/>
        </w:rPr>
        <w:lastRenderedPageBreak/>
        <w:t>Региональный образовательный семинар «Основные аспекты подготовки  к государственной итоговой аттестации обучающихся по истории» (февраль 2024 г.): Лебедева Н.Н., Голубева О.А.</w:t>
      </w:r>
    </w:p>
    <w:p w:rsidR="000E56F8" w:rsidRDefault="000E56F8" w:rsidP="000E56F8">
      <w:pPr>
        <w:pStyle w:val="a6"/>
        <w:numPr>
          <w:ilvl w:val="0"/>
          <w:numId w:val="14"/>
        </w:numPr>
        <w:tabs>
          <w:tab w:val="left" w:pos="-426"/>
          <w:tab w:val="left" w:pos="-284"/>
        </w:tabs>
        <w:ind w:left="-851" w:right="-141" w:firstLine="0"/>
        <w:jc w:val="both"/>
        <w:rPr>
          <w:rFonts w:ascii="Times New Roman" w:hAnsi="Times New Roman"/>
          <w:bCs/>
          <w:noProof/>
          <w:sz w:val="28"/>
          <w:szCs w:val="28"/>
        </w:rPr>
      </w:pPr>
      <w:r w:rsidRPr="000E56F8">
        <w:rPr>
          <w:rFonts w:ascii="Times New Roman" w:hAnsi="Times New Roman"/>
          <w:bCs/>
          <w:noProof/>
          <w:sz w:val="28"/>
          <w:szCs w:val="28"/>
          <w:lang w:val="ru-RU"/>
        </w:rPr>
        <w:t xml:space="preserve">Региональный образовательный семинар «Основные аспекты подготовки  к государственной итоговой аттестации обучающихся по обществознанию» </w:t>
      </w:r>
      <w:r>
        <w:rPr>
          <w:rFonts w:ascii="Times New Roman" w:hAnsi="Times New Roman"/>
          <w:bCs/>
          <w:noProof/>
          <w:sz w:val="28"/>
          <w:szCs w:val="28"/>
        </w:rPr>
        <w:t>(февраль –март 2024 г.): Лебедева Н.Н., Голубева О.А.</w:t>
      </w:r>
    </w:p>
    <w:p w:rsidR="000E56F8" w:rsidRPr="000E56F8" w:rsidRDefault="000E56F8" w:rsidP="000E56F8">
      <w:pPr>
        <w:pStyle w:val="a6"/>
        <w:numPr>
          <w:ilvl w:val="0"/>
          <w:numId w:val="14"/>
        </w:numPr>
        <w:tabs>
          <w:tab w:val="left" w:pos="-426"/>
          <w:tab w:val="left" w:pos="-284"/>
        </w:tabs>
        <w:ind w:left="-851" w:right="-141" w:firstLine="0"/>
        <w:jc w:val="both"/>
        <w:rPr>
          <w:rFonts w:ascii="Times New Roman" w:hAnsi="Times New Roman"/>
          <w:bCs/>
          <w:noProof/>
          <w:sz w:val="28"/>
          <w:szCs w:val="28"/>
          <w:lang w:val="ru-RU"/>
        </w:rPr>
      </w:pPr>
      <w:r w:rsidRPr="000E56F8">
        <w:rPr>
          <w:rFonts w:ascii="Times New Roman" w:hAnsi="Times New Roman"/>
          <w:bCs/>
          <w:noProof/>
          <w:sz w:val="28"/>
          <w:szCs w:val="28"/>
          <w:lang w:val="ru-RU"/>
        </w:rPr>
        <w:t xml:space="preserve">Региональный образовательный семинар «Основные аспекты подготовки  к государственной итоговой аттестации обучающихся по русскому языку» (февраль 2024 г.): Андреева О.А. </w:t>
      </w:r>
    </w:p>
    <w:p w:rsidR="000E56F8" w:rsidRPr="000E56F8" w:rsidRDefault="000E56F8" w:rsidP="000E56F8">
      <w:pPr>
        <w:pStyle w:val="a6"/>
        <w:numPr>
          <w:ilvl w:val="0"/>
          <w:numId w:val="14"/>
        </w:numPr>
        <w:tabs>
          <w:tab w:val="left" w:pos="-426"/>
          <w:tab w:val="left" w:pos="-284"/>
        </w:tabs>
        <w:ind w:left="-851" w:right="-141" w:firstLine="0"/>
        <w:jc w:val="both"/>
        <w:rPr>
          <w:rFonts w:ascii="Times New Roman" w:hAnsi="Times New Roman"/>
          <w:bCs/>
          <w:noProof/>
          <w:sz w:val="28"/>
          <w:szCs w:val="28"/>
          <w:lang w:val="ru-RU"/>
        </w:rPr>
      </w:pPr>
      <w:r w:rsidRPr="000E56F8">
        <w:rPr>
          <w:rFonts w:ascii="Times New Roman" w:hAnsi="Times New Roman"/>
          <w:bCs/>
          <w:noProof/>
          <w:sz w:val="28"/>
          <w:szCs w:val="28"/>
          <w:lang w:val="ru-RU"/>
        </w:rPr>
        <w:t>Межрегиональный семинар «Ноучное волонтерство: особо охраняемые территории-педагогам»» (февраль 2024 г.): Масляеова Г.А.</w:t>
      </w:r>
    </w:p>
    <w:p w:rsidR="000E56F8" w:rsidRPr="000E56F8" w:rsidRDefault="000E56F8" w:rsidP="000E56F8">
      <w:pPr>
        <w:pStyle w:val="a6"/>
        <w:numPr>
          <w:ilvl w:val="0"/>
          <w:numId w:val="14"/>
        </w:numPr>
        <w:tabs>
          <w:tab w:val="left" w:pos="-426"/>
          <w:tab w:val="left" w:pos="-284"/>
        </w:tabs>
        <w:ind w:left="-851" w:right="-141" w:firstLine="0"/>
        <w:jc w:val="both"/>
        <w:rPr>
          <w:rFonts w:ascii="Times New Roman" w:hAnsi="Times New Roman"/>
          <w:bCs/>
          <w:noProof/>
          <w:sz w:val="28"/>
          <w:szCs w:val="28"/>
          <w:lang w:val="ru-RU"/>
        </w:rPr>
      </w:pPr>
      <w:r w:rsidRPr="000E56F8">
        <w:rPr>
          <w:rFonts w:ascii="Times New Roman" w:hAnsi="Times New Roman"/>
          <w:bCs/>
          <w:noProof/>
          <w:sz w:val="28"/>
          <w:szCs w:val="28"/>
          <w:lang w:val="ru-RU"/>
        </w:rPr>
        <w:t>Региональный образовательный семинар «Основные аспекты подготовки  к государственной итоговой аттестации обучающихся по русскому языку» (март 2024 г.): Серебрякова Ю.В.</w:t>
      </w:r>
    </w:p>
    <w:p w:rsidR="000E56F8" w:rsidRPr="000E56F8" w:rsidRDefault="000E56F8" w:rsidP="000E56F8">
      <w:pPr>
        <w:pStyle w:val="a6"/>
        <w:numPr>
          <w:ilvl w:val="0"/>
          <w:numId w:val="14"/>
        </w:numPr>
        <w:tabs>
          <w:tab w:val="left" w:pos="-426"/>
          <w:tab w:val="left" w:pos="-284"/>
        </w:tabs>
        <w:ind w:left="-851" w:right="-141" w:firstLine="0"/>
        <w:jc w:val="both"/>
        <w:rPr>
          <w:rFonts w:ascii="Times New Roman" w:hAnsi="Times New Roman"/>
          <w:bCs/>
          <w:noProof/>
          <w:sz w:val="28"/>
          <w:szCs w:val="28"/>
          <w:lang w:val="ru-RU"/>
        </w:rPr>
      </w:pPr>
      <w:r w:rsidRPr="000E56F8">
        <w:rPr>
          <w:rFonts w:ascii="Times New Roman" w:hAnsi="Times New Roman"/>
          <w:bCs/>
          <w:noProof/>
          <w:sz w:val="28"/>
          <w:szCs w:val="28"/>
          <w:lang w:val="ru-RU"/>
        </w:rPr>
        <w:t>Региональный образовательный семинар «Основные аспекты подготовки  к государственной итоговой аттестации обучающихся по географии» (март 2024 г.): Денисова Д.С.</w:t>
      </w:r>
    </w:p>
    <w:p w:rsidR="000E56F8" w:rsidRPr="000E56F8" w:rsidRDefault="000E56F8" w:rsidP="000E56F8">
      <w:pPr>
        <w:pStyle w:val="a6"/>
        <w:numPr>
          <w:ilvl w:val="0"/>
          <w:numId w:val="14"/>
        </w:numPr>
        <w:tabs>
          <w:tab w:val="left" w:pos="-426"/>
          <w:tab w:val="left" w:pos="-284"/>
        </w:tabs>
        <w:ind w:left="-851" w:right="-141" w:firstLine="0"/>
        <w:jc w:val="both"/>
        <w:rPr>
          <w:rFonts w:ascii="Times New Roman" w:hAnsi="Times New Roman"/>
          <w:bCs/>
          <w:noProof/>
          <w:sz w:val="28"/>
          <w:szCs w:val="28"/>
          <w:lang w:val="ru-RU"/>
        </w:rPr>
      </w:pPr>
      <w:r w:rsidRPr="000E56F8">
        <w:rPr>
          <w:rFonts w:ascii="Times New Roman" w:hAnsi="Times New Roman"/>
          <w:bCs/>
          <w:noProof/>
          <w:sz w:val="28"/>
          <w:szCs w:val="28"/>
          <w:lang w:val="ru-RU"/>
        </w:rPr>
        <w:t>Региональный образовательный семинар «Основные аспекты подготовки  к государственной итоговой аттестации обучающихся по английскому языку» (март 2024 г.): Смирнова Н.В., Титова С.В.</w:t>
      </w:r>
    </w:p>
    <w:p w:rsidR="000E56F8" w:rsidRPr="000E56F8" w:rsidRDefault="000E56F8" w:rsidP="000E56F8">
      <w:pPr>
        <w:pStyle w:val="a6"/>
        <w:numPr>
          <w:ilvl w:val="0"/>
          <w:numId w:val="14"/>
        </w:numPr>
        <w:tabs>
          <w:tab w:val="left" w:pos="-426"/>
          <w:tab w:val="left" w:pos="-284"/>
        </w:tabs>
        <w:ind w:left="-851" w:right="-141" w:firstLine="0"/>
        <w:jc w:val="both"/>
        <w:rPr>
          <w:rFonts w:ascii="Times New Roman" w:hAnsi="Times New Roman"/>
          <w:bCs/>
          <w:noProof/>
          <w:sz w:val="28"/>
          <w:szCs w:val="28"/>
          <w:lang w:val="ru-RU"/>
        </w:rPr>
      </w:pPr>
      <w:r w:rsidRPr="000E56F8">
        <w:rPr>
          <w:rFonts w:ascii="Times New Roman" w:hAnsi="Times New Roman"/>
          <w:bCs/>
          <w:noProof/>
          <w:sz w:val="28"/>
          <w:szCs w:val="28"/>
          <w:lang w:val="ru-RU"/>
        </w:rPr>
        <w:t>Региональный образовательный семинар «Основные аспекты подготовки  к государственной итоговой аттестации обучающихся по немецкому языку» (март 2024 г.): Момзина Е.В., Ежина Л.Л.</w:t>
      </w:r>
    </w:p>
    <w:p w:rsidR="000E56F8" w:rsidRPr="000E56F8" w:rsidRDefault="000E56F8" w:rsidP="000E56F8">
      <w:pPr>
        <w:pStyle w:val="a6"/>
        <w:numPr>
          <w:ilvl w:val="0"/>
          <w:numId w:val="14"/>
        </w:numPr>
        <w:tabs>
          <w:tab w:val="left" w:pos="-426"/>
          <w:tab w:val="left" w:pos="-284"/>
        </w:tabs>
        <w:ind w:left="-851" w:right="-141" w:firstLine="0"/>
        <w:jc w:val="both"/>
        <w:rPr>
          <w:rFonts w:ascii="Times New Roman" w:hAnsi="Times New Roman"/>
          <w:bCs/>
          <w:noProof/>
          <w:sz w:val="28"/>
          <w:szCs w:val="28"/>
          <w:lang w:val="ru-RU"/>
        </w:rPr>
      </w:pPr>
      <w:r w:rsidRPr="000E56F8">
        <w:rPr>
          <w:rFonts w:ascii="Times New Roman" w:hAnsi="Times New Roman"/>
          <w:bCs/>
          <w:noProof/>
          <w:sz w:val="28"/>
          <w:szCs w:val="28"/>
          <w:lang w:val="ru-RU"/>
        </w:rPr>
        <w:t>Региональный практико –орентированнный семинар для педагогов-психологов образовательных организаций «Оказание допсихологической помощи лицам, находящимся в кризисном состоянии» (апрель 2024 г.): Тутакова Н.Г.</w:t>
      </w:r>
    </w:p>
    <w:p w:rsidR="000E56F8" w:rsidRPr="000E56F8" w:rsidRDefault="000E56F8" w:rsidP="000E56F8">
      <w:pPr>
        <w:pStyle w:val="a6"/>
        <w:numPr>
          <w:ilvl w:val="0"/>
          <w:numId w:val="14"/>
        </w:numPr>
        <w:tabs>
          <w:tab w:val="left" w:pos="-426"/>
          <w:tab w:val="left" w:pos="-284"/>
        </w:tabs>
        <w:ind w:left="-851" w:right="-141" w:firstLine="0"/>
        <w:jc w:val="both"/>
        <w:rPr>
          <w:rFonts w:ascii="Times New Roman" w:hAnsi="Times New Roman"/>
          <w:bCs/>
          <w:noProof/>
          <w:sz w:val="28"/>
          <w:szCs w:val="28"/>
          <w:lang w:val="ru-RU"/>
        </w:rPr>
      </w:pPr>
      <w:r w:rsidRPr="000E56F8">
        <w:rPr>
          <w:rFonts w:ascii="Times New Roman" w:hAnsi="Times New Roman"/>
          <w:bCs/>
          <w:noProof/>
          <w:sz w:val="28"/>
          <w:szCs w:val="28"/>
          <w:lang w:val="ru-RU"/>
        </w:rPr>
        <w:t>Региональный вебинар «Введение учебного предмета «Основы безопасности и защиты Родины» (апрель 2024 г.): Чернецова Н.Н., Иванова Н.В., Кормильцева Т.В., Комарова Ю.И., Даузе М.Г., Петухова Е.А.</w:t>
      </w:r>
    </w:p>
    <w:p w:rsidR="000E56F8" w:rsidRPr="000E56F8" w:rsidRDefault="000E56F8" w:rsidP="000E56F8">
      <w:pPr>
        <w:pStyle w:val="a6"/>
        <w:numPr>
          <w:ilvl w:val="0"/>
          <w:numId w:val="14"/>
        </w:numPr>
        <w:tabs>
          <w:tab w:val="left" w:pos="-426"/>
          <w:tab w:val="left" w:pos="-284"/>
        </w:tabs>
        <w:ind w:left="-851" w:right="-141" w:firstLine="0"/>
        <w:jc w:val="both"/>
        <w:rPr>
          <w:rFonts w:ascii="Times New Roman" w:hAnsi="Times New Roman"/>
          <w:bCs/>
          <w:noProof/>
          <w:sz w:val="28"/>
          <w:szCs w:val="28"/>
          <w:lang w:val="ru-RU"/>
        </w:rPr>
      </w:pPr>
      <w:r w:rsidRPr="000E56F8">
        <w:rPr>
          <w:rFonts w:ascii="Times New Roman" w:hAnsi="Times New Roman"/>
          <w:bCs/>
          <w:noProof/>
          <w:sz w:val="28"/>
          <w:szCs w:val="28"/>
          <w:lang w:val="ru-RU"/>
        </w:rPr>
        <w:t>Региональный вебинар «Новации и традиции учебного предмета «Труд (технология)» (апрель 2024 г.): Чернецова Н.Н., Иванова Н.В., Кормильцева Т.В., Комарова Ю.И., Даузе М.Г., Маслякова Г.А., Герасимова О.Ю.</w:t>
      </w:r>
    </w:p>
    <w:p w:rsidR="000E56F8" w:rsidRDefault="000E56F8" w:rsidP="000E56F8">
      <w:pPr>
        <w:pStyle w:val="a6"/>
        <w:numPr>
          <w:ilvl w:val="0"/>
          <w:numId w:val="14"/>
        </w:numPr>
        <w:tabs>
          <w:tab w:val="left" w:pos="-426"/>
          <w:tab w:val="left" w:pos="-284"/>
        </w:tabs>
        <w:ind w:left="-851" w:right="-141" w:firstLine="0"/>
        <w:jc w:val="both"/>
        <w:rPr>
          <w:rFonts w:ascii="Times New Roman" w:hAnsi="Times New Roman"/>
          <w:bCs/>
          <w:noProof/>
          <w:sz w:val="28"/>
          <w:szCs w:val="28"/>
          <w:lang w:val="ru-RU"/>
        </w:rPr>
      </w:pPr>
      <w:r w:rsidRPr="000E56F8">
        <w:rPr>
          <w:rFonts w:ascii="Times New Roman" w:hAnsi="Times New Roman"/>
          <w:bCs/>
          <w:noProof/>
          <w:sz w:val="28"/>
          <w:szCs w:val="28"/>
          <w:lang w:val="ru-RU"/>
        </w:rPr>
        <w:t>Региональный вебинар «Единый учебник истории: историческое образование и воспитание гражданина и патриота» (апрель 2024 г.): Чернецова Н.Н., Иванова Н.В., Кормильцева Т.В., Комарова Ю.И., Даузе М.Г., Голубева О.А., Лебедева Н.Н.</w:t>
      </w:r>
      <w:r>
        <w:rPr>
          <w:rFonts w:ascii="Times New Roman" w:hAnsi="Times New Roman"/>
          <w:bCs/>
          <w:noProof/>
          <w:sz w:val="28"/>
          <w:szCs w:val="28"/>
          <w:lang w:val="ru-RU"/>
        </w:rPr>
        <w:t xml:space="preserve"> </w:t>
      </w:r>
    </w:p>
    <w:p w:rsidR="000E56F8" w:rsidRPr="000E56F8" w:rsidRDefault="000E56F8" w:rsidP="000E56F8">
      <w:pPr>
        <w:pStyle w:val="a6"/>
        <w:numPr>
          <w:ilvl w:val="0"/>
          <w:numId w:val="14"/>
        </w:numPr>
        <w:tabs>
          <w:tab w:val="left" w:pos="-426"/>
          <w:tab w:val="left" w:pos="-284"/>
        </w:tabs>
        <w:ind w:left="-851" w:right="-141" w:firstLine="0"/>
        <w:jc w:val="both"/>
        <w:rPr>
          <w:rFonts w:ascii="Times New Roman" w:hAnsi="Times New Roman"/>
          <w:bCs/>
          <w:noProof/>
          <w:sz w:val="28"/>
          <w:szCs w:val="28"/>
          <w:lang w:val="ru-RU"/>
        </w:rPr>
      </w:pPr>
      <w:r>
        <w:rPr>
          <w:rFonts w:ascii="Times New Roman" w:hAnsi="Times New Roman"/>
          <w:bCs/>
          <w:noProof/>
          <w:sz w:val="28"/>
          <w:szCs w:val="28"/>
          <w:lang w:val="ru-RU"/>
        </w:rPr>
        <w:t>и многие другие.</w:t>
      </w:r>
    </w:p>
    <w:p w:rsidR="00A175C7" w:rsidRPr="001D6646" w:rsidRDefault="00A175C7" w:rsidP="00693BEB">
      <w:pPr>
        <w:pStyle w:val="a6"/>
        <w:tabs>
          <w:tab w:val="left" w:pos="-426"/>
        </w:tabs>
        <w:ind w:left="-851" w:right="-141"/>
        <w:jc w:val="both"/>
        <w:rPr>
          <w:rFonts w:ascii="Times New Roman" w:hAnsi="Times New Roman"/>
          <w:sz w:val="28"/>
          <w:szCs w:val="28"/>
          <w:lang w:val="ru-RU"/>
        </w:rPr>
      </w:pPr>
      <w:r w:rsidRPr="001D6646">
        <w:rPr>
          <w:rFonts w:ascii="Times New Roman" w:hAnsi="Times New Roman"/>
          <w:sz w:val="28"/>
          <w:szCs w:val="28"/>
          <w:lang w:val="ru-RU"/>
        </w:rPr>
        <w:t>Все больше ста</w:t>
      </w:r>
      <w:r w:rsidR="000E56F8">
        <w:rPr>
          <w:rFonts w:ascii="Times New Roman" w:hAnsi="Times New Roman"/>
          <w:sz w:val="28"/>
          <w:szCs w:val="28"/>
          <w:lang w:val="ru-RU"/>
        </w:rPr>
        <w:t>ли</w:t>
      </w:r>
      <w:r w:rsidRPr="001D6646">
        <w:rPr>
          <w:rFonts w:ascii="Times New Roman" w:hAnsi="Times New Roman"/>
          <w:sz w:val="28"/>
          <w:szCs w:val="28"/>
          <w:lang w:val="ru-RU"/>
        </w:rPr>
        <w:t xml:space="preserve"> востребованными среди педагогов и руководите</w:t>
      </w:r>
      <w:r w:rsidR="001043CF" w:rsidRPr="001D6646">
        <w:rPr>
          <w:rFonts w:ascii="Times New Roman" w:hAnsi="Times New Roman"/>
          <w:sz w:val="28"/>
          <w:szCs w:val="28"/>
          <w:lang w:val="ru-RU"/>
        </w:rPr>
        <w:t>л</w:t>
      </w:r>
      <w:r w:rsidRPr="001D6646">
        <w:rPr>
          <w:rFonts w:ascii="Times New Roman" w:hAnsi="Times New Roman"/>
          <w:sz w:val="28"/>
          <w:szCs w:val="28"/>
          <w:lang w:val="ru-RU"/>
        </w:rPr>
        <w:t xml:space="preserve">ей </w:t>
      </w:r>
      <w:r w:rsidR="00495041">
        <w:rPr>
          <w:rFonts w:ascii="Times New Roman" w:hAnsi="Times New Roman"/>
          <w:sz w:val="28"/>
          <w:szCs w:val="28"/>
          <w:lang w:val="ru-RU"/>
        </w:rPr>
        <w:t>вебинары</w:t>
      </w:r>
      <w:r w:rsidR="001043CF" w:rsidRPr="001D6646">
        <w:rPr>
          <w:rFonts w:ascii="Times New Roman" w:hAnsi="Times New Roman"/>
          <w:sz w:val="28"/>
          <w:szCs w:val="28"/>
          <w:lang w:val="ru-RU"/>
        </w:rPr>
        <w:t>, которые просматриваются систематически</w:t>
      </w:r>
      <w:r w:rsidR="00495041">
        <w:rPr>
          <w:rFonts w:ascii="Times New Roman" w:hAnsi="Times New Roman"/>
          <w:sz w:val="28"/>
          <w:szCs w:val="28"/>
          <w:lang w:val="ru-RU"/>
        </w:rPr>
        <w:t xml:space="preserve"> по актуальным темам</w:t>
      </w:r>
      <w:r w:rsidR="001043CF" w:rsidRPr="001D6646">
        <w:rPr>
          <w:rFonts w:ascii="Times New Roman" w:hAnsi="Times New Roman"/>
          <w:sz w:val="28"/>
          <w:szCs w:val="28"/>
          <w:lang w:val="ru-RU"/>
        </w:rPr>
        <w:t>.</w:t>
      </w:r>
    </w:p>
    <w:p w:rsidR="00A31FB2" w:rsidRDefault="00C0684E" w:rsidP="00A31FB2">
      <w:pPr>
        <w:pStyle w:val="af4"/>
        <w:shd w:val="clear" w:color="auto" w:fill="auto"/>
        <w:spacing w:before="0" w:line="240" w:lineRule="auto"/>
        <w:ind w:left="-851" w:right="-141" w:firstLine="0"/>
        <w:rPr>
          <w:rStyle w:val="af5"/>
          <w:rFonts w:ascii="Times New Roman" w:hAnsi="Times New Roman"/>
          <w:i w:val="0"/>
          <w:sz w:val="28"/>
          <w:szCs w:val="28"/>
        </w:rPr>
      </w:pPr>
      <w:r w:rsidRPr="00A31FB2">
        <w:rPr>
          <w:rFonts w:ascii="Times New Roman" w:hAnsi="Times New Roman"/>
          <w:sz w:val="28"/>
          <w:szCs w:val="28"/>
        </w:rPr>
        <w:t>Развитие современного образования как открытой системы требует от педагогов гибкого реагирования на меняющуюся ситуацию, что делает необходимым постоянное участие педагогов в программах повышения квалификации.</w:t>
      </w:r>
      <w:r w:rsidR="00A31FB2" w:rsidRPr="00A31FB2">
        <w:rPr>
          <w:rFonts w:ascii="Times New Roman" w:hAnsi="Times New Roman"/>
          <w:sz w:val="28"/>
          <w:szCs w:val="28"/>
        </w:rPr>
        <w:t xml:space="preserve"> Одной из наиболее важных форм повышения квалификации педагогических и руководящих работников </w:t>
      </w:r>
      <w:r w:rsidR="000E56F8">
        <w:rPr>
          <w:rFonts w:ascii="Times New Roman" w:hAnsi="Times New Roman"/>
          <w:sz w:val="28"/>
          <w:szCs w:val="28"/>
        </w:rPr>
        <w:t xml:space="preserve">остаётся </w:t>
      </w:r>
      <w:r w:rsidR="00A31FB2" w:rsidRPr="00A31FB2">
        <w:rPr>
          <w:rStyle w:val="af5"/>
          <w:rFonts w:ascii="Times New Roman" w:hAnsi="Times New Roman"/>
          <w:sz w:val="28"/>
          <w:szCs w:val="28"/>
        </w:rPr>
        <w:t xml:space="preserve"> </w:t>
      </w:r>
      <w:r w:rsidR="00A31FB2" w:rsidRPr="00A31FB2">
        <w:rPr>
          <w:rStyle w:val="af5"/>
          <w:rFonts w:ascii="Times New Roman" w:hAnsi="Times New Roman"/>
          <w:i w:val="0"/>
          <w:sz w:val="28"/>
          <w:szCs w:val="28"/>
        </w:rPr>
        <w:t>прохождение курсовой подготовки.</w:t>
      </w:r>
    </w:p>
    <w:p w:rsidR="009469C5" w:rsidRPr="009469C5" w:rsidRDefault="009469C5" w:rsidP="009469C5">
      <w:pPr>
        <w:pStyle w:val="af4"/>
        <w:shd w:val="clear" w:color="auto" w:fill="auto"/>
        <w:spacing w:before="0" w:line="240" w:lineRule="auto"/>
        <w:ind w:left="-851" w:right="-141" w:firstLine="0"/>
        <w:rPr>
          <w:rStyle w:val="af5"/>
          <w:rFonts w:ascii="Times New Roman" w:hAnsi="Times New Roman"/>
          <w:i w:val="0"/>
          <w:sz w:val="28"/>
          <w:szCs w:val="28"/>
        </w:rPr>
      </w:pPr>
      <w:r w:rsidRPr="009469C5">
        <w:rPr>
          <w:rStyle w:val="af5"/>
          <w:rFonts w:ascii="Times New Roman" w:hAnsi="Times New Roman"/>
          <w:i w:val="0"/>
          <w:sz w:val="28"/>
          <w:szCs w:val="28"/>
        </w:rPr>
        <w:t xml:space="preserve">В </w:t>
      </w:r>
      <w:r>
        <w:rPr>
          <w:rStyle w:val="af5"/>
          <w:rFonts w:ascii="Times New Roman" w:hAnsi="Times New Roman"/>
          <w:i w:val="0"/>
          <w:sz w:val="28"/>
          <w:szCs w:val="28"/>
        </w:rPr>
        <w:t>округе</w:t>
      </w:r>
      <w:r w:rsidRPr="009469C5">
        <w:rPr>
          <w:rStyle w:val="af5"/>
          <w:rFonts w:ascii="Times New Roman" w:hAnsi="Times New Roman"/>
          <w:i w:val="0"/>
          <w:sz w:val="28"/>
          <w:szCs w:val="28"/>
        </w:rPr>
        <w:t xml:space="preserve"> сложилась определенная система работы по организации повышения квалификации педагогов. Во-первых, это выражается в формировании банка данных на педагогических работников по прохождению курсовой подготовки и ежегодное его обновление. Во-вторых, методическим кабинетом осуществляется перспективное планирование по повышению квалификации педагогов, что позволяет своевременно организовывать и контролировать курсовую подготовку в </w:t>
      </w:r>
      <w:r>
        <w:rPr>
          <w:rStyle w:val="af5"/>
          <w:rFonts w:ascii="Times New Roman" w:hAnsi="Times New Roman"/>
          <w:i w:val="0"/>
          <w:sz w:val="28"/>
          <w:szCs w:val="28"/>
        </w:rPr>
        <w:t>округе</w:t>
      </w:r>
      <w:r w:rsidRPr="009469C5">
        <w:rPr>
          <w:rStyle w:val="af5"/>
          <w:rFonts w:ascii="Times New Roman" w:hAnsi="Times New Roman"/>
          <w:i w:val="0"/>
          <w:sz w:val="28"/>
          <w:szCs w:val="28"/>
        </w:rPr>
        <w:t xml:space="preserve">. В-третьих, ежегодно </w:t>
      </w:r>
      <w:r w:rsidRPr="009469C5">
        <w:rPr>
          <w:rStyle w:val="af5"/>
          <w:rFonts w:ascii="Times New Roman" w:hAnsi="Times New Roman"/>
          <w:i w:val="0"/>
          <w:sz w:val="28"/>
          <w:szCs w:val="28"/>
        </w:rPr>
        <w:lastRenderedPageBreak/>
        <w:t>производится расчет  потребностей финансовых средств на п</w:t>
      </w:r>
      <w:r>
        <w:rPr>
          <w:rStyle w:val="af5"/>
          <w:rFonts w:ascii="Times New Roman" w:hAnsi="Times New Roman"/>
          <w:i w:val="0"/>
          <w:sz w:val="28"/>
          <w:szCs w:val="28"/>
        </w:rPr>
        <w:t>рохождение курсовой подготовки</w:t>
      </w:r>
      <w:r w:rsidRPr="009469C5">
        <w:rPr>
          <w:rStyle w:val="af5"/>
          <w:rFonts w:ascii="Times New Roman" w:hAnsi="Times New Roman"/>
          <w:i w:val="0"/>
          <w:sz w:val="28"/>
          <w:szCs w:val="28"/>
        </w:rPr>
        <w:t xml:space="preserve">. </w:t>
      </w:r>
    </w:p>
    <w:p w:rsidR="00A175C7" w:rsidRPr="001D6646" w:rsidRDefault="00A175C7" w:rsidP="00A31FB2">
      <w:pPr>
        <w:pStyle w:val="2"/>
        <w:shd w:val="clear" w:color="auto" w:fill="auto"/>
        <w:spacing w:before="0" w:line="240" w:lineRule="auto"/>
        <w:ind w:left="-851" w:right="-141" w:firstLine="0"/>
        <w:rPr>
          <w:sz w:val="28"/>
          <w:szCs w:val="28"/>
        </w:rPr>
      </w:pPr>
      <w:r w:rsidRPr="001D6646">
        <w:rPr>
          <w:sz w:val="28"/>
          <w:szCs w:val="28"/>
        </w:rPr>
        <w:t>Основны</w:t>
      </w:r>
      <w:r w:rsidR="00495041">
        <w:rPr>
          <w:sz w:val="28"/>
          <w:szCs w:val="28"/>
        </w:rPr>
        <w:t>е</w:t>
      </w:r>
      <w:r w:rsidRPr="001D6646">
        <w:rPr>
          <w:sz w:val="28"/>
          <w:szCs w:val="28"/>
        </w:rPr>
        <w:t xml:space="preserve"> направления работы по повышению квалификации: </w:t>
      </w:r>
    </w:p>
    <w:p w:rsidR="00A175C7" w:rsidRDefault="00A175C7" w:rsidP="00495041">
      <w:pPr>
        <w:pStyle w:val="a5"/>
        <w:tabs>
          <w:tab w:val="left" w:pos="-426"/>
        </w:tabs>
        <w:spacing w:after="0" w:line="240" w:lineRule="auto"/>
        <w:ind w:left="-851" w:right="-141"/>
        <w:jc w:val="both"/>
        <w:rPr>
          <w:rFonts w:ascii="Times New Roman" w:hAnsi="Times New Roman"/>
          <w:sz w:val="28"/>
          <w:szCs w:val="28"/>
          <w:lang w:val="ru-RU"/>
        </w:rPr>
      </w:pPr>
      <w:r w:rsidRPr="001D6646">
        <w:rPr>
          <w:rFonts w:ascii="Times New Roman" w:hAnsi="Times New Roman"/>
          <w:sz w:val="28"/>
          <w:szCs w:val="28"/>
          <w:lang w:val="ru-RU"/>
        </w:rPr>
        <w:t xml:space="preserve">-выполнение конкретных индивидуальных заказов руководящих и  педагогических кадров; </w:t>
      </w:r>
    </w:p>
    <w:p w:rsidR="00495041" w:rsidRDefault="00495041" w:rsidP="00495041">
      <w:pPr>
        <w:pStyle w:val="a5"/>
        <w:tabs>
          <w:tab w:val="left" w:pos="-426"/>
        </w:tabs>
        <w:spacing w:after="0" w:line="240" w:lineRule="auto"/>
        <w:ind w:left="-851" w:right="-141"/>
        <w:jc w:val="both"/>
        <w:rPr>
          <w:rFonts w:ascii="Times New Roman" w:hAnsi="Times New Roman"/>
          <w:sz w:val="28"/>
          <w:szCs w:val="28"/>
          <w:lang w:val="ru-RU"/>
        </w:rPr>
      </w:pPr>
      <w:r>
        <w:rPr>
          <w:rFonts w:ascii="Times New Roman" w:hAnsi="Times New Roman"/>
          <w:sz w:val="28"/>
          <w:szCs w:val="28"/>
          <w:lang w:val="ru-RU"/>
        </w:rPr>
        <w:t>-оказание адресной помощи на основе выявленных затруднений и дефицитов;</w:t>
      </w:r>
    </w:p>
    <w:p w:rsidR="00495041" w:rsidRPr="001D6646" w:rsidRDefault="000E56F8" w:rsidP="00495041">
      <w:pPr>
        <w:pStyle w:val="a5"/>
        <w:tabs>
          <w:tab w:val="left" w:pos="-426"/>
        </w:tabs>
        <w:spacing w:after="0" w:line="240" w:lineRule="auto"/>
        <w:ind w:left="-851" w:right="-141"/>
        <w:jc w:val="both"/>
        <w:rPr>
          <w:rFonts w:ascii="Times New Roman" w:hAnsi="Times New Roman"/>
          <w:sz w:val="28"/>
          <w:szCs w:val="28"/>
          <w:lang w:val="ru-RU"/>
        </w:rPr>
      </w:pPr>
      <w:r>
        <w:rPr>
          <w:rFonts w:ascii="Times New Roman" w:hAnsi="Times New Roman"/>
          <w:sz w:val="28"/>
          <w:szCs w:val="28"/>
          <w:lang w:val="ru-RU"/>
        </w:rPr>
        <w:t>-в</w:t>
      </w:r>
      <w:r w:rsidR="00495041">
        <w:rPr>
          <w:rFonts w:ascii="Times New Roman" w:hAnsi="Times New Roman"/>
          <w:sz w:val="28"/>
          <w:szCs w:val="28"/>
          <w:lang w:val="ru-RU"/>
        </w:rPr>
        <w:t>ыстраивание индивидуальных образовательных маршрутов</w:t>
      </w:r>
      <w:r w:rsidR="00495041" w:rsidRPr="00495041">
        <w:rPr>
          <w:rFonts w:ascii="Times New Roman" w:hAnsi="Times New Roman"/>
          <w:sz w:val="28"/>
          <w:szCs w:val="28"/>
          <w:lang w:val="ru-RU"/>
        </w:rPr>
        <w:t xml:space="preserve"> </w:t>
      </w:r>
      <w:r w:rsidR="00495041" w:rsidRPr="001D6646">
        <w:rPr>
          <w:rFonts w:ascii="Times New Roman" w:hAnsi="Times New Roman"/>
          <w:sz w:val="28"/>
          <w:szCs w:val="28"/>
          <w:lang w:val="ru-RU"/>
        </w:rPr>
        <w:t>руководящих и  педагогических</w:t>
      </w:r>
      <w:r w:rsidR="00495041">
        <w:rPr>
          <w:rFonts w:ascii="Times New Roman" w:hAnsi="Times New Roman"/>
          <w:sz w:val="28"/>
          <w:szCs w:val="28"/>
          <w:lang w:val="ru-RU"/>
        </w:rPr>
        <w:t xml:space="preserve"> работников;</w:t>
      </w:r>
    </w:p>
    <w:p w:rsidR="00A175C7" w:rsidRPr="001D6646" w:rsidRDefault="00A175C7" w:rsidP="00495041">
      <w:pPr>
        <w:pStyle w:val="a5"/>
        <w:tabs>
          <w:tab w:val="left" w:pos="-426"/>
        </w:tabs>
        <w:spacing w:after="0" w:line="240" w:lineRule="auto"/>
        <w:ind w:left="-851" w:right="-141"/>
        <w:jc w:val="both"/>
        <w:rPr>
          <w:rFonts w:ascii="Times New Roman" w:hAnsi="Times New Roman"/>
          <w:sz w:val="28"/>
          <w:szCs w:val="28"/>
          <w:lang w:val="ru-RU"/>
        </w:rPr>
      </w:pPr>
      <w:r w:rsidRPr="001D6646">
        <w:rPr>
          <w:rFonts w:ascii="Times New Roman" w:hAnsi="Times New Roman"/>
          <w:sz w:val="28"/>
          <w:szCs w:val="28"/>
          <w:lang w:val="ru-RU"/>
        </w:rPr>
        <w:t xml:space="preserve">-приближение </w:t>
      </w:r>
      <w:r w:rsidR="00495041">
        <w:rPr>
          <w:rFonts w:ascii="Times New Roman" w:hAnsi="Times New Roman"/>
          <w:sz w:val="28"/>
          <w:szCs w:val="28"/>
          <w:lang w:val="ru-RU"/>
        </w:rPr>
        <w:t xml:space="preserve"> </w:t>
      </w:r>
      <w:r w:rsidRPr="001D6646">
        <w:rPr>
          <w:rFonts w:ascii="Times New Roman" w:hAnsi="Times New Roman"/>
          <w:sz w:val="28"/>
          <w:szCs w:val="28"/>
          <w:lang w:val="ru-RU"/>
        </w:rPr>
        <w:t>заказа к потребителю, т.е. проведение курсов повышения квалификации на местах</w:t>
      </w:r>
      <w:r w:rsidR="00495041">
        <w:rPr>
          <w:rFonts w:ascii="Times New Roman" w:hAnsi="Times New Roman"/>
          <w:sz w:val="28"/>
          <w:szCs w:val="28"/>
          <w:lang w:val="ru-RU"/>
        </w:rPr>
        <w:t>,</w:t>
      </w:r>
      <w:r w:rsidR="00495041" w:rsidRPr="00495041">
        <w:rPr>
          <w:rFonts w:ascii="Times New Roman" w:hAnsi="Times New Roman"/>
          <w:sz w:val="28"/>
          <w:szCs w:val="28"/>
          <w:lang w:val="ru-RU"/>
        </w:rPr>
        <w:t xml:space="preserve"> </w:t>
      </w:r>
      <w:r w:rsidR="00495041" w:rsidRPr="001D6646">
        <w:rPr>
          <w:rFonts w:ascii="Times New Roman" w:hAnsi="Times New Roman"/>
          <w:sz w:val="28"/>
          <w:szCs w:val="28"/>
          <w:lang w:val="ru-RU"/>
        </w:rPr>
        <w:t>т.е. дистанционные курсы</w:t>
      </w:r>
      <w:r w:rsidR="000E56F8">
        <w:rPr>
          <w:rFonts w:ascii="Times New Roman" w:hAnsi="Times New Roman"/>
          <w:sz w:val="28"/>
          <w:szCs w:val="28"/>
          <w:lang w:val="ru-RU"/>
        </w:rPr>
        <w:t xml:space="preserve"> или очно-дистанционные</w:t>
      </w:r>
      <w:r w:rsidRPr="001D6646">
        <w:rPr>
          <w:rFonts w:ascii="Times New Roman" w:hAnsi="Times New Roman"/>
          <w:sz w:val="28"/>
          <w:szCs w:val="28"/>
          <w:lang w:val="ru-RU"/>
        </w:rPr>
        <w:t xml:space="preserve">. </w:t>
      </w:r>
    </w:p>
    <w:p w:rsidR="00A175C7" w:rsidRPr="001D6646" w:rsidRDefault="00A175C7" w:rsidP="00495041">
      <w:pPr>
        <w:pStyle w:val="a5"/>
        <w:tabs>
          <w:tab w:val="left" w:pos="-426"/>
        </w:tabs>
        <w:spacing w:after="0" w:line="240" w:lineRule="auto"/>
        <w:ind w:left="-851" w:right="-141"/>
        <w:jc w:val="both"/>
        <w:rPr>
          <w:rFonts w:ascii="Times New Roman" w:hAnsi="Times New Roman"/>
          <w:sz w:val="28"/>
          <w:szCs w:val="28"/>
          <w:lang w:val="ru-RU"/>
        </w:rPr>
      </w:pPr>
      <w:r w:rsidRPr="001D6646">
        <w:rPr>
          <w:rFonts w:ascii="Times New Roman" w:hAnsi="Times New Roman"/>
          <w:sz w:val="28"/>
          <w:szCs w:val="28"/>
          <w:lang w:val="ru-RU"/>
        </w:rPr>
        <w:t xml:space="preserve">В целях адресного целевого обучения педагогов курсы планируются и проводятся на основании заявок образовательных учреждений </w:t>
      </w:r>
      <w:r w:rsidR="00C5151D" w:rsidRPr="001D6646">
        <w:rPr>
          <w:rFonts w:ascii="Times New Roman" w:hAnsi="Times New Roman"/>
          <w:sz w:val="28"/>
          <w:szCs w:val="28"/>
          <w:lang w:val="ru-RU"/>
        </w:rPr>
        <w:t>округа</w:t>
      </w:r>
      <w:r w:rsidR="00495041">
        <w:rPr>
          <w:rFonts w:ascii="Times New Roman" w:hAnsi="Times New Roman"/>
          <w:sz w:val="28"/>
          <w:szCs w:val="28"/>
          <w:lang w:val="ru-RU"/>
        </w:rPr>
        <w:t xml:space="preserve"> и на основании выявленных проблем по итогам мониторинга профессиональных затруднений и дефицитов</w:t>
      </w:r>
      <w:r w:rsidRPr="001D6646">
        <w:rPr>
          <w:rFonts w:ascii="Times New Roman" w:hAnsi="Times New Roman"/>
          <w:sz w:val="28"/>
          <w:szCs w:val="28"/>
          <w:lang w:val="ru-RU"/>
        </w:rPr>
        <w:t xml:space="preserve">. </w:t>
      </w:r>
    </w:p>
    <w:p w:rsidR="00A175C7" w:rsidRPr="00495041" w:rsidRDefault="00A175C7" w:rsidP="00495041">
      <w:pPr>
        <w:tabs>
          <w:tab w:val="left" w:pos="2430"/>
        </w:tabs>
        <w:ind w:left="-851" w:right="-143"/>
        <w:jc w:val="both"/>
        <w:rPr>
          <w:color w:val="FF0000"/>
          <w:sz w:val="28"/>
          <w:szCs w:val="28"/>
          <w:u w:val="single"/>
        </w:rPr>
      </w:pPr>
      <w:r w:rsidRPr="001D6646">
        <w:rPr>
          <w:sz w:val="28"/>
          <w:szCs w:val="28"/>
        </w:rPr>
        <w:t>В течение 20</w:t>
      </w:r>
      <w:r w:rsidR="00C5151D" w:rsidRPr="001D6646">
        <w:rPr>
          <w:sz w:val="28"/>
          <w:szCs w:val="28"/>
        </w:rPr>
        <w:t>2</w:t>
      </w:r>
      <w:r w:rsidR="000E56F8">
        <w:rPr>
          <w:sz w:val="28"/>
          <w:szCs w:val="28"/>
        </w:rPr>
        <w:t>3</w:t>
      </w:r>
      <w:r w:rsidRPr="001D6646">
        <w:rPr>
          <w:sz w:val="28"/>
          <w:szCs w:val="28"/>
        </w:rPr>
        <w:t>-20</w:t>
      </w:r>
      <w:r w:rsidR="00620168" w:rsidRPr="001D6646">
        <w:rPr>
          <w:sz w:val="28"/>
          <w:szCs w:val="28"/>
        </w:rPr>
        <w:t>2</w:t>
      </w:r>
      <w:r w:rsidR="000E56F8">
        <w:rPr>
          <w:sz w:val="28"/>
          <w:szCs w:val="28"/>
        </w:rPr>
        <w:t>4</w:t>
      </w:r>
      <w:r w:rsidRPr="001D6646">
        <w:rPr>
          <w:sz w:val="28"/>
          <w:szCs w:val="28"/>
        </w:rPr>
        <w:t xml:space="preserve"> учебного года </w:t>
      </w:r>
      <w:r w:rsidR="00495041">
        <w:rPr>
          <w:sz w:val="28"/>
          <w:szCs w:val="28"/>
        </w:rPr>
        <w:t xml:space="preserve">педагоги и руководители </w:t>
      </w:r>
      <w:r w:rsidRPr="001D6646">
        <w:rPr>
          <w:sz w:val="28"/>
          <w:szCs w:val="28"/>
        </w:rPr>
        <w:t xml:space="preserve">повысили свою </w:t>
      </w:r>
      <w:r w:rsidRPr="00495041">
        <w:rPr>
          <w:sz w:val="28"/>
          <w:szCs w:val="28"/>
        </w:rPr>
        <w:t xml:space="preserve">квалификацию через </w:t>
      </w:r>
      <w:r w:rsidR="00A6270D" w:rsidRPr="00495041">
        <w:rPr>
          <w:sz w:val="28"/>
          <w:szCs w:val="28"/>
        </w:rPr>
        <w:t xml:space="preserve">следующие </w:t>
      </w:r>
      <w:r w:rsidRPr="00495041">
        <w:rPr>
          <w:sz w:val="28"/>
          <w:szCs w:val="28"/>
        </w:rPr>
        <w:t>курсы:</w:t>
      </w:r>
    </w:p>
    <w:p w:rsidR="000E56F8" w:rsidRDefault="000E56F8" w:rsidP="000E56F8">
      <w:pPr>
        <w:ind w:left="-851" w:right="-143"/>
        <w:jc w:val="both"/>
        <w:rPr>
          <w:sz w:val="28"/>
          <w:szCs w:val="28"/>
        </w:rPr>
      </w:pPr>
      <w:r>
        <w:rPr>
          <w:sz w:val="28"/>
          <w:szCs w:val="28"/>
        </w:rPr>
        <w:t>-</w:t>
      </w:r>
      <w:r w:rsidRPr="007D6AF2">
        <w:rPr>
          <w:sz w:val="28"/>
          <w:szCs w:val="28"/>
        </w:rPr>
        <w:t xml:space="preserve">Дистанционные </w:t>
      </w:r>
      <w:r w:rsidRPr="007D6AF2">
        <w:rPr>
          <w:b/>
          <w:sz w:val="28"/>
          <w:szCs w:val="28"/>
        </w:rPr>
        <w:t xml:space="preserve"> </w:t>
      </w:r>
      <w:r w:rsidRPr="007D6AF2">
        <w:rPr>
          <w:sz w:val="28"/>
          <w:szCs w:val="28"/>
        </w:rPr>
        <w:t>курсы по теме «Мониторинг и управление качеством образования в организации дополнительного образования», 72 часа, ЦНОИ- 1 человек (сентябрь 2023):</w:t>
      </w:r>
      <w:r w:rsidRPr="007D6AF2">
        <w:rPr>
          <w:b/>
          <w:sz w:val="28"/>
          <w:szCs w:val="28"/>
        </w:rPr>
        <w:t xml:space="preserve"> </w:t>
      </w:r>
      <w:r w:rsidRPr="007D6AF2">
        <w:rPr>
          <w:sz w:val="28"/>
          <w:szCs w:val="28"/>
        </w:rPr>
        <w:t>Орлова М.В.</w:t>
      </w:r>
    </w:p>
    <w:p w:rsidR="000E56F8" w:rsidRDefault="000E56F8" w:rsidP="000E56F8">
      <w:pPr>
        <w:ind w:left="-851" w:right="-143"/>
        <w:jc w:val="both"/>
        <w:rPr>
          <w:sz w:val="28"/>
          <w:szCs w:val="28"/>
        </w:rPr>
      </w:pPr>
      <w:r>
        <w:rPr>
          <w:sz w:val="28"/>
          <w:szCs w:val="28"/>
        </w:rPr>
        <w:t>-</w:t>
      </w:r>
      <w:r w:rsidRPr="007D6AF2">
        <w:rPr>
          <w:sz w:val="28"/>
          <w:szCs w:val="28"/>
        </w:rPr>
        <w:t xml:space="preserve">Дистанционные </w:t>
      </w:r>
      <w:r w:rsidRPr="007D6AF2">
        <w:rPr>
          <w:b/>
          <w:sz w:val="28"/>
          <w:szCs w:val="28"/>
        </w:rPr>
        <w:t xml:space="preserve"> </w:t>
      </w:r>
      <w:r w:rsidRPr="007D6AF2">
        <w:rPr>
          <w:sz w:val="28"/>
          <w:szCs w:val="28"/>
        </w:rPr>
        <w:t>курсы по теме «Содержание и методика воспитания детей в системе дополнительного образования», 72 часа, ЦНОИ- 1 человек (сентябрь 2023):</w:t>
      </w:r>
      <w:r w:rsidRPr="007D6AF2">
        <w:rPr>
          <w:b/>
          <w:sz w:val="28"/>
          <w:szCs w:val="28"/>
        </w:rPr>
        <w:t xml:space="preserve"> </w:t>
      </w:r>
      <w:r>
        <w:rPr>
          <w:sz w:val="28"/>
          <w:szCs w:val="28"/>
        </w:rPr>
        <w:t>Лебедева М.Ю.</w:t>
      </w:r>
    </w:p>
    <w:p w:rsidR="000E56F8" w:rsidRDefault="000E56F8" w:rsidP="000E56F8">
      <w:pPr>
        <w:ind w:left="-851" w:right="-143"/>
        <w:jc w:val="both"/>
        <w:rPr>
          <w:sz w:val="28"/>
          <w:szCs w:val="28"/>
        </w:rPr>
      </w:pPr>
      <w:r>
        <w:rPr>
          <w:sz w:val="28"/>
          <w:szCs w:val="28"/>
        </w:rPr>
        <w:t>-</w:t>
      </w:r>
      <w:r w:rsidRPr="007D6AF2">
        <w:rPr>
          <w:sz w:val="28"/>
          <w:szCs w:val="28"/>
        </w:rPr>
        <w:t xml:space="preserve">Дистанционные </w:t>
      </w:r>
      <w:r w:rsidRPr="007D6AF2">
        <w:rPr>
          <w:b/>
          <w:sz w:val="28"/>
          <w:szCs w:val="28"/>
        </w:rPr>
        <w:t xml:space="preserve"> </w:t>
      </w:r>
      <w:r w:rsidRPr="007D6AF2">
        <w:rPr>
          <w:sz w:val="28"/>
          <w:szCs w:val="28"/>
        </w:rPr>
        <w:t>курсы по теме «Организация и осуществление образовательной деятельности по дополнительным общеобразовательным программам художественной направленности», 72 часа, ЦНОИ- 1 человек (сентябрь 2023):</w:t>
      </w:r>
      <w:r w:rsidRPr="007D6AF2">
        <w:rPr>
          <w:b/>
          <w:sz w:val="28"/>
          <w:szCs w:val="28"/>
        </w:rPr>
        <w:t xml:space="preserve"> </w:t>
      </w:r>
      <w:r>
        <w:rPr>
          <w:sz w:val="28"/>
          <w:szCs w:val="28"/>
        </w:rPr>
        <w:t>Иванова Т.А.</w:t>
      </w:r>
    </w:p>
    <w:p w:rsidR="000E56F8" w:rsidRDefault="000E56F8" w:rsidP="000E56F8">
      <w:pPr>
        <w:ind w:left="-851" w:right="-143"/>
        <w:jc w:val="both"/>
        <w:rPr>
          <w:sz w:val="28"/>
          <w:szCs w:val="28"/>
        </w:rPr>
      </w:pPr>
      <w:r>
        <w:rPr>
          <w:sz w:val="28"/>
          <w:szCs w:val="28"/>
        </w:rPr>
        <w:t>-</w:t>
      </w:r>
      <w:r w:rsidRPr="007D6AF2">
        <w:rPr>
          <w:sz w:val="28"/>
          <w:szCs w:val="28"/>
        </w:rPr>
        <w:t xml:space="preserve">Дистанционные </w:t>
      </w:r>
      <w:r w:rsidRPr="007D6AF2">
        <w:rPr>
          <w:b/>
          <w:sz w:val="28"/>
          <w:szCs w:val="28"/>
        </w:rPr>
        <w:t xml:space="preserve"> </w:t>
      </w:r>
      <w:r w:rsidRPr="007D6AF2">
        <w:rPr>
          <w:sz w:val="28"/>
          <w:szCs w:val="28"/>
        </w:rPr>
        <w:t>курсы по теме «Разработка и реализация дополнительных общеразвивающих программ нового поколения: художественная направленность», 72 часа, ЦНОИ- 1 человек (сентябрь 2023):</w:t>
      </w:r>
      <w:r w:rsidRPr="007D6AF2">
        <w:rPr>
          <w:b/>
          <w:sz w:val="28"/>
          <w:szCs w:val="28"/>
        </w:rPr>
        <w:t xml:space="preserve"> </w:t>
      </w:r>
      <w:r>
        <w:rPr>
          <w:sz w:val="28"/>
          <w:szCs w:val="28"/>
        </w:rPr>
        <w:t>Смирнов В.А.</w:t>
      </w:r>
    </w:p>
    <w:p w:rsidR="000E56F8" w:rsidRDefault="000E56F8" w:rsidP="000E56F8">
      <w:pPr>
        <w:ind w:left="-851" w:right="-143"/>
        <w:jc w:val="both"/>
        <w:rPr>
          <w:sz w:val="28"/>
          <w:szCs w:val="28"/>
        </w:rPr>
      </w:pPr>
      <w:r>
        <w:rPr>
          <w:sz w:val="28"/>
          <w:szCs w:val="28"/>
        </w:rPr>
        <w:t>-</w:t>
      </w:r>
      <w:r w:rsidRPr="007D6AF2">
        <w:rPr>
          <w:sz w:val="28"/>
          <w:szCs w:val="28"/>
        </w:rPr>
        <w:t xml:space="preserve">Дистанционные </w:t>
      </w:r>
      <w:r w:rsidRPr="007D6AF2">
        <w:rPr>
          <w:b/>
          <w:sz w:val="28"/>
          <w:szCs w:val="28"/>
        </w:rPr>
        <w:t xml:space="preserve"> </w:t>
      </w:r>
      <w:r w:rsidRPr="007D6AF2">
        <w:rPr>
          <w:sz w:val="28"/>
          <w:szCs w:val="28"/>
        </w:rPr>
        <w:t>курсы по теме «Организация и осуществление образовательной деятельности по дополнительным общеобразовательным программам социально-гуманитарной направленности», 72 часа, ЦНОИ- 1 человек (сентябрь 2023):</w:t>
      </w:r>
      <w:r w:rsidRPr="007D6AF2">
        <w:rPr>
          <w:b/>
          <w:sz w:val="28"/>
          <w:szCs w:val="28"/>
        </w:rPr>
        <w:t xml:space="preserve"> </w:t>
      </w:r>
      <w:r>
        <w:rPr>
          <w:sz w:val="28"/>
          <w:szCs w:val="28"/>
        </w:rPr>
        <w:t>Матвеева А.Ю.</w:t>
      </w:r>
    </w:p>
    <w:p w:rsidR="000E56F8" w:rsidRDefault="000E56F8" w:rsidP="000E56F8">
      <w:pPr>
        <w:ind w:left="-851" w:right="-143"/>
        <w:jc w:val="both"/>
        <w:rPr>
          <w:sz w:val="28"/>
          <w:szCs w:val="28"/>
        </w:rPr>
      </w:pPr>
      <w:r>
        <w:rPr>
          <w:sz w:val="28"/>
          <w:szCs w:val="28"/>
        </w:rPr>
        <w:t>-</w:t>
      </w:r>
      <w:r w:rsidRPr="007D6AF2">
        <w:rPr>
          <w:sz w:val="28"/>
          <w:szCs w:val="28"/>
        </w:rPr>
        <w:t xml:space="preserve">Дистанционные </w:t>
      </w:r>
      <w:r w:rsidRPr="007D6AF2">
        <w:rPr>
          <w:b/>
          <w:sz w:val="28"/>
          <w:szCs w:val="28"/>
        </w:rPr>
        <w:t xml:space="preserve"> </w:t>
      </w:r>
      <w:r w:rsidRPr="007D6AF2">
        <w:rPr>
          <w:sz w:val="28"/>
          <w:szCs w:val="28"/>
        </w:rPr>
        <w:t>курсы по теме «Дополнительные общеразвивающие программы: разработка, оформление, реализация», 72 часа, ЦНОИ- 1 человек (сентябрь 2023):</w:t>
      </w:r>
      <w:r w:rsidRPr="007D6AF2">
        <w:rPr>
          <w:b/>
          <w:sz w:val="28"/>
          <w:szCs w:val="28"/>
        </w:rPr>
        <w:t xml:space="preserve"> </w:t>
      </w:r>
      <w:r>
        <w:rPr>
          <w:sz w:val="28"/>
          <w:szCs w:val="28"/>
        </w:rPr>
        <w:t>Курнин В.Г.</w:t>
      </w:r>
    </w:p>
    <w:p w:rsidR="000E56F8" w:rsidRDefault="000E56F8" w:rsidP="000E56F8">
      <w:pPr>
        <w:ind w:left="-851" w:right="-143"/>
        <w:jc w:val="both"/>
        <w:rPr>
          <w:sz w:val="28"/>
          <w:szCs w:val="28"/>
        </w:rPr>
      </w:pPr>
      <w:r>
        <w:rPr>
          <w:sz w:val="28"/>
          <w:szCs w:val="28"/>
        </w:rPr>
        <w:t>-</w:t>
      </w:r>
      <w:r w:rsidRPr="007D6AF2">
        <w:rPr>
          <w:sz w:val="28"/>
          <w:szCs w:val="28"/>
        </w:rPr>
        <w:t xml:space="preserve">Дистанционные </w:t>
      </w:r>
      <w:r w:rsidRPr="007D6AF2">
        <w:rPr>
          <w:b/>
          <w:sz w:val="28"/>
          <w:szCs w:val="28"/>
        </w:rPr>
        <w:t xml:space="preserve"> </w:t>
      </w:r>
      <w:r w:rsidRPr="007D6AF2">
        <w:rPr>
          <w:sz w:val="28"/>
          <w:szCs w:val="28"/>
        </w:rPr>
        <w:t>курсы по теме «</w:t>
      </w:r>
      <w:r>
        <w:rPr>
          <w:sz w:val="28"/>
          <w:szCs w:val="28"/>
        </w:rPr>
        <w:t>Внедрение Федеральной образовательной программы дошкольного образования: требования и особенности организации образовательного процесса</w:t>
      </w:r>
      <w:r w:rsidRPr="007D6AF2">
        <w:rPr>
          <w:sz w:val="28"/>
          <w:szCs w:val="28"/>
        </w:rPr>
        <w:t xml:space="preserve">», </w:t>
      </w:r>
      <w:r>
        <w:rPr>
          <w:sz w:val="28"/>
          <w:szCs w:val="28"/>
        </w:rPr>
        <w:t>24</w:t>
      </w:r>
      <w:r w:rsidRPr="007D6AF2">
        <w:rPr>
          <w:sz w:val="28"/>
          <w:szCs w:val="28"/>
        </w:rPr>
        <w:t xml:space="preserve"> часа, </w:t>
      </w:r>
      <w:r>
        <w:rPr>
          <w:sz w:val="28"/>
          <w:szCs w:val="28"/>
        </w:rPr>
        <w:t>ТОИУУ</w:t>
      </w:r>
      <w:r w:rsidRPr="007D6AF2">
        <w:rPr>
          <w:sz w:val="28"/>
          <w:szCs w:val="28"/>
        </w:rPr>
        <w:t xml:space="preserve">- </w:t>
      </w:r>
      <w:r>
        <w:rPr>
          <w:sz w:val="28"/>
          <w:szCs w:val="28"/>
        </w:rPr>
        <w:t>6</w:t>
      </w:r>
      <w:r w:rsidRPr="007D6AF2">
        <w:rPr>
          <w:sz w:val="28"/>
          <w:szCs w:val="28"/>
        </w:rPr>
        <w:t xml:space="preserve"> человек (сентябрь 2023):</w:t>
      </w:r>
      <w:r w:rsidRPr="007D6AF2">
        <w:rPr>
          <w:b/>
          <w:sz w:val="28"/>
          <w:szCs w:val="28"/>
        </w:rPr>
        <w:t xml:space="preserve"> </w:t>
      </w:r>
      <w:r>
        <w:rPr>
          <w:sz w:val="28"/>
          <w:szCs w:val="28"/>
        </w:rPr>
        <w:t>Федорова А.В., Серебрякова О.Ю., Третьякова О.С., Осипова Е.В., Морозова Н.В., Беляева А.С.</w:t>
      </w:r>
    </w:p>
    <w:p w:rsidR="000E56F8" w:rsidRDefault="000E56F8" w:rsidP="000E56F8">
      <w:pPr>
        <w:ind w:left="-851" w:right="-143"/>
        <w:jc w:val="both"/>
        <w:rPr>
          <w:sz w:val="28"/>
          <w:szCs w:val="28"/>
        </w:rPr>
      </w:pPr>
      <w:r>
        <w:rPr>
          <w:sz w:val="28"/>
          <w:szCs w:val="28"/>
        </w:rPr>
        <w:t>-</w:t>
      </w:r>
      <w:r w:rsidRPr="009E48B1">
        <w:rPr>
          <w:sz w:val="28"/>
          <w:szCs w:val="28"/>
        </w:rPr>
        <w:t xml:space="preserve">Дистанционные </w:t>
      </w:r>
      <w:r w:rsidRPr="009E48B1">
        <w:rPr>
          <w:b/>
          <w:sz w:val="28"/>
          <w:szCs w:val="28"/>
        </w:rPr>
        <w:t xml:space="preserve"> </w:t>
      </w:r>
      <w:r w:rsidRPr="009E48B1">
        <w:rPr>
          <w:sz w:val="28"/>
          <w:szCs w:val="28"/>
        </w:rPr>
        <w:t>курсы по теме «</w:t>
      </w:r>
      <w:r w:rsidRPr="009E48B1">
        <w:rPr>
          <w:sz w:val="28"/>
          <w:szCs w:val="28"/>
          <w:shd w:val="clear" w:color="auto" w:fill="FFFFFF"/>
        </w:rPr>
        <w:t>ИКТ-компетентность педагога в условиях реализации ФГОС, ФООП и профстандарта: современные электронные, цифровые и мультимедийные ресурсы</w:t>
      </w:r>
      <w:r w:rsidRPr="009E48B1">
        <w:rPr>
          <w:sz w:val="28"/>
          <w:szCs w:val="28"/>
        </w:rPr>
        <w:t xml:space="preserve">», 72 часа, ЦНОИ- </w:t>
      </w:r>
      <w:r>
        <w:rPr>
          <w:sz w:val="28"/>
          <w:szCs w:val="28"/>
        </w:rPr>
        <w:t>7</w:t>
      </w:r>
      <w:r w:rsidRPr="009E48B1">
        <w:rPr>
          <w:sz w:val="28"/>
          <w:szCs w:val="28"/>
        </w:rPr>
        <w:t xml:space="preserve"> человек (октябрь 2023):</w:t>
      </w:r>
      <w:r w:rsidRPr="009E48B1">
        <w:rPr>
          <w:b/>
          <w:sz w:val="28"/>
          <w:szCs w:val="28"/>
        </w:rPr>
        <w:t xml:space="preserve"> </w:t>
      </w:r>
      <w:r w:rsidRPr="009E48B1">
        <w:rPr>
          <w:sz w:val="28"/>
          <w:szCs w:val="28"/>
        </w:rPr>
        <w:t>Веселова Л.А.</w:t>
      </w:r>
      <w:r>
        <w:rPr>
          <w:sz w:val="28"/>
          <w:szCs w:val="28"/>
        </w:rPr>
        <w:t>, Милосердова И.В., Тимофеева Л.Ю., Голубева О.А., Смирнова Н.В., Кириллова А.А., Волкова Е.И.</w:t>
      </w:r>
    </w:p>
    <w:p w:rsidR="000E56F8" w:rsidRDefault="000E56F8" w:rsidP="000E56F8">
      <w:pPr>
        <w:ind w:left="-851" w:right="-143"/>
        <w:jc w:val="both"/>
        <w:rPr>
          <w:sz w:val="28"/>
          <w:szCs w:val="28"/>
        </w:rPr>
      </w:pPr>
      <w:r w:rsidRPr="009E48B1">
        <w:rPr>
          <w:sz w:val="28"/>
          <w:szCs w:val="28"/>
        </w:rPr>
        <w:t xml:space="preserve">-Дистанционные </w:t>
      </w:r>
      <w:r w:rsidRPr="009E48B1">
        <w:rPr>
          <w:b/>
          <w:sz w:val="28"/>
          <w:szCs w:val="28"/>
        </w:rPr>
        <w:t xml:space="preserve"> </w:t>
      </w:r>
      <w:r w:rsidRPr="009E48B1">
        <w:rPr>
          <w:sz w:val="28"/>
          <w:szCs w:val="28"/>
        </w:rPr>
        <w:t>курсы по теме «</w:t>
      </w:r>
      <w:r w:rsidRPr="00104F4E">
        <w:rPr>
          <w:sz w:val="28"/>
          <w:szCs w:val="28"/>
          <w:shd w:val="clear" w:color="auto" w:fill="FFFFFF"/>
        </w:rPr>
        <w:t>Содержание и методика воспитания детей в системе дополнительного образования</w:t>
      </w:r>
      <w:r w:rsidRPr="009E48B1">
        <w:rPr>
          <w:sz w:val="28"/>
          <w:szCs w:val="28"/>
        </w:rPr>
        <w:t xml:space="preserve">», 72 часа, ЦНОИ- </w:t>
      </w:r>
      <w:r>
        <w:rPr>
          <w:sz w:val="28"/>
          <w:szCs w:val="28"/>
        </w:rPr>
        <w:t>3</w:t>
      </w:r>
      <w:r w:rsidRPr="009E48B1">
        <w:rPr>
          <w:sz w:val="28"/>
          <w:szCs w:val="28"/>
        </w:rPr>
        <w:t xml:space="preserve"> человек</w:t>
      </w:r>
      <w:r>
        <w:rPr>
          <w:sz w:val="28"/>
          <w:szCs w:val="28"/>
        </w:rPr>
        <w:t>а</w:t>
      </w:r>
      <w:r w:rsidRPr="009E48B1">
        <w:rPr>
          <w:sz w:val="28"/>
          <w:szCs w:val="28"/>
        </w:rPr>
        <w:t xml:space="preserve"> (октябрь 2023):</w:t>
      </w:r>
      <w:r w:rsidRPr="009E48B1">
        <w:rPr>
          <w:b/>
          <w:sz w:val="28"/>
          <w:szCs w:val="28"/>
        </w:rPr>
        <w:t xml:space="preserve"> </w:t>
      </w:r>
      <w:r>
        <w:rPr>
          <w:sz w:val="28"/>
          <w:szCs w:val="28"/>
        </w:rPr>
        <w:t>Милосердова И.В., Михайлова С.Н., Дрожженикова С.В.</w:t>
      </w:r>
    </w:p>
    <w:p w:rsidR="000E56F8" w:rsidRDefault="000E56F8" w:rsidP="000E56F8">
      <w:pPr>
        <w:ind w:left="-851" w:right="-143"/>
        <w:jc w:val="both"/>
        <w:rPr>
          <w:sz w:val="28"/>
          <w:szCs w:val="28"/>
        </w:rPr>
      </w:pPr>
      <w:r w:rsidRPr="009E48B1">
        <w:rPr>
          <w:sz w:val="28"/>
          <w:szCs w:val="28"/>
        </w:rPr>
        <w:t xml:space="preserve">-Дистанционные </w:t>
      </w:r>
      <w:r w:rsidRPr="009E48B1">
        <w:rPr>
          <w:b/>
          <w:sz w:val="28"/>
          <w:szCs w:val="28"/>
        </w:rPr>
        <w:t xml:space="preserve"> </w:t>
      </w:r>
      <w:r w:rsidRPr="009E48B1">
        <w:rPr>
          <w:sz w:val="28"/>
          <w:szCs w:val="28"/>
        </w:rPr>
        <w:t>курсы по теме «</w:t>
      </w:r>
      <w:r w:rsidRPr="009E48B1">
        <w:rPr>
          <w:sz w:val="28"/>
          <w:szCs w:val="28"/>
          <w:shd w:val="clear" w:color="auto" w:fill="FFFFFF"/>
        </w:rPr>
        <w:t>Воспитатель группы продленного дня: содержание и методика деятельности в условиях реализации обновленных ФГОС</w:t>
      </w:r>
      <w:r w:rsidRPr="009E48B1">
        <w:rPr>
          <w:sz w:val="28"/>
          <w:szCs w:val="28"/>
        </w:rPr>
        <w:t>», 72 часа, ЦНОИ- 1 человек (октябрь 2023):</w:t>
      </w:r>
      <w:r w:rsidRPr="009E48B1">
        <w:rPr>
          <w:b/>
          <w:sz w:val="28"/>
          <w:szCs w:val="28"/>
        </w:rPr>
        <w:t xml:space="preserve"> </w:t>
      </w:r>
      <w:r w:rsidRPr="009E48B1">
        <w:rPr>
          <w:sz w:val="28"/>
          <w:szCs w:val="28"/>
        </w:rPr>
        <w:t>Веселова Л.А.</w:t>
      </w:r>
    </w:p>
    <w:p w:rsidR="000E56F8" w:rsidRPr="00104F4E" w:rsidRDefault="000E56F8" w:rsidP="000E56F8">
      <w:pPr>
        <w:ind w:left="-851" w:right="-143"/>
        <w:jc w:val="both"/>
        <w:rPr>
          <w:sz w:val="28"/>
          <w:szCs w:val="28"/>
        </w:rPr>
      </w:pPr>
      <w:r w:rsidRPr="00104F4E">
        <w:rPr>
          <w:sz w:val="28"/>
          <w:szCs w:val="28"/>
        </w:rPr>
        <w:lastRenderedPageBreak/>
        <w:t xml:space="preserve">-Дистанционные </w:t>
      </w:r>
      <w:r w:rsidRPr="00104F4E">
        <w:rPr>
          <w:b/>
          <w:sz w:val="28"/>
          <w:szCs w:val="28"/>
        </w:rPr>
        <w:t xml:space="preserve"> </w:t>
      </w:r>
      <w:r w:rsidRPr="00104F4E">
        <w:rPr>
          <w:sz w:val="28"/>
          <w:szCs w:val="28"/>
        </w:rPr>
        <w:t>курсы по теме «</w:t>
      </w:r>
      <w:r w:rsidRPr="00104F4E">
        <w:rPr>
          <w:sz w:val="28"/>
          <w:szCs w:val="28"/>
          <w:shd w:val="clear" w:color="auto" w:fill="FFFFFF"/>
        </w:rPr>
        <w:t>Специальные методики и технологии обучения и воспитания детей с ОВЗ в условиях реализации обновленных ФГОС</w:t>
      </w:r>
      <w:r w:rsidRPr="00104F4E">
        <w:rPr>
          <w:sz w:val="28"/>
          <w:szCs w:val="28"/>
        </w:rPr>
        <w:t>», 72 часа, ЦНОИ- 1</w:t>
      </w:r>
      <w:r>
        <w:rPr>
          <w:sz w:val="28"/>
          <w:szCs w:val="28"/>
        </w:rPr>
        <w:t>0</w:t>
      </w:r>
      <w:r w:rsidRPr="00104F4E">
        <w:rPr>
          <w:sz w:val="28"/>
          <w:szCs w:val="28"/>
        </w:rPr>
        <w:t xml:space="preserve"> человек (октябрь 2023):</w:t>
      </w:r>
      <w:r w:rsidRPr="00104F4E">
        <w:rPr>
          <w:b/>
          <w:sz w:val="28"/>
          <w:szCs w:val="28"/>
        </w:rPr>
        <w:t xml:space="preserve"> </w:t>
      </w:r>
      <w:r>
        <w:rPr>
          <w:sz w:val="28"/>
          <w:szCs w:val="28"/>
        </w:rPr>
        <w:t>Тимофеева Л.Ю., Голубева О.А., Смирнова Н.В.,  Волкова Е.И., Жук С.Е., Серебрякова Ю.В., Широкова О.Н., Постникова Е.Ю., Колосова Ю.А., Радевкина Л.Н.</w:t>
      </w:r>
    </w:p>
    <w:p w:rsidR="000E56F8" w:rsidRDefault="000E56F8" w:rsidP="000E56F8">
      <w:pPr>
        <w:ind w:left="-851" w:right="-143"/>
        <w:jc w:val="both"/>
        <w:rPr>
          <w:sz w:val="28"/>
          <w:szCs w:val="28"/>
        </w:rPr>
      </w:pPr>
      <w:r w:rsidRPr="009E48B1">
        <w:rPr>
          <w:sz w:val="28"/>
          <w:szCs w:val="28"/>
        </w:rPr>
        <w:t xml:space="preserve">-Дистанционные </w:t>
      </w:r>
      <w:r w:rsidRPr="009E48B1">
        <w:rPr>
          <w:b/>
          <w:sz w:val="28"/>
          <w:szCs w:val="28"/>
        </w:rPr>
        <w:t xml:space="preserve"> </w:t>
      </w:r>
      <w:r w:rsidRPr="009E48B1">
        <w:rPr>
          <w:sz w:val="28"/>
          <w:szCs w:val="28"/>
        </w:rPr>
        <w:t>курсы по теме «</w:t>
      </w:r>
      <w:r w:rsidRPr="00C70F16">
        <w:rPr>
          <w:sz w:val="28"/>
          <w:szCs w:val="28"/>
          <w:shd w:val="clear" w:color="auto" w:fill="FFFFFF"/>
        </w:rPr>
        <w:t>Теория и методика преподавания учебных предметов на ступени начального общего образования в соответствии с обновленным ФГОС НОО</w:t>
      </w:r>
      <w:r w:rsidRPr="00C70F16">
        <w:rPr>
          <w:sz w:val="28"/>
          <w:szCs w:val="28"/>
        </w:rPr>
        <w:t>»,</w:t>
      </w:r>
      <w:r w:rsidRPr="009E48B1">
        <w:rPr>
          <w:sz w:val="28"/>
          <w:szCs w:val="28"/>
        </w:rPr>
        <w:t xml:space="preserve"> 72 часа, ЦНОИ- 1 человек (октябрь 2023):</w:t>
      </w:r>
      <w:r w:rsidRPr="009E48B1">
        <w:rPr>
          <w:b/>
          <w:sz w:val="28"/>
          <w:szCs w:val="28"/>
        </w:rPr>
        <w:t xml:space="preserve"> </w:t>
      </w:r>
      <w:r>
        <w:rPr>
          <w:sz w:val="28"/>
          <w:szCs w:val="28"/>
        </w:rPr>
        <w:t>Раулль Е.С.</w:t>
      </w:r>
    </w:p>
    <w:p w:rsidR="000E56F8" w:rsidRPr="004501EA" w:rsidRDefault="000E56F8" w:rsidP="000E56F8">
      <w:pPr>
        <w:ind w:left="-851" w:right="-143"/>
        <w:jc w:val="both"/>
        <w:rPr>
          <w:sz w:val="28"/>
          <w:szCs w:val="28"/>
        </w:rPr>
      </w:pPr>
      <w:r w:rsidRPr="004501EA">
        <w:rPr>
          <w:sz w:val="28"/>
          <w:szCs w:val="28"/>
        </w:rPr>
        <w:t xml:space="preserve">-Дистанционные </w:t>
      </w:r>
      <w:r w:rsidRPr="004501EA">
        <w:rPr>
          <w:b/>
          <w:sz w:val="28"/>
          <w:szCs w:val="28"/>
        </w:rPr>
        <w:t xml:space="preserve"> </w:t>
      </w:r>
      <w:r w:rsidRPr="004501EA">
        <w:rPr>
          <w:sz w:val="28"/>
          <w:szCs w:val="28"/>
        </w:rPr>
        <w:t>курсы по теме «</w:t>
      </w:r>
      <w:r w:rsidRPr="004501EA">
        <w:rPr>
          <w:sz w:val="28"/>
          <w:szCs w:val="28"/>
          <w:shd w:val="clear" w:color="auto" w:fill="FFFFFF"/>
        </w:rPr>
        <w:t>Содержание и методика преподавания основ религиозных культур и светской этики в соответствии с требованиями обновленного ФГОС НОО</w:t>
      </w:r>
      <w:r w:rsidRPr="004501EA">
        <w:rPr>
          <w:sz w:val="28"/>
          <w:szCs w:val="28"/>
        </w:rPr>
        <w:t xml:space="preserve">», 72 часа, ЦНОИ- </w:t>
      </w:r>
      <w:r>
        <w:rPr>
          <w:sz w:val="28"/>
          <w:szCs w:val="28"/>
        </w:rPr>
        <w:t>2</w:t>
      </w:r>
      <w:r w:rsidRPr="004501EA">
        <w:rPr>
          <w:sz w:val="28"/>
          <w:szCs w:val="28"/>
        </w:rPr>
        <w:t xml:space="preserve"> человек</w:t>
      </w:r>
      <w:r>
        <w:rPr>
          <w:sz w:val="28"/>
          <w:szCs w:val="28"/>
        </w:rPr>
        <w:t>а</w:t>
      </w:r>
      <w:r w:rsidRPr="004501EA">
        <w:rPr>
          <w:sz w:val="28"/>
          <w:szCs w:val="28"/>
        </w:rPr>
        <w:t xml:space="preserve"> (октябрь 2023):</w:t>
      </w:r>
      <w:r w:rsidRPr="004501EA">
        <w:rPr>
          <w:b/>
          <w:sz w:val="28"/>
          <w:szCs w:val="28"/>
        </w:rPr>
        <w:t xml:space="preserve"> </w:t>
      </w:r>
      <w:r>
        <w:rPr>
          <w:sz w:val="28"/>
          <w:szCs w:val="28"/>
        </w:rPr>
        <w:t>Максимова Н.А., Хохлова Л.Н.</w:t>
      </w:r>
    </w:p>
    <w:p w:rsidR="000E56F8" w:rsidRDefault="000E56F8" w:rsidP="000E56F8">
      <w:pPr>
        <w:ind w:left="-851" w:right="-143"/>
        <w:jc w:val="both"/>
        <w:rPr>
          <w:sz w:val="28"/>
          <w:szCs w:val="28"/>
        </w:rPr>
      </w:pPr>
      <w:r w:rsidRPr="009E48B1">
        <w:rPr>
          <w:sz w:val="28"/>
          <w:szCs w:val="28"/>
        </w:rPr>
        <w:t xml:space="preserve">-Дистанционные </w:t>
      </w:r>
      <w:r w:rsidRPr="009E48B1">
        <w:rPr>
          <w:b/>
          <w:sz w:val="28"/>
          <w:szCs w:val="28"/>
        </w:rPr>
        <w:t xml:space="preserve"> </w:t>
      </w:r>
      <w:r w:rsidRPr="009E48B1">
        <w:rPr>
          <w:sz w:val="28"/>
          <w:szCs w:val="28"/>
        </w:rPr>
        <w:t>курсы по теме «</w:t>
      </w:r>
      <w:r w:rsidRPr="004501EA">
        <w:rPr>
          <w:sz w:val="28"/>
          <w:szCs w:val="28"/>
          <w:shd w:val="clear" w:color="auto" w:fill="FFFFFF"/>
        </w:rPr>
        <w:t>Преподаватель-организатор ОБЖ: преподавание предмета в соответствии с обновленными ФГОС ООО и ФГОС СОО. Профессиональные компетенции</w:t>
      </w:r>
      <w:r w:rsidRPr="00C70F16">
        <w:rPr>
          <w:sz w:val="28"/>
          <w:szCs w:val="28"/>
        </w:rPr>
        <w:t>»,</w:t>
      </w:r>
      <w:r w:rsidRPr="009E48B1">
        <w:rPr>
          <w:sz w:val="28"/>
          <w:szCs w:val="28"/>
        </w:rPr>
        <w:t xml:space="preserve"> 72 часа, ЦНОИ- 1 человек (октябрь 2023):</w:t>
      </w:r>
      <w:r w:rsidRPr="009E48B1">
        <w:rPr>
          <w:b/>
          <w:sz w:val="28"/>
          <w:szCs w:val="28"/>
        </w:rPr>
        <w:t xml:space="preserve"> </w:t>
      </w:r>
      <w:r>
        <w:rPr>
          <w:sz w:val="28"/>
          <w:szCs w:val="28"/>
        </w:rPr>
        <w:t>Денисова Д.С.</w:t>
      </w:r>
    </w:p>
    <w:p w:rsidR="000E56F8" w:rsidRDefault="000E56F8" w:rsidP="000E56F8">
      <w:pPr>
        <w:ind w:left="-851" w:right="-143"/>
        <w:jc w:val="both"/>
        <w:rPr>
          <w:sz w:val="28"/>
          <w:szCs w:val="28"/>
        </w:rPr>
      </w:pPr>
      <w:r w:rsidRPr="009E48B1">
        <w:rPr>
          <w:sz w:val="28"/>
          <w:szCs w:val="28"/>
        </w:rPr>
        <w:t xml:space="preserve">-Дистанционные </w:t>
      </w:r>
      <w:r w:rsidRPr="009E48B1">
        <w:rPr>
          <w:b/>
          <w:sz w:val="28"/>
          <w:szCs w:val="28"/>
        </w:rPr>
        <w:t xml:space="preserve"> </w:t>
      </w:r>
      <w:r w:rsidRPr="009E48B1">
        <w:rPr>
          <w:sz w:val="28"/>
          <w:szCs w:val="28"/>
        </w:rPr>
        <w:t>курсы по теме «</w:t>
      </w:r>
      <w:r>
        <w:rPr>
          <w:sz w:val="28"/>
          <w:szCs w:val="28"/>
          <w:shd w:val="clear" w:color="auto" w:fill="FFFFFF"/>
        </w:rPr>
        <w:t>Менеджмент в образовании. Заместитель руководителя ОО в соотвествии с требованиями обновлённых ФГОС</w:t>
      </w:r>
      <w:r w:rsidRPr="00C70F16">
        <w:rPr>
          <w:sz w:val="28"/>
          <w:szCs w:val="28"/>
        </w:rPr>
        <w:t>»,</w:t>
      </w:r>
      <w:r w:rsidRPr="009E48B1">
        <w:rPr>
          <w:sz w:val="28"/>
          <w:szCs w:val="28"/>
        </w:rPr>
        <w:t xml:space="preserve"> 72 часа, </w:t>
      </w:r>
      <w:r>
        <w:rPr>
          <w:sz w:val="28"/>
          <w:szCs w:val="28"/>
        </w:rPr>
        <w:t>РЦПК</w:t>
      </w:r>
      <w:r w:rsidRPr="009E48B1">
        <w:rPr>
          <w:sz w:val="28"/>
          <w:szCs w:val="28"/>
        </w:rPr>
        <w:t>- 1 человек (октябрь 2023):</w:t>
      </w:r>
      <w:r w:rsidRPr="009E48B1">
        <w:rPr>
          <w:b/>
          <w:sz w:val="28"/>
          <w:szCs w:val="28"/>
        </w:rPr>
        <w:t xml:space="preserve"> </w:t>
      </w:r>
      <w:r>
        <w:rPr>
          <w:sz w:val="28"/>
          <w:szCs w:val="28"/>
        </w:rPr>
        <w:t>Петухова Е.А.</w:t>
      </w:r>
    </w:p>
    <w:p w:rsidR="000E56F8" w:rsidRDefault="000E56F8" w:rsidP="000E56F8">
      <w:pPr>
        <w:ind w:left="-851" w:right="-143"/>
        <w:jc w:val="both"/>
        <w:rPr>
          <w:sz w:val="28"/>
          <w:szCs w:val="28"/>
        </w:rPr>
      </w:pPr>
      <w:r w:rsidRPr="009E48B1">
        <w:rPr>
          <w:sz w:val="28"/>
          <w:szCs w:val="28"/>
        </w:rPr>
        <w:t xml:space="preserve">-Дистанционные </w:t>
      </w:r>
      <w:r w:rsidRPr="009E48B1">
        <w:rPr>
          <w:b/>
          <w:sz w:val="28"/>
          <w:szCs w:val="28"/>
        </w:rPr>
        <w:t xml:space="preserve"> </w:t>
      </w:r>
      <w:r w:rsidRPr="009E48B1">
        <w:rPr>
          <w:sz w:val="28"/>
          <w:szCs w:val="28"/>
        </w:rPr>
        <w:t>курсы по теме «</w:t>
      </w:r>
      <w:r>
        <w:rPr>
          <w:sz w:val="28"/>
          <w:szCs w:val="28"/>
          <w:shd w:val="clear" w:color="auto" w:fill="FFFFFF"/>
        </w:rPr>
        <w:t>Педагогика. Методика преподавания обществознания в условиях реализации обновлённых ФГОС</w:t>
      </w:r>
      <w:r w:rsidRPr="00C70F16">
        <w:rPr>
          <w:sz w:val="28"/>
          <w:szCs w:val="28"/>
        </w:rPr>
        <w:t>»,</w:t>
      </w:r>
      <w:r w:rsidRPr="009E48B1">
        <w:rPr>
          <w:sz w:val="28"/>
          <w:szCs w:val="28"/>
        </w:rPr>
        <w:t xml:space="preserve"> 72 часа, </w:t>
      </w:r>
      <w:r>
        <w:rPr>
          <w:sz w:val="28"/>
          <w:szCs w:val="28"/>
        </w:rPr>
        <w:t>РЦПК</w:t>
      </w:r>
      <w:r w:rsidRPr="009E48B1">
        <w:rPr>
          <w:sz w:val="28"/>
          <w:szCs w:val="28"/>
        </w:rPr>
        <w:t>- 1 человек (октябрь 2023):</w:t>
      </w:r>
      <w:r w:rsidRPr="009E48B1">
        <w:rPr>
          <w:b/>
          <w:sz w:val="28"/>
          <w:szCs w:val="28"/>
        </w:rPr>
        <w:t xml:space="preserve"> </w:t>
      </w:r>
      <w:r>
        <w:rPr>
          <w:sz w:val="28"/>
          <w:szCs w:val="28"/>
        </w:rPr>
        <w:t>Петухова Е.А.</w:t>
      </w:r>
    </w:p>
    <w:p w:rsidR="000E56F8" w:rsidRDefault="000E56F8" w:rsidP="000E56F8">
      <w:pPr>
        <w:ind w:left="-851" w:right="-143"/>
        <w:jc w:val="both"/>
        <w:rPr>
          <w:sz w:val="28"/>
          <w:szCs w:val="28"/>
        </w:rPr>
      </w:pPr>
      <w:r w:rsidRPr="009E48B1">
        <w:rPr>
          <w:sz w:val="28"/>
          <w:szCs w:val="28"/>
        </w:rPr>
        <w:t xml:space="preserve">-Дистанционные </w:t>
      </w:r>
      <w:r w:rsidRPr="009E48B1">
        <w:rPr>
          <w:b/>
          <w:sz w:val="28"/>
          <w:szCs w:val="28"/>
        </w:rPr>
        <w:t xml:space="preserve"> </w:t>
      </w:r>
      <w:r w:rsidRPr="009E48B1">
        <w:rPr>
          <w:sz w:val="28"/>
          <w:szCs w:val="28"/>
        </w:rPr>
        <w:t>курсы по теме «</w:t>
      </w:r>
      <w:r>
        <w:rPr>
          <w:sz w:val="28"/>
          <w:szCs w:val="28"/>
          <w:shd w:val="clear" w:color="auto" w:fill="FFFFFF"/>
        </w:rPr>
        <w:t>Теория и методика преподавания технологии в условиях реализации обновлённых ФГОС</w:t>
      </w:r>
      <w:r w:rsidRPr="00C70F16">
        <w:rPr>
          <w:sz w:val="28"/>
          <w:szCs w:val="28"/>
        </w:rPr>
        <w:t>»,</w:t>
      </w:r>
      <w:r w:rsidRPr="009E48B1">
        <w:rPr>
          <w:sz w:val="28"/>
          <w:szCs w:val="28"/>
        </w:rPr>
        <w:t xml:space="preserve"> 72 часа, </w:t>
      </w:r>
      <w:r>
        <w:rPr>
          <w:sz w:val="28"/>
          <w:szCs w:val="28"/>
        </w:rPr>
        <w:t>РЦПК</w:t>
      </w:r>
      <w:r w:rsidRPr="009E48B1">
        <w:rPr>
          <w:sz w:val="28"/>
          <w:szCs w:val="28"/>
        </w:rPr>
        <w:t>- 1 человек (октябрь 2023):</w:t>
      </w:r>
      <w:r w:rsidRPr="009E48B1">
        <w:rPr>
          <w:b/>
          <w:sz w:val="28"/>
          <w:szCs w:val="28"/>
        </w:rPr>
        <w:t xml:space="preserve"> </w:t>
      </w:r>
      <w:r>
        <w:rPr>
          <w:sz w:val="28"/>
          <w:szCs w:val="28"/>
        </w:rPr>
        <w:t>Маслякова Г.А.</w:t>
      </w:r>
    </w:p>
    <w:p w:rsidR="000E56F8" w:rsidRDefault="000E56F8" w:rsidP="000E56F8">
      <w:pPr>
        <w:ind w:left="-851" w:right="-143"/>
        <w:jc w:val="both"/>
        <w:rPr>
          <w:sz w:val="28"/>
          <w:szCs w:val="28"/>
        </w:rPr>
      </w:pPr>
      <w:r w:rsidRPr="009E48B1">
        <w:rPr>
          <w:sz w:val="28"/>
          <w:szCs w:val="28"/>
        </w:rPr>
        <w:t xml:space="preserve">-Дистанционные </w:t>
      </w:r>
      <w:r w:rsidRPr="009E48B1">
        <w:rPr>
          <w:b/>
          <w:sz w:val="28"/>
          <w:szCs w:val="28"/>
        </w:rPr>
        <w:t xml:space="preserve"> </w:t>
      </w:r>
      <w:r w:rsidRPr="009E48B1">
        <w:rPr>
          <w:sz w:val="28"/>
          <w:szCs w:val="28"/>
        </w:rPr>
        <w:t>курсы по теме «</w:t>
      </w:r>
      <w:r>
        <w:rPr>
          <w:sz w:val="28"/>
          <w:szCs w:val="28"/>
          <w:shd w:val="clear" w:color="auto" w:fill="FFFFFF"/>
        </w:rPr>
        <w:t>Формирование и оценка функциональной грамотности школьников</w:t>
      </w:r>
      <w:r w:rsidRPr="00C70F16">
        <w:rPr>
          <w:sz w:val="28"/>
          <w:szCs w:val="28"/>
        </w:rPr>
        <w:t>»,</w:t>
      </w:r>
      <w:r w:rsidRPr="009E48B1">
        <w:rPr>
          <w:sz w:val="28"/>
          <w:szCs w:val="28"/>
        </w:rPr>
        <w:t xml:space="preserve"> 72 часа, </w:t>
      </w:r>
      <w:r>
        <w:rPr>
          <w:sz w:val="28"/>
          <w:szCs w:val="28"/>
        </w:rPr>
        <w:t>РЦПК</w:t>
      </w:r>
      <w:r w:rsidRPr="009E48B1">
        <w:rPr>
          <w:sz w:val="28"/>
          <w:szCs w:val="28"/>
        </w:rPr>
        <w:t>- 1 человек (октябрь 2023):</w:t>
      </w:r>
      <w:r w:rsidRPr="009E48B1">
        <w:rPr>
          <w:b/>
          <w:sz w:val="28"/>
          <w:szCs w:val="28"/>
        </w:rPr>
        <w:t xml:space="preserve"> </w:t>
      </w:r>
      <w:r>
        <w:rPr>
          <w:sz w:val="28"/>
          <w:szCs w:val="28"/>
        </w:rPr>
        <w:t>Сигова И.Г.</w:t>
      </w:r>
    </w:p>
    <w:p w:rsidR="000E56F8" w:rsidRDefault="000E56F8" w:rsidP="000E56F8">
      <w:pPr>
        <w:ind w:left="-851" w:right="-143"/>
        <w:jc w:val="both"/>
        <w:rPr>
          <w:sz w:val="28"/>
          <w:szCs w:val="28"/>
        </w:rPr>
      </w:pPr>
      <w:r w:rsidRPr="009E48B1">
        <w:rPr>
          <w:sz w:val="28"/>
          <w:szCs w:val="28"/>
        </w:rPr>
        <w:t xml:space="preserve">-Дистанционные </w:t>
      </w:r>
      <w:r w:rsidRPr="009E48B1">
        <w:rPr>
          <w:b/>
          <w:sz w:val="28"/>
          <w:szCs w:val="28"/>
        </w:rPr>
        <w:t xml:space="preserve"> </w:t>
      </w:r>
      <w:r w:rsidRPr="009E48B1">
        <w:rPr>
          <w:sz w:val="28"/>
          <w:szCs w:val="28"/>
        </w:rPr>
        <w:t>курсы по теме «</w:t>
      </w:r>
      <w:r>
        <w:rPr>
          <w:sz w:val="28"/>
          <w:szCs w:val="28"/>
          <w:shd w:val="clear" w:color="auto" w:fill="FFFFFF"/>
        </w:rPr>
        <w:t>Учитель начальных классов в условиях обновлённых ФГОС</w:t>
      </w:r>
      <w:r w:rsidRPr="00C70F16">
        <w:rPr>
          <w:sz w:val="28"/>
          <w:szCs w:val="28"/>
        </w:rPr>
        <w:t>»,</w:t>
      </w:r>
      <w:r w:rsidRPr="009E48B1">
        <w:rPr>
          <w:sz w:val="28"/>
          <w:szCs w:val="28"/>
        </w:rPr>
        <w:t xml:space="preserve"> 72 часа, </w:t>
      </w:r>
      <w:r>
        <w:rPr>
          <w:sz w:val="28"/>
          <w:szCs w:val="28"/>
        </w:rPr>
        <w:t>РЦПК</w:t>
      </w:r>
      <w:r w:rsidRPr="009E48B1">
        <w:rPr>
          <w:sz w:val="28"/>
          <w:szCs w:val="28"/>
        </w:rPr>
        <w:t>- 1 человек (октябрь 2023):</w:t>
      </w:r>
      <w:r w:rsidRPr="009E48B1">
        <w:rPr>
          <w:b/>
          <w:sz w:val="28"/>
          <w:szCs w:val="28"/>
        </w:rPr>
        <w:t xml:space="preserve"> </w:t>
      </w:r>
      <w:r>
        <w:rPr>
          <w:sz w:val="28"/>
          <w:szCs w:val="28"/>
        </w:rPr>
        <w:t>Сигова И.Г.</w:t>
      </w:r>
    </w:p>
    <w:p w:rsidR="000E56F8" w:rsidRDefault="000E56F8" w:rsidP="000E56F8">
      <w:pPr>
        <w:ind w:left="-851" w:right="-143"/>
        <w:jc w:val="both"/>
        <w:rPr>
          <w:sz w:val="28"/>
          <w:szCs w:val="28"/>
        </w:rPr>
      </w:pPr>
      <w:r w:rsidRPr="009E48B1">
        <w:rPr>
          <w:sz w:val="28"/>
          <w:szCs w:val="28"/>
        </w:rPr>
        <w:t xml:space="preserve">-Дистанционные </w:t>
      </w:r>
      <w:r w:rsidRPr="009E48B1">
        <w:rPr>
          <w:b/>
          <w:sz w:val="28"/>
          <w:szCs w:val="28"/>
        </w:rPr>
        <w:t xml:space="preserve"> </w:t>
      </w:r>
      <w:r w:rsidRPr="009E48B1">
        <w:rPr>
          <w:sz w:val="28"/>
          <w:szCs w:val="28"/>
        </w:rPr>
        <w:t>курсы по теме «</w:t>
      </w:r>
      <w:r>
        <w:rPr>
          <w:sz w:val="28"/>
          <w:szCs w:val="28"/>
          <w:shd w:val="clear" w:color="auto" w:fill="FFFFFF"/>
        </w:rPr>
        <w:t>Реализация модели цифровой образовательной среды в условиях общеобразовательной организации</w:t>
      </w:r>
      <w:r w:rsidRPr="00C70F16">
        <w:rPr>
          <w:sz w:val="28"/>
          <w:szCs w:val="28"/>
        </w:rPr>
        <w:t>»,</w:t>
      </w:r>
      <w:r w:rsidRPr="009E48B1">
        <w:rPr>
          <w:sz w:val="28"/>
          <w:szCs w:val="28"/>
        </w:rPr>
        <w:t xml:space="preserve"> 72 часа, </w:t>
      </w:r>
      <w:r>
        <w:rPr>
          <w:sz w:val="28"/>
          <w:szCs w:val="28"/>
        </w:rPr>
        <w:t>РЦПК</w:t>
      </w:r>
      <w:r w:rsidRPr="009E48B1">
        <w:rPr>
          <w:sz w:val="28"/>
          <w:szCs w:val="28"/>
        </w:rPr>
        <w:t xml:space="preserve">- </w:t>
      </w:r>
      <w:r>
        <w:rPr>
          <w:sz w:val="28"/>
          <w:szCs w:val="28"/>
        </w:rPr>
        <w:t>4</w:t>
      </w:r>
      <w:r w:rsidRPr="009E48B1">
        <w:rPr>
          <w:sz w:val="28"/>
          <w:szCs w:val="28"/>
        </w:rPr>
        <w:t xml:space="preserve"> человек</w:t>
      </w:r>
      <w:r>
        <w:rPr>
          <w:sz w:val="28"/>
          <w:szCs w:val="28"/>
        </w:rPr>
        <w:t>а</w:t>
      </w:r>
      <w:r w:rsidRPr="009E48B1">
        <w:rPr>
          <w:sz w:val="28"/>
          <w:szCs w:val="28"/>
        </w:rPr>
        <w:t xml:space="preserve"> (октябрь 2023):</w:t>
      </w:r>
      <w:r w:rsidRPr="009E48B1">
        <w:rPr>
          <w:b/>
          <w:sz w:val="28"/>
          <w:szCs w:val="28"/>
        </w:rPr>
        <w:t xml:space="preserve"> </w:t>
      </w:r>
      <w:r>
        <w:rPr>
          <w:sz w:val="28"/>
          <w:szCs w:val="28"/>
        </w:rPr>
        <w:t>Сигова И.Г., Маслякова Г.А., Первухина М.А., Масляков В.В.</w:t>
      </w:r>
    </w:p>
    <w:p w:rsidR="000E56F8" w:rsidRDefault="000E56F8" w:rsidP="000E56F8">
      <w:pPr>
        <w:ind w:left="-851" w:right="-143"/>
        <w:jc w:val="both"/>
        <w:rPr>
          <w:sz w:val="28"/>
          <w:szCs w:val="28"/>
        </w:rPr>
      </w:pPr>
      <w:r>
        <w:rPr>
          <w:sz w:val="28"/>
          <w:szCs w:val="28"/>
        </w:rPr>
        <w:t>-</w:t>
      </w:r>
      <w:r w:rsidRPr="009E48B1">
        <w:rPr>
          <w:sz w:val="28"/>
          <w:szCs w:val="28"/>
        </w:rPr>
        <w:t xml:space="preserve">Дистанционные </w:t>
      </w:r>
      <w:r w:rsidRPr="009E48B1">
        <w:rPr>
          <w:b/>
          <w:sz w:val="28"/>
          <w:szCs w:val="28"/>
        </w:rPr>
        <w:t xml:space="preserve"> </w:t>
      </w:r>
      <w:r w:rsidRPr="009E48B1">
        <w:rPr>
          <w:sz w:val="28"/>
          <w:szCs w:val="28"/>
        </w:rPr>
        <w:t>курсы по теме «</w:t>
      </w:r>
      <w:r w:rsidRPr="009E48B1">
        <w:rPr>
          <w:sz w:val="28"/>
          <w:szCs w:val="28"/>
          <w:shd w:val="clear" w:color="auto" w:fill="FFFFFF"/>
        </w:rPr>
        <w:t>ИКТ-компетентность педагога в условиях реализации ФГОС, ФООП и профстандарта: современные электронные, цифровые и мультимедийные ресурсы</w:t>
      </w:r>
      <w:r w:rsidRPr="009E48B1">
        <w:rPr>
          <w:sz w:val="28"/>
          <w:szCs w:val="28"/>
        </w:rPr>
        <w:t xml:space="preserve">», 72 часа, ЦНОИ- </w:t>
      </w:r>
      <w:r>
        <w:rPr>
          <w:sz w:val="28"/>
          <w:szCs w:val="28"/>
        </w:rPr>
        <w:t>21</w:t>
      </w:r>
      <w:r w:rsidRPr="009E48B1">
        <w:rPr>
          <w:sz w:val="28"/>
          <w:szCs w:val="28"/>
        </w:rPr>
        <w:t xml:space="preserve"> человек (</w:t>
      </w:r>
      <w:r>
        <w:rPr>
          <w:sz w:val="28"/>
          <w:szCs w:val="28"/>
        </w:rPr>
        <w:t>но</w:t>
      </w:r>
      <w:r w:rsidRPr="009E48B1">
        <w:rPr>
          <w:sz w:val="28"/>
          <w:szCs w:val="28"/>
        </w:rPr>
        <w:t>ябрь 2023):</w:t>
      </w:r>
      <w:r w:rsidRPr="009E48B1">
        <w:rPr>
          <w:b/>
          <w:sz w:val="28"/>
          <w:szCs w:val="28"/>
        </w:rPr>
        <w:t xml:space="preserve"> </w:t>
      </w:r>
      <w:r>
        <w:rPr>
          <w:sz w:val="28"/>
          <w:szCs w:val="28"/>
        </w:rPr>
        <w:t xml:space="preserve">Бакурина Е.В., Симанова Л.В., Коротаева О.Ю., Джамалаева Е.В., Кашинцева Е.В., Лебедева Г.В., Андреева О.А., Кудрявцева Е.В., Орлов В.А., Ласточкина Н.А., Маслобойщикова В.Н., Ежина Л.Л., Акимова С.А., Лебедева Н.Н., Афанасьева И.С., Чистякова Л.А., Киселева Т.А., Корвина О.А., Шаркова Е.А., Петухова Е.А., Акимов А.В., </w:t>
      </w:r>
    </w:p>
    <w:p w:rsidR="000E56F8" w:rsidRDefault="000E56F8" w:rsidP="000E56F8">
      <w:pPr>
        <w:ind w:left="-851" w:right="-143"/>
        <w:jc w:val="both"/>
        <w:rPr>
          <w:sz w:val="28"/>
          <w:szCs w:val="28"/>
        </w:rPr>
      </w:pPr>
      <w:r>
        <w:rPr>
          <w:sz w:val="28"/>
          <w:szCs w:val="28"/>
        </w:rPr>
        <w:t>-</w:t>
      </w:r>
      <w:r w:rsidRPr="009E48B1">
        <w:rPr>
          <w:sz w:val="28"/>
          <w:szCs w:val="28"/>
        </w:rPr>
        <w:t xml:space="preserve">Дистанционные </w:t>
      </w:r>
      <w:r w:rsidRPr="009E48B1">
        <w:rPr>
          <w:b/>
          <w:sz w:val="28"/>
          <w:szCs w:val="28"/>
        </w:rPr>
        <w:t xml:space="preserve"> </w:t>
      </w:r>
      <w:r w:rsidRPr="009E48B1">
        <w:rPr>
          <w:sz w:val="28"/>
          <w:szCs w:val="28"/>
        </w:rPr>
        <w:t>курсы по теме «</w:t>
      </w:r>
      <w:r>
        <w:rPr>
          <w:sz w:val="28"/>
          <w:szCs w:val="28"/>
          <w:shd w:val="clear" w:color="auto" w:fill="FFFFFF"/>
        </w:rPr>
        <w:t>Образование детей с ОВЗ в условиях реализации ФГОС обучающихся с ОВЗ (инклюзивное образование)</w:t>
      </w:r>
      <w:r w:rsidRPr="009E48B1">
        <w:rPr>
          <w:sz w:val="28"/>
          <w:szCs w:val="28"/>
        </w:rPr>
        <w:t xml:space="preserve">», 72 часа, ЦНОИ- </w:t>
      </w:r>
      <w:r>
        <w:rPr>
          <w:sz w:val="28"/>
          <w:szCs w:val="28"/>
        </w:rPr>
        <w:t>20</w:t>
      </w:r>
      <w:r w:rsidRPr="009E48B1">
        <w:rPr>
          <w:sz w:val="28"/>
          <w:szCs w:val="28"/>
        </w:rPr>
        <w:t xml:space="preserve"> человек (</w:t>
      </w:r>
      <w:r>
        <w:rPr>
          <w:sz w:val="28"/>
          <w:szCs w:val="28"/>
        </w:rPr>
        <w:t>но</w:t>
      </w:r>
      <w:r w:rsidRPr="009E48B1">
        <w:rPr>
          <w:sz w:val="28"/>
          <w:szCs w:val="28"/>
        </w:rPr>
        <w:t>ябрь 2023):</w:t>
      </w:r>
      <w:r w:rsidRPr="009E48B1">
        <w:rPr>
          <w:b/>
          <w:sz w:val="28"/>
          <w:szCs w:val="28"/>
        </w:rPr>
        <w:t xml:space="preserve"> </w:t>
      </w:r>
      <w:r>
        <w:rPr>
          <w:sz w:val="28"/>
          <w:szCs w:val="28"/>
        </w:rPr>
        <w:t xml:space="preserve">Бакурина Е.В., Канина О.В., Симанова Л.В., Джамалаева Е.В., Кашинцева Е.В., Андреева О.А., Кудрявцева Е.В., Орлов В.А., Ласточкина Н.А., Ежина Л.Л., Львова С.Ю., Акимова С.А., Лебедева Н.Н., Афанасьева И.С., Белякова С.А. Никонова Е.С., Титова С.В., Виноградова В.В., Сигова О.В., Акимов А.В. </w:t>
      </w:r>
    </w:p>
    <w:p w:rsidR="000E56F8" w:rsidRPr="007D6AF2" w:rsidRDefault="000E56F8" w:rsidP="000E56F8">
      <w:pPr>
        <w:ind w:left="-851" w:right="-143"/>
        <w:jc w:val="both"/>
        <w:rPr>
          <w:sz w:val="28"/>
          <w:szCs w:val="28"/>
        </w:rPr>
      </w:pPr>
      <w:r>
        <w:rPr>
          <w:sz w:val="28"/>
          <w:szCs w:val="28"/>
        </w:rPr>
        <w:t>-</w:t>
      </w:r>
      <w:r w:rsidRPr="009E48B1">
        <w:rPr>
          <w:sz w:val="28"/>
          <w:szCs w:val="28"/>
        </w:rPr>
        <w:t xml:space="preserve">Дистанционные </w:t>
      </w:r>
      <w:r w:rsidRPr="009E48B1">
        <w:rPr>
          <w:b/>
          <w:sz w:val="28"/>
          <w:szCs w:val="28"/>
        </w:rPr>
        <w:t xml:space="preserve"> </w:t>
      </w:r>
      <w:r w:rsidRPr="009E48B1">
        <w:rPr>
          <w:sz w:val="28"/>
          <w:szCs w:val="28"/>
        </w:rPr>
        <w:t>курсы по теме «</w:t>
      </w:r>
      <w:r>
        <w:rPr>
          <w:sz w:val="28"/>
          <w:szCs w:val="28"/>
          <w:shd w:val="clear" w:color="auto" w:fill="FFFFFF"/>
        </w:rPr>
        <w:t>Профессиональная компетентность заместителя директора по учебно- воспитательной работе в ОО в условиях обновленных ФГОС и ФООП</w:t>
      </w:r>
      <w:r w:rsidRPr="009E48B1">
        <w:rPr>
          <w:sz w:val="28"/>
          <w:szCs w:val="28"/>
        </w:rPr>
        <w:t xml:space="preserve">», 72 часа, ЦНОИ- </w:t>
      </w:r>
      <w:r>
        <w:rPr>
          <w:sz w:val="28"/>
          <w:szCs w:val="28"/>
        </w:rPr>
        <w:t>2</w:t>
      </w:r>
      <w:r w:rsidRPr="009E48B1">
        <w:rPr>
          <w:sz w:val="28"/>
          <w:szCs w:val="28"/>
        </w:rPr>
        <w:t xml:space="preserve"> человек</w:t>
      </w:r>
      <w:r>
        <w:rPr>
          <w:sz w:val="28"/>
          <w:szCs w:val="28"/>
        </w:rPr>
        <w:t>а</w:t>
      </w:r>
      <w:r w:rsidRPr="009E48B1">
        <w:rPr>
          <w:sz w:val="28"/>
          <w:szCs w:val="28"/>
        </w:rPr>
        <w:t xml:space="preserve"> (</w:t>
      </w:r>
      <w:r>
        <w:rPr>
          <w:sz w:val="28"/>
          <w:szCs w:val="28"/>
        </w:rPr>
        <w:t>но</w:t>
      </w:r>
      <w:r w:rsidRPr="009E48B1">
        <w:rPr>
          <w:sz w:val="28"/>
          <w:szCs w:val="28"/>
        </w:rPr>
        <w:t>ябрь 2023):</w:t>
      </w:r>
      <w:r w:rsidRPr="009E48B1">
        <w:rPr>
          <w:b/>
          <w:sz w:val="28"/>
          <w:szCs w:val="28"/>
        </w:rPr>
        <w:t xml:space="preserve"> </w:t>
      </w:r>
      <w:r>
        <w:rPr>
          <w:sz w:val="28"/>
          <w:szCs w:val="28"/>
        </w:rPr>
        <w:t>Симанова Л.В., Даузе М.Г., Костина Л.В., Бакурина Е.В.</w:t>
      </w:r>
    </w:p>
    <w:p w:rsidR="000E56F8" w:rsidRPr="007D6AF2" w:rsidRDefault="000E56F8" w:rsidP="000E56F8">
      <w:pPr>
        <w:ind w:left="-851" w:right="-143"/>
        <w:jc w:val="both"/>
        <w:rPr>
          <w:sz w:val="28"/>
          <w:szCs w:val="28"/>
        </w:rPr>
      </w:pPr>
      <w:r>
        <w:rPr>
          <w:sz w:val="28"/>
          <w:szCs w:val="28"/>
        </w:rPr>
        <w:lastRenderedPageBreak/>
        <w:t>-</w:t>
      </w:r>
      <w:r w:rsidRPr="009E48B1">
        <w:rPr>
          <w:sz w:val="28"/>
          <w:szCs w:val="28"/>
        </w:rPr>
        <w:t xml:space="preserve">Дистанционные </w:t>
      </w:r>
      <w:r w:rsidRPr="009E48B1">
        <w:rPr>
          <w:b/>
          <w:sz w:val="28"/>
          <w:szCs w:val="28"/>
        </w:rPr>
        <w:t xml:space="preserve"> </w:t>
      </w:r>
      <w:r w:rsidRPr="009E48B1">
        <w:rPr>
          <w:sz w:val="28"/>
          <w:szCs w:val="28"/>
        </w:rPr>
        <w:t>курсы по теме «</w:t>
      </w:r>
      <w:r>
        <w:rPr>
          <w:sz w:val="28"/>
          <w:szCs w:val="28"/>
          <w:shd w:val="clear" w:color="auto" w:fill="FFFFFF"/>
        </w:rPr>
        <w:t>Воспитатель ГПД: содержание и методика деятельности в условиях реализации обновленных ФГОС</w:t>
      </w:r>
      <w:r w:rsidRPr="009E48B1">
        <w:rPr>
          <w:sz w:val="28"/>
          <w:szCs w:val="28"/>
        </w:rPr>
        <w:t xml:space="preserve">», 72 часа, ЦНОИ- </w:t>
      </w:r>
      <w:r>
        <w:rPr>
          <w:sz w:val="28"/>
          <w:szCs w:val="28"/>
        </w:rPr>
        <w:t>2</w:t>
      </w:r>
      <w:r w:rsidRPr="009E48B1">
        <w:rPr>
          <w:sz w:val="28"/>
          <w:szCs w:val="28"/>
        </w:rPr>
        <w:t xml:space="preserve"> человек</w:t>
      </w:r>
      <w:r>
        <w:rPr>
          <w:sz w:val="28"/>
          <w:szCs w:val="28"/>
        </w:rPr>
        <w:t>а</w:t>
      </w:r>
      <w:r w:rsidRPr="009E48B1">
        <w:rPr>
          <w:sz w:val="28"/>
          <w:szCs w:val="28"/>
        </w:rPr>
        <w:t xml:space="preserve"> (</w:t>
      </w:r>
      <w:r>
        <w:rPr>
          <w:sz w:val="28"/>
          <w:szCs w:val="28"/>
        </w:rPr>
        <w:t>но</w:t>
      </w:r>
      <w:r w:rsidRPr="009E48B1">
        <w:rPr>
          <w:sz w:val="28"/>
          <w:szCs w:val="28"/>
        </w:rPr>
        <w:t>ябрь 2023):</w:t>
      </w:r>
      <w:r w:rsidRPr="009E48B1">
        <w:rPr>
          <w:b/>
          <w:sz w:val="28"/>
          <w:szCs w:val="28"/>
        </w:rPr>
        <w:t xml:space="preserve"> </w:t>
      </w:r>
      <w:r>
        <w:rPr>
          <w:sz w:val="28"/>
          <w:szCs w:val="28"/>
        </w:rPr>
        <w:t>Киселева Т.А., Ганина Н.В., Коротаева О.Ю,Кашинцева Е.В., Петухова Е.А.</w:t>
      </w:r>
    </w:p>
    <w:p w:rsidR="000E56F8" w:rsidRDefault="000E56F8" w:rsidP="000E56F8">
      <w:pPr>
        <w:ind w:left="-851" w:right="-143"/>
        <w:jc w:val="both"/>
        <w:rPr>
          <w:sz w:val="28"/>
          <w:szCs w:val="28"/>
        </w:rPr>
      </w:pPr>
      <w:r>
        <w:rPr>
          <w:sz w:val="28"/>
          <w:szCs w:val="28"/>
        </w:rPr>
        <w:t>-</w:t>
      </w:r>
      <w:r w:rsidRPr="009E48B1">
        <w:rPr>
          <w:sz w:val="28"/>
          <w:szCs w:val="28"/>
        </w:rPr>
        <w:t xml:space="preserve">Дистанционные </w:t>
      </w:r>
      <w:r w:rsidRPr="009E48B1">
        <w:rPr>
          <w:b/>
          <w:sz w:val="28"/>
          <w:szCs w:val="28"/>
        </w:rPr>
        <w:t xml:space="preserve"> </w:t>
      </w:r>
      <w:r w:rsidRPr="009E48B1">
        <w:rPr>
          <w:sz w:val="28"/>
          <w:szCs w:val="28"/>
        </w:rPr>
        <w:t>курсы по теме «</w:t>
      </w:r>
      <w:r>
        <w:rPr>
          <w:sz w:val="28"/>
          <w:szCs w:val="28"/>
          <w:shd w:val="clear" w:color="auto" w:fill="FFFFFF"/>
        </w:rPr>
        <w:t>Логопедическая помощь в системе образования: методика коррекционно-педагогической работы</w:t>
      </w:r>
      <w:r w:rsidRPr="009E48B1">
        <w:rPr>
          <w:sz w:val="28"/>
          <w:szCs w:val="28"/>
        </w:rPr>
        <w:t xml:space="preserve">», 72 часа, ЦНОИ- </w:t>
      </w:r>
      <w:r>
        <w:rPr>
          <w:sz w:val="28"/>
          <w:szCs w:val="28"/>
        </w:rPr>
        <w:t>1</w:t>
      </w:r>
      <w:r w:rsidRPr="009E48B1">
        <w:rPr>
          <w:sz w:val="28"/>
          <w:szCs w:val="28"/>
        </w:rPr>
        <w:t xml:space="preserve"> человек (</w:t>
      </w:r>
      <w:r>
        <w:rPr>
          <w:sz w:val="28"/>
          <w:szCs w:val="28"/>
        </w:rPr>
        <w:t>но</w:t>
      </w:r>
      <w:r w:rsidRPr="009E48B1">
        <w:rPr>
          <w:sz w:val="28"/>
          <w:szCs w:val="28"/>
        </w:rPr>
        <w:t>ябрь 2023):</w:t>
      </w:r>
      <w:r w:rsidRPr="009E48B1">
        <w:rPr>
          <w:b/>
          <w:sz w:val="28"/>
          <w:szCs w:val="28"/>
        </w:rPr>
        <w:t xml:space="preserve"> </w:t>
      </w:r>
      <w:r>
        <w:rPr>
          <w:sz w:val="28"/>
          <w:szCs w:val="28"/>
        </w:rPr>
        <w:t>Сигова О.В.</w:t>
      </w:r>
    </w:p>
    <w:p w:rsidR="000E56F8" w:rsidRDefault="000E56F8" w:rsidP="000E56F8">
      <w:pPr>
        <w:ind w:left="-851" w:right="-143"/>
        <w:jc w:val="both"/>
        <w:rPr>
          <w:sz w:val="28"/>
          <w:szCs w:val="28"/>
        </w:rPr>
      </w:pPr>
      <w:r>
        <w:rPr>
          <w:sz w:val="28"/>
          <w:szCs w:val="28"/>
        </w:rPr>
        <w:t>-</w:t>
      </w:r>
      <w:r w:rsidRPr="009E48B1">
        <w:rPr>
          <w:sz w:val="28"/>
          <w:szCs w:val="28"/>
        </w:rPr>
        <w:t xml:space="preserve">Дистанционные </w:t>
      </w:r>
      <w:r w:rsidRPr="009E48B1">
        <w:rPr>
          <w:b/>
          <w:sz w:val="28"/>
          <w:szCs w:val="28"/>
        </w:rPr>
        <w:t xml:space="preserve"> </w:t>
      </w:r>
      <w:r w:rsidRPr="009E48B1">
        <w:rPr>
          <w:sz w:val="28"/>
          <w:szCs w:val="28"/>
        </w:rPr>
        <w:t>курсы по теме «</w:t>
      </w:r>
      <w:r>
        <w:rPr>
          <w:sz w:val="28"/>
          <w:szCs w:val="28"/>
          <w:shd w:val="clear" w:color="auto" w:fill="FFFFFF"/>
        </w:rPr>
        <w:t>Педагог-библиотекарь: библиотечно- педагогическая деятельность в образовательной организации общего образования</w:t>
      </w:r>
      <w:r w:rsidRPr="009E48B1">
        <w:rPr>
          <w:sz w:val="28"/>
          <w:szCs w:val="28"/>
        </w:rPr>
        <w:t xml:space="preserve">», 72 часа, ЦНОИ- </w:t>
      </w:r>
      <w:r>
        <w:rPr>
          <w:sz w:val="28"/>
          <w:szCs w:val="28"/>
        </w:rPr>
        <w:t>1</w:t>
      </w:r>
      <w:r w:rsidRPr="009E48B1">
        <w:rPr>
          <w:sz w:val="28"/>
          <w:szCs w:val="28"/>
        </w:rPr>
        <w:t xml:space="preserve"> человек (</w:t>
      </w:r>
      <w:r>
        <w:rPr>
          <w:sz w:val="28"/>
          <w:szCs w:val="28"/>
        </w:rPr>
        <w:t>но</w:t>
      </w:r>
      <w:r w:rsidRPr="009E48B1">
        <w:rPr>
          <w:sz w:val="28"/>
          <w:szCs w:val="28"/>
        </w:rPr>
        <w:t>ябрь 2023):</w:t>
      </w:r>
      <w:r w:rsidRPr="009E48B1">
        <w:rPr>
          <w:b/>
          <w:sz w:val="28"/>
          <w:szCs w:val="28"/>
        </w:rPr>
        <w:t xml:space="preserve"> </w:t>
      </w:r>
      <w:r>
        <w:rPr>
          <w:sz w:val="28"/>
          <w:szCs w:val="28"/>
        </w:rPr>
        <w:t>Шаркова Е.А.</w:t>
      </w:r>
    </w:p>
    <w:p w:rsidR="000E56F8" w:rsidRDefault="000E56F8" w:rsidP="000E56F8">
      <w:pPr>
        <w:ind w:left="-851" w:right="-143"/>
        <w:jc w:val="both"/>
        <w:rPr>
          <w:sz w:val="28"/>
          <w:szCs w:val="28"/>
        </w:rPr>
      </w:pPr>
      <w:r>
        <w:rPr>
          <w:sz w:val="28"/>
          <w:szCs w:val="28"/>
        </w:rPr>
        <w:t>-</w:t>
      </w:r>
      <w:r w:rsidRPr="009E48B1">
        <w:rPr>
          <w:sz w:val="28"/>
          <w:szCs w:val="28"/>
        </w:rPr>
        <w:t xml:space="preserve">Дистанционные </w:t>
      </w:r>
      <w:r w:rsidRPr="009E48B1">
        <w:rPr>
          <w:b/>
          <w:sz w:val="28"/>
          <w:szCs w:val="28"/>
        </w:rPr>
        <w:t xml:space="preserve"> </w:t>
      </w:r>
      <w:r w:rsidRPr="009E48B1">
        <w:rPr>
          <w:sz w:val="28"/>
          <w:szCs w:val="28"/>
        </w:rPr>
        <w:t>курсы по теме «</w:t>
      </w:r>
      <w:r>
        <w:rPr>
          <w:sz w:val="28"/>
          <w:szCs w:val="28"/>
          <w:shd w:val="clear" w:color="auto" w:fill="FFFFFF"/>
        </w:rPr>
        <w:t>ФОП НОО: организационно-методическое сопровождение реализации в общеобразовательной организации</w:t>
      </w:r>
      <w:r w:rsidRPr="009E48B1">
        <w:rPr>
          <w:sz w:val="28"/>
          <w:szCs w:val="28"/>
        </w:rPr>
        <w:t xml:space="preserve">», 72 часа, ЦНОИ- </w:t>
      </w:r>
      <w:r>
        <w:rPr>
          <w:sz w:val="28"/>
          <w:szCs w:val="28"/>
        </w:rPr>
        <w:t>1</w:t>
      </w:r>
      <w:r w:rsidRPr="009E48B1">
        <w:rPr>
          <w:sz w:val="28"/>
          <w:szCs w:val="28"/>
        </w:rPr>
        <w:t xml:space="preserve"> человек (</w:t>
      </w:r>
      <w:r>
        <w:rPr>
          <w:sz w:val="28"/>
          <w:szCs w:val="28"/>
        </w:rPr>
        <w:t>но</w:t>
      </w:r>
      <w:r w:rsidRPr="009E48B1">
        <w:rPr>
          <w:sz w:val="28"/>
          <w:szCs w:val="28"/>
        </w:rPr>
        <w:t>ябрь 2023):</w:t>
      </w:r>
      <w:r w:rsidRPr="009E48B1">
        <w:rPr>
          <w:b/>
          <w:sz w:val="28"/>
          <w:szCs w:val="28"/>
        </w:rPr>
        <w:t xml:space="preserve"> </w:t>
      </w:r>
      <w:r>
        <w:rPr>
          <w:sz w:val="28"/>
          <w:szCs w:val="28"/>
        </w:rPr>
        <w:t>Кашинцева Е.В.</w:t>
      </w:r>
    </w:p>
    <w:p w:rsidR="000E56F8" w:rsidRDefault="000E56F8" w:rsidP="000E56F8">
      <w:pPr>
        <w:ind w:left="-851" w:right="-143"/>
        <w:jc w:val="both"/>
        <w:rPr>
          <w:sz w:val="28"/>
          <w:szCs w:val="28"/>
        </w:rPr>
      </w:pPr>
      <w:r>
        <w:rPr>
          <w:sz w:val="28"/>
          <w:szCs w:val="28"/>
        </w:rPr>
        <w:t>-</w:t>
      </w:r>
      <w:r w:rsidRPr="009E48B1">
        <w:rPr>
          <w:sz w:val="28"/>
          <w:szCs w:val="28"/>
        </w:rPr>
        <w:t xml:space="preserve">Дистанционные </w:t>
      </w:r>
      <w:r w:rsidRPr="009E48B1">
        <w:rPr>
          <w:b/>
          <w:sz w:val="28"/>
          <w:szCs w:val="28"/>
        </w:rPr>
        <w:t xml:space="preserve"> </w:t>
      </w:r>
      <w:r w:rsidRPr="009E48B1">
        <w:rPr>
          <w:sz w:val="28"/>
          <w:szCs w:val="28"/>
        </w:rPr>
        <w:t>курсы по теме «</w:t>
      </w:r>
      <w:r>
        <w:rPr>
          <w:sz w:val="28"/>
          <w:szCs w:val="28"/>
          <w:shd w:val="clear" w:color="auto" w:fill="FFFFFF"/>
        </w:rPr>
        <w:t>Содержание и методика преподавания музыки в соответсвии с требованиями обновленного ФГОС ООО</w:t>
      </w:r>
      <w:r w:rsidRPr="009E48B1">
        <w:rPr>
          <w:sz w:val="28"/>
          <w:szCs w:val="28"/>
        </w:rPr>
        <w:t xml:space="preserve">», 72 часа, ЦНОИ- </w:t>
      </w:r>
      <w:r>
        <w:rPr>
          <w:sz w:val="28"/>
          <w:szCs w:val="28"/>
        </w:rPr>
        <w:t>1</w:t>
      </w:r>
      <w:r w:rsidRPr="009E48B1">
        <w:rPr>
          <w:sz w:val="28"/>
          <w:szCs w:val="28"/>
        </w:rPr>
        <w:t xml:space="preserve"> человек (</w:t>
      </w:r>
      <w:r>
        <w:rPr>
          <w:sz w:val="28"/>
          <w:szCs w:val="28"/>
        </w:rPr>
        <w:t>но</w:t>
      </w:r>
      <w:r w:rsidRPr="009E48B1">
        <w:rPr>
          <w:sz w:val="28"/>
          <w:szCs w:val="28"/>
        </w:rPr>
        <w:t>ябрь 2023):</w:t>
      </w:r>
      <w:r w:rsidRPr="009E48B1">
        <w:rPr>
          <w:b/>
          <w:sz w:val="28"/>
          <w:szCs w:val="28"/>
        </w:rPr>
        <w:t xml:space="preserve"> </w:t>
      </w:r>
      <w:r>
        <w:rPr>
          <w:sz w:val="28"/>
          <w:szCs w:val="28"/>
        </w:rPr>
        <w:t>Исакова Е.Н.</w:t>
      </w:r>
    </w:p>
    <w:p w:rsidR="000E56F8" w:rsidRDefault="000E56F8" w:rsidP="000E56F8">
      <w:pPr>
        <w:ind w:left="-851" w:right="-143"/>
        <w:jc w:val="both"/>
        <w:rPr>
          <w:sz w:val="28"/>
          <w:szCs w:val="28"/>
        </w:rPr>
      </w:pPr>
      <w:r>
        <w:rPr>
          <w:sz w:val="28"/>
          <w:szCs w:val="28"/>
        </w:rPr>
        <w:t>-</w:t>
      </w:r>
      <w:r w:rsidRPr="009E48B1">
        <w:rPr>
          <w:sz w:val="28"/>
          <w:szCs w:val="28"/>
        </w:rPr>
        <w:t xml:space="preserve">Дистанционные </w:t>
      </w:r>
      <w:r w:rsidRPr="009E48B1">
        <w:rPr>
          <w:b/>
          <w:sz w:val="28"/>
          <w:szCs w:val="28"/>
        </w:rPr>
        <w:t xml:space="preserve"> </w:t>
      </w:r>
      <w:r w:rsidRPr="009E48B1">
        <w:rPr>
          <w:sz w:val="28"/>
          <w:szCs w:val="28"/>
        </w:rPr>
        <w:t>курсы по теме «</w:t>
      </w:r>
      <w:r>
        <w:rPr>
          <w:sz w:val="28"/>
          <w:szCs w:val="28"/>
          <w:shd w:val="clear" w:color="auto" w:fill="FFFFFF"/>
        </w:rPr>
        <w:t>Содержание и методика преподавания математики в соответсвии с требованиями обновленных ФГОС ООО и ФГОС СОО</w:t>
      </w:r>
      <w:r w:rsidRPr="009E48B1">
        <w:rPr>
          <w:sz w:val="28"/>
          <w:szCs w:val="28"/>
        </w:rPr>
        <w:t xml:space="preserve">», 72 часа, ЦНОИ- </w:t>
      </w:r>
      <w:r>
        <w:rPr>
          <w:sz w:val="28"/>
          <w:szCs w:val="28"/>
        </w:rPr>
        <w:t>2</w:t>
      </w:r>
      <w:r w:rsidRPr="009E48B1">
        <w:rPr>
          <w:sz w:val="28"/>
          <w:szCs w:val="28"/>
        </w:rPr>
        <w:t xml:space="preserve"> человек</w:t>
      </w:r>
      <w:r>
        <w:rPr>
          <w:sz w:val="28"/>
          <w:szCs w:val="28"/>
        </w:rPr>
        <w:t>а</w:t>
      </w:r>
      <w:r w:rsidRPr="009E48B1">
        <w:rPr>
          <w:sz w:val="28"/>
          <w:szCs w:val="28"/>
        </w:rPr>
        <w:t xml:space="preserve"> (</w:t>
      </w:r>
      <w:r>
        <w:rPr>
          <w:sz w:val="28"/>
          <w:szCs w:val="28"/>
        </w:rPr>
        <w:t>но</w:t>
      </w:r>
      <w:r w:rsidRPr="009E48B1">
        <w:rPr>
          <w:sz w:val="28"/>
          <w:szCs w:val="28"/>
        </w:rPr>
        <w:t>ябрь 2023):</w:t>
      </w:r>
      <w:r w:rsidRPr="009E48B1">
        <w:rPr>
          <w:b/>
          <w:sz w:val="28"/>
          <w:szCs w:val="28"/>
        </w:rPr>
        <w:t xml:space="preserve"> </w:t>
      </w:r>
      <w:r>
        <w:rPr>
          <w:sz w:val="28"/>
          <w:szCs w:val="28"/>
        </w:rPr>
        <w:t>Ласточкина Н.А., Лебедева Г.В.</w:t>
      </w:r>
    </w:p>
    <w:p w:rsidR="000E56F8" w:rsidRDefault="000E56F8" w:rsidP="000E56F8">
      <w:pPr>
        <w:ind w:left="-851" w:right="-143"/>
        <w:jc w:val="both"/>
        <w:rPr>
          <w:sz w:val="28"/>
          <w:szCs w:val="28"/>
        </w:rPr>
      </w:pPr>
      <w:r>
        <w:rPr>
          <w:sz w:val="28"/>
          <w:szCs w:val="28"/>
        </w:rPr>
        <w:t>-</w:t>
      </w:r>
      <w:r w:rsidRPr="009E48B1">
        <w:rPr>
          <w:sz w:val="28"/>
          <w:szCs w:val="28"/>
        </w:rPr>
        <w:t xml:space="preserve">Дистанционные </w:t>
      </w:r>
      <w:r w:rsidRPr="009E48B1">
        <w:rPr>
          <w:b/>
          <w:sz w:val="28"/>
          <w:szCs w:val="28"/>
        </w:rPr>
        <w:t xml:space="preserve"> </w:t>
      </w:r>
      <w:r w:rsidRPr="009E48B1">
        <w:rPr>
          <w:sz w:val="28"/>
          <w:szCs w:val="28"/>
        </w:rPr>
        <w:t>курсы по теме «</w:t>
      </w:r>
      <w:r>
        <w:rPr>
          <w:sz w:val="28"/>
          <w:szCs w:val="28"/>
          <w:shd w:val="clear" w:color="auto" w:fill="FFFFFF"/>
        </w:rPr>
        <w:t>Содержание и методика преподавания русского языка и литературы в соответсвии с требованиями обновленных ФГОС ООО и ФГОС СОО</w:t>
      </w:r>
      <w:r w:rsidRPr="009E48B1">
        <w:rPr>
          <w:sz w:val="28"/>
          <w:szCs w:val="28"/>
        </w:rPr>
        <w:t xml:space="preserve">», 72 часа, ЦНОИ- </w:t>
      </w:r>
      <w:r>
        <w:rPr>
          <w:sz w:val="28"/>
          <w:szCs w:val="28"/>
        </w:rPr>
        <w:t>2</w:t>
      </w:r>
      <w:r w:rsidRPr="009E48B1">
        <w:rPr>
          <w:sz w:val="28"/>
          <w:szCs w:val="28"/>
        </w:rPr>
        <w:t xml:space="preserve"> человек</w:t>
      </w:r>
      <w:r>
        <w:rPr>
          <w:sz w:val="28"/>
          <w:szCs w:val="28"/>
        </w:rPr>
        <w:t>а</w:t>
      </w:r>
      <w:r w:rsidRPr="009E48B1">
        <w:rPr>
          <w:sz w:val="28"/>
          <w:szCs w:val="28"/>
        </w:rPr>
        <w:t xml:space="preserve"> (</w:t>
      </w:r>
      <w:r>
        <w:rPr>
          <w:sz w:val="28"/>
          <w:szCs w:val="28"/>
        </w:rPr>
        <w:t>но</w:t>
      </w:r>
      <w:r w:rsidRPr="009E48B1">
        <w:rPr>
          <w:sz w:val="28"/>
          <w:szCs w:val="28"/>
        </w:rPr>
        <w:t>ябрь 2023):</w:t>
      </w:r>
      <w:r w:rsidRPr="009E48B1">
        <w:rPr>
          <w:b/>
          <w:sz w:val="28"/>
          <w:szCs w:val="28"/>
        </w:rPr>
        <w:t xml:space="preserve"> </w:t>
      </w:r>
      <w:r>
        <w:rPr>
          <w:sz w:val="28"/>
          <w:szCs w:val="28"/>
        </w:rPr>
        <w:t>Лебедева С.К. Кудрявцева Е.В.</w:t>
      </w:r>
    </w:p>
    <w:p w:rsidR="000E56F8" w:rsidRDefault="000E56F8" w:rsidP="000E56F8">
      <w:pPr>
        <w:ind w:left="-851" w:right="-143"/>
        <w:jc w:val="both"/>
        <w:rPr>
          <w:sz w:val="28"/>
          <w:szCs w:val="28"/>
        </w:rPr>
      </w:pPr>
      <w:r>
        <w:rPr>
          <w:sz w:val="28"/>
          <w:szCs w:val="28"/>
        </w:rPr>
        <w:t>-</w:t>
      </w:r>
      <w:r w:rsidRPr="009E48B1">
        <w:rPr>
          <w:sz w:val="28"/>
          <w:szCs w:val="28"/>
        </w:rPr>
        <w:t xml:space="preserve">Дистанционные </w:t>
      </w:r>
      <w:r w:rsidRPr="009E48B1">
        <w:rPr>
          <w:b/>
          <w:sz w:val="28"/>
          <w:szCs w:val="28"/>
        </w:rPr>
        <w:t xml:space="preserve"> </w:t>
      </w:r>
      <w:r w:rsidRPr="009E48B1">
        <w:rPr>
          <w:sz w:val="28"/>
          <w:szCs w:val="28"/>
        </w:rPr>
        <w:t>курсы по теме «</w:t>
      </w:r>
      <w:r>
        <w:rPr>
          <w:sz w:val="28"/>
          <w:szCs w:val="28"/>
          <w:shd w:val="clear" w:color="auto" w:fill="FFFFFF"/>
        </w:rPr>
        <w:t>Содержание и методика преподавания биологии в соответсвии с требованиями обновленных ФГОС ООО и ФГОС СОО</w:t>
      </w:r>
      <w:r w:rsidRPr="009E48B1">
        <w:rPr>
          <w:sz w:val="28"/>
          <w:szCs w:val="28"/>
        </w:rPr>
        <w:t xml:space="preserve">», 72 часа, ЦНОИ- </w:t>
      </w:r>
      <w:r>
        <w:rPr>
          <w:sz w:val="28"/>
          <w:szCs w:val="28"/>
        </w:rPr>
        <w:t>1</w:t>
      </w:r>
      <w:r w:rsidRPr="009E48B1">
        <w:rPr>
          <w:sz w:val="28"/>
          <w:szCs w:val="28"/>
        </w:rPr>
        <w:t xml:space="preserve"> человек (</w:t>
      </w:r>
      <w:r>
        <w:rPr>
          <w:sz w:val="28"/>
          <w:szCs w:val="28"/>
        </w:rPr>
        <w:t>но</w:t>
      </w:r>
      <w:r w:rsidRPr="009E48B1">
        <w:rPr>
          <w:sz w:val="28"/>
          <w:szCs w:val="28"/>
        </w:rPr>
        <w:t>ябрь 2023):</w:t>
      </w:r>
      <w:r w:rsidRPr="009E48B1">
        <w:rPr>
          <w:b/>
          <w:sz w:val="28"/>
          <w:szCs w:val="28"/>
        </w:rPr>
        <w:t xml:space="preserve"> </w:t>
      </w:r>
      <w:r>
        <w:rPr>
          <w:sz w:val="28"/>
          <w:szCs w:val="28"/>
        </w:rPr>
        <w:t>Маслобойщикова В.Н.</w:t>
      </w:r>
    </w:p>
    <w:p w:rsidR="000E56F8" w:rsidRDefault="000E56F8" w:rsidP="000E56F8">
      <w:pPr>
        <w:ind w:left="-851" w:right="-143"/>
        <w:jc w:val="both"/>
        <w:rPr>
          <w:sz w:val="28"/>
          <w:szCs w:val="28"/>
        </w:rPr>
      </w:pPr>
      <w:r>
        <w:rPr>
          <w:sz w:val="28"/>
          <w:szCs w:val="28"/>
        </w:rPr>
        <w:t>-</w:t>
      </w:r>
      <w:r w:rsidRPr="009E48B1">
        <w:rPr>
          <w:sz w:val="28"/>
          <w:szCs w:val="28"/>
        </w:rPr>
        <w:t xml:space="preserve">Дистанционные </w:t>
      </w:r>
      <w:r w:rsidRPr="009E48B1">
        <w:rPr>
          <w:b/>
          <w:sz w:val="28"/>
          <w:szCs w:val="28"/>
        </w:rPr>
        <w:t xml:space="preserve"> </w:t>
      </w:r>
      <w:r w:rsidRPr="009E48B1">
        <w:rPr>
          <w:sz w:val="28"/>
          <w:szCs w:val="28"/>
        </w:rPr>
        <w:t>курсы по теме «</w:t>
      </w:r>
      <w:r>
        <w:rPr>
          <w:sz w:val="28"/>
          <w:szCs w:val="28"/>
          <w:shd w:val="clear" w:color="auto" w:fill="FFFFFF"/>
        </w:rPr>
        <w:t>Содержание и методика преподавания химии в соответсвии с требованиями обновленных ФГОС ООО и ФГОС СОО</w:t>
      </w:r>
      <w:r w:rsidRPr="009E48B1">
        <w:rPr>
          <w:sz w:val="28"/>
          <w:szCs w:val="28"/>
        </w:rPr>
        <w:t xml:space="preserve">», 72 часа, ЦНОИ- </w:t>
      </w:r>
      <w:r>
        <w:rPr>
          <w:sz w:val="28"/>
          <w:szCs w:val="28"/>
        </w:rPr>
        <w:t>1</w:t>
      </w:r>
      <w:r w:rsidRPr="009E48B1">
        <w:rPr>
          <w:sz w:val="28"/>
          <w:szCs w:val="28"/>
        </w:rPr>
        <w:t xml:space="preserve"> человек (</w:t>
      </w:r>
      <w:r>
        <w:rPr>
          <w:sz w:val="28"/>
          <w:szCs w:val="28"/>
        </w:rPr>
        <w:t>но</w:t>
      </w:r>
      <w:r w:rsidRPr="009E48B1">
        <w:rPr>
          <w:sz w:val="28"/>
          <w:szCs w:val="28"/>
        </w:rPr>
        <w:t>ябрь 2023):</w:t>
      </w:r>
      <w:r w:rsidRPr="009E48B1">
        <w:rPr>
          <w:b/>
          <w:sz w:val="28"/>
          <w:szCs w:val="28"/>
        </w:rPr>
        <w:t xml:space="preserve"> </w:t>
      </w:r>
      <w:r>
        <w:rPr>
          <w:sz w:val="28"/>
          <w:szCs w:val="28"/>
        </w:rPr>
        <w:t>Маслобойщикова В.Н.</w:t>
      </w:r>
    </w:p>
    <w:p w:rsidR="000E56F8" w:rsidRDefault="000E56F8" w:rsidP="000E56F8">
      <w:pPr>
        <w:ind w:left="-851" w:right="-143"/>
        <w:jc w:val="both"/>
        <w:rPr>
          <w:sz w:val="28"/>
          <w:szCs w:val="28"/>
        </w:rPr>
      </w:pPr>
      <w:r>
        <w:rPr>
          <w:sz w:val="28"/>
          <w:szCs w:val="28"/>
        </w:rPr>
        <w:t>-</w:t>
      </w:r>
      <w:r w:rsidRPr="009E48B1">
        <w:rPr>
          <w:sz w:val="28"/>
          <w:szCs w:val="28"/>
        </w:rPr>
        <w:t xml:space="preserve">Дистанционные </w:t>
      </w:r>
      <w:r w:rsidRPr="009E48B1">
        <w:rPr>
          <w:b/>
          <w:sz w:val="28"/>
          <w:szCs w:val="28"/>
        </w:rPr>
        <w:t xml:space="preserve"> </w:t>
      </w:r>
      <w:r w:rsidRPr="009E48B1">
        <w:rPr>
          <w:sz w:val="28"/>
          <w:szCs w:val="28"/>
        </w:rPr>
        <w:t>курсы по теме «</w:t>
      </w:r>
      <w:r>
        <w:rPr>
          <w:sz w:val="28"/>
          <w:szCs w:val="28"/>
          <w:shd w:val="clear" w:color="auto" w:fill="FFFFFF"/>
        </w:rPr>
        <w:t>Содержание и методика преподавания географии в соответсвии с требованиями обновленных ФГОС ООО и ФГОС СОО</w:t>
      </w:r>
      <w:r w:rsidRPr="009E48B1">
        <w:rPr>
          <w:sz w:val="28"/>
          <w:szCs w:val="28"/>
        </w:rPr>
        <w:t xml:space="preserve">», 72 часа, ЦНОИ- </w:t>
      </w:r>
      <w:r>
        <w:rPr>
          <w:sz w:val="28"/>
          <w:szCs w:val="28"/>
        </w:rPr>
        <w:t>1</w:t>
      </w:r>
      <w:r w:rsidRPr="009E48B1">
        <w:rPr>
          <w:sz w:val="28"/>
          <w:szCs w:val="28"/>
        </w:rPr>
        <w:t xml:space="preserve"> человек (</w:t>
      </w:r>
      <w:r>
        <w:rPr>
          <w:sz w:val="28"/>
          <w:szCs w:val="28"/>
        </w:rPr>
        <w:t>но</w:t>
      </w:r>
      <w:r w:rsidRPr="009E48B1">
        <w:rPr>
          <w:sz w:val="28"/>
          <w:szCs w:val="28"/>
        </w:rPr>
        <w:t>ябрь 2023):</w:t>
      </w:r>
      <w:r w:rsidRPr="009E48B1">
        <w:rPr>
          <w:b/>
          <w:sz w:val="28"/>
          <w:szCs w:val="28"/>
        </w:rPr>
        <w:t xml:space="preserve"> </w:t>
      </w:r>
      <w:r>
        <w:rPr>
          <w:sz w:val="28"/>
          <w:szCs w:val="28"/>
        </w:rPr>
        <w:t>Белякова С.А.</w:t>
      </w:r>
    </w:p>
    <w:p w:rsidR="000E56F8" w:rsidRDefault="000E56F8" w:rsidP="000E56F8">
      <w:pPr>
        <w:ind w:left="-851" w:right="-143"/>
        <w:jc w:val="both"/>
        <w:rPr>
          <w:sz w:val="28"/>
          <w:szCs w:val="28"/>
        </w:rPr>
      </w:pPr>
      <w:r>
        <w:rPr>
          <w:sz w:val="28"/>
          <w:szCs w:val="28"/>
        </w:rPr>
        <w:t>-</w:t>
      </w:r>
      <w:r w:rsidRPr="009E48B1">
        <w:rPr>
          <w:sz w:val="28"/>
          <w:szCs w:val="28"/>
        </w:rPr>
        <w:t xml:space="preserve">Дистанционные </w:t>
      </w:r>
      <w:r w:rsidRPr="009E48B1">
        <w:rPr>
          <w:b/>
          <w:sz w:val="28"/>
          <w:szCs w:val="28"/>
        </w:rPr>
        <w:t xml:space="preserve"> </w:t>
      </w:r>
      <w:r w:rsidRPr="009E48B1">
        <w:rPr>
          <w:sz w:val="28"/>
          <w:szCs w:val="28"/>
        </w:rPr>
        <w:t>курсы по теме «</w:t>
      </w:r>
      <w:r>
        <w:rPr>
          <w:sz w:val="28"/>
          <w:szCs w:val="28"/>
          <w:shd w:val="clear" w:color="auto" w:fill="FFFFFF"/>
        </w:rPr>
        <w:t>Содержание и методика преподавания истории и обществознания в соответсвии с требованиями обновленных ФГОС ООО и ФГОС СОО</w:t>
      </w:r>
      <w:r w:rsidRPr="009E48B1">
        <w:rPr>
          <w:sz w:val="28"/>
          <w:szCs w:val="28"/>
        </w:rPr>
        <w:t xml:space="preserve">», 72 часа, ЦНОИ- </w:t>
      </w:r>
      <w:r>
        <w:rPr>
          <w:sz w:val="28"/>
          <w:szCs w:val="28"/>
        </w:rPr>
        <w:t>2</w:t>
      </w:r>
      <w:r w:rsidRPr="009E48B1">
        <w:rPr>
          <w:sz w:val="28"/>
          <w:szCs w:val="28"/>
        </w:rPr>
        <w:t xml:space="preserve"> человек</w:t>
      </w:r>
      <w:r>
        <w:rPr>
          <w:sz w:val="28"/>
          <w:szCs w:val="28"/>
        </w:rPr>
        <w:t>а</w:t>
      </w:r>
      <w:r w:rsidRPr="009E48B1">
        <w:rPr>
          <w:sz w:val="28"/>
          <w:szCs w:val="28"/>
        </w:rPr>
        <w:t xml:space="preserve"> (</w:t>
      </w:r>
      <w:r>
        <w:rPr>
          <w:sz w:val="28"/>
          <w:szCs w:val="28"/>
        </w:rPr>
        <w:t>но</w:t>
      </w:r>
      <w:r w:rsidRPr="009E48B1">
        <w:rPr>
          <w:sz w:val="28"/>
          <w:szCs w:val="28"/>
        </w:rPr>
        <w:t>ябрь 2023):</w:t>
      </w:r>
      <w:r w:rsidRPr="009E48B1">
        <w:rPr>
          <w:b/>
          <w:sz w:val="28"/>
          <w:szCs w:val="28"/>
        </w:rPr>
        <w:t xml:space="preserve"> </w:t>
      </w:r>
      <w:r>
        <w:rPr>
          <w:sz w:val="28"/>
          <w:szCs w:val="28"/>
        </w:rPr>
        <w:t>Лебедева Н.Н., Львова С.Ю.</w:t>
      </w:r>
    </w:p>
    <w:p w:rsidR="000E56F8" w:rsidRDefault="000E56F8" w:rsidP="000E56F8">
      <w:pPr>
        <w:ind w:left="-851" w:right="-143"/>
        <w:jc w:val="both"/>
        <w:rPr>
          <w:sz w:val="28"/>
          <w:szCs w:val="28"/>
        </w:rPr>
      </w:pPr>
      <w:r>
        <w:rPr>
          <w:sz w:val="28"/>
          <w:szCs w:val="28"/>
        </w:rPr>
        <w:t>-</w:t>
      </w:r>
      <w:r w:rsidRPr="009E48B1">
        <w:rPr>
          <w:sz w:val="28"/>
          <w:szCs w:val="28"/>
        </w:rPr>
        <w:t xml:space="preserve">Дистанционные </w:t>
      </w:r>
      <w:r w:rsidRPr="009E48B1">
        <w:rPr>
          <w:b/>
          <w:sz w:val="28"/>
          <w:szCs w:val="28"/>
        </w:rPr>
        <w:t xml:space="preserve"> </w:t>
      </w:r>
      <w:r w:rsidRPr="009E48B1">
        <w:rPr>
          <w:sz w:val="28"/>
          <w:szCs w:val="28"/>
        </w:rPr>
        <w:t>курсы по теме «</w:t>
      </w:r>
      <w:r>
        <w:rPr>
          <w:sz w:val="28"/>
          <w:szCs w:val="28"/>
          <w:shd w:val="clear" w:color="auto" w:fill="FFFFFF"/>
        </w:rPr>
        <w:t>Содержание и методика преподавания ОБЖ в соответсвии с требованиями обновленных ФГОС ООО и ФГОС СОО</w:t>
      </w:r>
      <w:r w:rsidRPr="009E48B1">
        <w:rPr>
          <w:sz w:val="28"/>
          <w:szCs w:val="28"/>
        </w:rPr>
        <w:t xml:space="preserve">», 72 часа, ЦНОИ- </w:t>
      </w:r>
      <w:r>
        <w:rPr>
          <w:sz w:val="28"/>
          <w:szCs w:val="28"/>
        </w:rPr>
        <w:t>1</w:t>
      </w:r>
      <w:r w:rsidRPr="009E48B1">
        <w:rPr>
          <w:sz w:val="28"/>
          <w:szCs w:val="28"/>
        </w:rPr>
        <w:t xml:space="preserve"> человек (</w:t>
      </w:r>
      <w:r>
        <w:rPr>
          <w:sz w:val="28"/>
          <w:szCs w:val="28"/>
        </w:rPr>
        <w:t>но</w:t>
      </w:r>
      <w:r w:rsidRPr="009E48B1">
        <w:rPr>
          <w:sz w:val="28"/>
          <w:szCs w:val="28"/>
        </w:rPr>
        <w:t>ябрь 2023):</w:t>
      </w:r>
      <w:r w:rsidRPr="009E48B1">
        <w:rPr>
          <w:b/>
          <w:sz w:val="28"/>
          <w:szCs w:val="28"/>
        </w:rPr>
        <w:t xml:space="preserve"> </w:t>
      </w:r>
      <w:r>
        <w:rPr>
          <w:sz w:val="28"/>
          <w:szCs w:val="28"/>
        </w:rPr>
        <w:t>Акимов А.В.</w:t>
      </w:r>
    </w:p>
    <w:p w:rsidR="000E56F8" w:rsidRDefault="000E56F8" w:rsidP="000E56F8">
      <w:pPr>
        <w:ind w:left="-851" w:right="-143"/>
        <w:jc w:val="both"/>
        <w:rPr>
          <w:sz w:val="28"/>
          <w:szCs w:val="28"/>
        </w:rPr>
      </w:pPr>
      <w:r>
        <w:rPr>
          <w:sz w:val="28"/>
          <w:szCs w:val="28"/>
        </w:rPr>
        <w:t>-</w:t>
      </w:r>
      <w:r w:rsidRPr="009E48B1">
        <w:rPr>
          <w:sz w:val="28"/>
          <w:szCs w:val="28"/>
        </w:rPr>
        <w:t xml:space="preserve">Дистанционные </w:t>
      </w:r>
      <w:r w:rsidRPr="009E48B1">
        <w:rPr>
          <w:b/>
          <w:sz w:val="28"/>
          <w:szCs w:val="28"/>
        </w:rPr>
        <w:t xml:space="preserve"> </w:t>
      </w:r>
      <w:r w:rsidRPr="009E48B1">
        <w:rPr>
          <w:sz w:val="28"/>
          <w:szCs w:val="28"/>
        </w:rPr>
        <w:t>курсы по теме «</w:t>
      </w:r>
      <w:r>
        <w:rPr>
          <w:sz w:val="28"/>
          <w:szCs w:val="28"/>
          <w:shd w:val="clear" w:color="auto" w:fill="FFFFFF"/>
        </w:rPr>
        <w:t>Содержание и методика преподавания иностранного языка в соответсвии с требованиями обновленных ФГОС ООО и ФГОС СОО</w:t>
      </w:r>
      <w:r w:rsidRPr="009E48B1">
        <w:rPr>
          <w:sz w:val="28"/>
          <w:szCs w:val="28"/>
        </w:rPr>
        <w:t xml:space="preserve">», 72 часа, ЦНОИ- </w:t>
      </w:r>
      <w:r>
        <w:rPr>
          <w:sz w:val="28"/>
          <w:szCs w:val="28"/>
        </w:rPr>
        <w:t>1</w:t>
      </w:r>
      <w:r w:rsidRPr="009E48B1">
        <w:rPr>
          <w:sz w:val="28"/>
          <w:szCs w:val="28"/>
        </w:rPr>
        <w:t xml:space="preserve"> человек (</w:t>
      </w:r>
      <w:r>
        <w:rPr>
          <w:sz w:val="28"/>
          <w:szCs w:val="28"/>
        </w:rPr>
        <w:t>но</w:t>
      </w:r>
      <w:r w:rsidRPr="009E48B1">
        <w:rPr>
          <w:sz w:val="28"/>
          <w:szCs w:val="28"/>
        </w:rPr>
        <w:t>ябрь 2023):</w:t>
      </w:r>
      <w:r w:rsidRPr="009E48B1">
        <w:rPr>
          <w:b/>
          <w:sz w:val="28"/>
          <w:szCs w:val="28"/>
        </w:rPr>
        <w:t xml:space="preserve"> </w:t>
      </w:r>
      <w:r>
        <w:rPr>
          <w:sz w:val="28"/>
          <w:szCs w:val="28"/>
        </w:rPr>
        <w:t>Никонова Е.С.</w:t>
      </w:r>
    </w:p>
    <w:p w:rsidR="000E56F8" w:rsidRDefault="000E56F8" w:rsidP="000E56F8">
      <w:pPr>
        <w:ind w:left="-851" w:right="-143"/>
        <w:jc w:val="both"/>
        <w:rPr>
          <w:sz w:val="28"/>
          <w:szCs w:val="28"/>
        </w:rPr>
      </w:pPr>
      <w:r>
        <w:rPr>
          <w:sz w:val="28"/>
          <w:szCs w:val="28"/>
        </w:rPr>
        <w:t>-</w:t>
      </w:r>
      <w:r w:rsidRPr="009E48B1">
        <w:rPr>
          <w:sz w:val="28"/>
          <w:szCs w:val="28"/>
        </w:rPr>
        <w:t xml:space="preserve">Дистанционные </w:t>
      </w:r>
      <w:r w:rsidRPr="009E48B1">
        <w:rPr>
          <w:b/>
          <w:sz w:val="28"/>
          <w:szCs w:val="28"/>
        </w:rPr>
        <w:t xml:space="preserve"> </w:t>
      </w:r>
      <w:r w:rsidRPr="009E48B1">
        <w:rPr>
          <w:sz w:val="28"/>
          <w:szCs w:val="28"/>
        </w:rPr>
        <w:t>курсы по теме «</w:t>
      </w:r>
      <w:r>
        <w:rPr>
          <w:sz w:val="28"/>
          <w:szCs w:val="28"/>
          <w:shd w:val="clear" w:color="auto" w:fill="FFFFFF"/>
        </w:rPr>
        <w:t>Содержание и методика преподавания обществознания в соответсвии с требованиями обновленных ФГОС ООО и ФГОС СОО</w:t>
      </w:r>
      <w:r w:rsidRPr="009E48B1">
        <w:rPr>
          <w:sz w:val="28"/>
          <w:szCs w:val="28"/>
        </w:rPr>
        <w:t xml:space="preserve">», 72 часа, ЦНОИ- </w:t>
      </w:r>
      <w:r>
        <w:rPr>
          <w:sz w:val="28"/>
          <w:szCs w:val="28"/>
        </w:rPr>
        <w:t>1</w:t>
      </w:r>
      <w:r w:rsidRPr="009E48B1">
        <w:rPr>
          <w:sz w:val="28"/>
          <w:szCs w:val="28"/>
        </w:rPr>
        <w:t xml:space="preserve"> человек (</w:t>
      </w:r>
      <w:r>
        <w:rPr>
          <w:sz w:val="28"/>
          <w:szCs w:val="28"/>
        </w:rPr>
        <w:t>но</w:t>
      </w:r>
      <w:r w:rsidRPr="009E48B1">
        <w:rPr>
          <w:sz w:val="28"/>
          <w:szCs w:val="28"/>
        </w:rPr>
        <w:t>ябрь 2023):</w:t>
      </w:r>
      <w:r w:rsidRPr="009E48B1">
        <w:rPr>
          <w:b/>
          <w:sz w:val="28"/>
          <w:szCs w:val="28"/>
        </w:rPr>
        <w:t xml:space="preserve"> </w:t>
      </w:r>
      <w:r>
        <w:rPr>
          <w:sz w:val="28"/>
          <w:szCs w:val="28"/>
        </w:rPr>
        <w:t>Акимова СА.</w:t>
      </w:r>
    </w:p>
    <w:p w:rsidR="000E56F8" w:rsidRDefault="000E56F8" w:rsidP="000E56F8">
      <w:pPr>
        <w:ind w:left="-851" w:right="-143"/>
        <w:jc w:val="both"/>
        <w:rPr>
          <w:sz w:val="28"/>
          <w:szCs w:val="28"/>
        </w:rPr>
      </w:pPr>
      <w:r>
        <w:rPr>
          <w:sz w:val="28"/>
          <w:szCs w:val="28"/>
        </w:rPr>
        <w:t>-</w:t>
      </w:r>
      <w:r w:rsidRPr="009E48B1">
        <w:rPr>
          <w:sz w:val="28"/>
          <w:szCs w:val="28"/>
        </w:rPr>
        <w:t xml:space="preserve">Дистанционные </w:t>
      </w:r>
      <w:r w:rsidRPr="009E48B1">
        <w:rPr>
          <w:b/>
          <w:sz w:val="28"/>
          <w:szCs w:val="28"/>
        </w:rPr>
        <w:t xml:space="preserve"> </w:t>
      </w:r>
      <w:r w:rsidRPr="009E48B1">
        <w:rPr>
          <w:sz w:val="28"/>
          <w:szCs w:val="28"/>
        </w:rPr>
        <w:t>курсы по теме «</w:t>
      </w:r>
      <w:r>
        <w:rPr>
          <w:sz w:val="28"/>
          <w:szCs w:val="28"/>
          <w:shd w:val="clear" w:color="auto" w:fill="FFFFFF"/>
        </w:rPr>
        <w:t>Дополнительные общеобразовательные программы нового поколения: разработка, реализация и оценка эффективности</w:t>
      </w:r>
      <w:r w:rsidRPr="009E48B1">
        <w:rPr>
          <w:sz w:val="28"/>
          <w:szCs w:val="28"/>
        </w:rPr>
        <w:t xml:space="preserve">», 72 часа, ЦНОИ- </w:t>
      </w:r>
      <w:r>
        <w:rPr>
          <w:sz w:val="28"/>
          <w:szCs w:val="28"/>
        </w:rPr>
        <w:t>3</w:t>
      </w:r>
      <w:r w:rsidRPr="009E48B1">
        <w:rPr>
          <w:sz w:val="28"/>
          <w:szCs w:val="28"/>
        </w:rPr>
        <w:t xml:space="preserve"> человек</w:t>
      </w:r>
      <w:r>
        <w:rPr>
          <w:sz w:val="28"/>
          <w:szCs w:val="28"/>
        </w:rPr>
        <w:t>а</w:t>
      </w:r>
      <w:r w:rsidRPr="009E48B1">
        <w:rPr>
          <w:sz w:val="28"/>
          <w:szCs w:val="28"/>
        </w:rPr>
        <w:t xml:space="preserve"> (</w:t>
      </w:r>
      <w:r>
        <w:rPr>
          <w:sz w:val="28"/>
          <w:szCs w:val="28"/>
        </w:rPr>
        <w:t>но</w:t>
      </w:r>
      <w:r w:rsidRPr="009E48B1">
        <w:rPr>
          <w:sz w:val="28"/>
          <w:szCs w:val="28"/>
        </w:rPr>
        <w:t>ябрь 2023):</w:t>
      </w:r>
      <w:r w:rsidRPr="009E48B1">
        <w:rPr>
          <w:b/>
          <w:sz w:val="28"/>
          <w:szCs w:val="28"/>
        </w:rPr>
        <w:t xml:space="preserve"> </w:t>
      </w:r>
      <w:r>
        <w:rPr>
          <w:sz w:val="28"/>
          <w:szCs w:val="28"/>
        </w:rPr>
        <w:t>Джамалаева Е.В., Исакова Е.Н., Акимова С.А.</w:t>
      </w:r>
    </w:p>
    <w:p w:rsidR="000E56F8" w:rsidRPr="007D6AF2" w:rsidRDefault="000E56F8" w:rsidP="000E56F8">
      <w:pPr>
        <w:ind w:left="-851" w:right="-143"/>
        <w:jc w:val="both"/>
        <w:rPr>
          <w:sz w:val="28"/>
          <w:szCs w:val="28"/>
        </w:rPr>
      </w:pPr>
      <w:r>
        <w:rPr>
          <w:sz w:val="28"/>
          <w:szCs w:val="28"/>
        </w:rPr>
        <w:t>-</w:t>
      </w:r>
      <w:r w:rsidRPr="009E48B1">
        <w:rPr>
          <w:sz w:val="28"/>
          <w:szCs w:val="28"/>
        </w:rPr>
        <w:t xml:space="preserve">Дистанционные </w:t>
      </w:r>
      <w:r w:rsidRPr="009E48B1">
        <w:rPr>
          <w:b/>
          <w:sz w:val="28"/>
          <w:szCs w:val="28"/>
        </w:rPr>
        <w:t xml:space="preserve"> </w:t>
      </w:r>
      <w:r w:rsidRPr="009E48B1">
        <w:rPr>
          <w:sz w:val="28"/>
          <w:szCs w:val="28"/>
        </w:rPr>
        <w:t>курсы по теме «</w:t>
      </w:r>
      <w:r>
        <w:rPr>
          <w:sz w:val="28"/>
          <w:szCs w:val="28"/>
          <w:shd w:val="clear" w:color="auto" w:fill="FFFFFF"/>
        </w:rPr>
        <w:t>Образовательная робототехника в дополнительном образовании: развитие инженерного мышления</w:t>
      </w:r>
      <w:r w:rsidRPr="009E48B1">
        <w:rPr>
          <w:sz w:val="28"/>
          <w:szCs w:val="28"/>
        </w:rPr>
        <w:t xml:space="preserve">», 72 часа, ЦНОИ- </w:t>
      </w:r>
      <w:r>
        <w:rPr>
          <w:sz w:val="28"/>
          <w:szCs w:val="28"/>
        </w:rPr>
        <w:t xml:space="preserve">1 </w:t>
      </w:r>
      <w:r w:rsidRPr="009E48B1">
        <w:rPr>
          <w:sz w:val="28"/>
          <w:szCs w:val="28"/>
        </w:rPr>
        <w:t xml:space="preserve"> человек (</w:t>
      </w:r>
      <w:r>
        <w:rPr>
          <w:sz w:val="28"/>
          <w:szCs w:val="28"/>
        </w:rPr>
        <w:t>но</w:t>
      </w:r>
      <w:r w:rsidRPr="009E48B1">
        <w:rPr>
          <w:sz w:val="28"/>
          <w:szCs w:val="28"/>
        </w:rPr>
        <w:t>ябрь 2023):</w:t>
      </w:r>
      <w:r w:rsidRPr="009E48B1">
        <w:rPr>
          <w:b/>
          <w:sz w:val="28"/>
          <w:szCs w:val="28"/>
        </w:rPr>
        <w:t xml:space="preserve"> </w:t>
      </w:r>
      <w:r>
        <w:rPr>
          <w:sz w:val="28"/>
          <w:szCs w:val="28"/>
        </w:rPr>
        <w:t>Даузе М.Г.</w:t>
      </w:r>
    </w:p>
    <w:p w:rsidR="000E56F8" w:rsidRDefault="000E56F8" w:rsidP="000E56F8">
      <w:pPr>
        <w:ind w:left="-851" w:right="-143"/>
        <w:jc w:val="both"/>
        <w:rPr>
          <w:sz w:val="28"/>
          <w:szCs w:val="28"/>
        </w:rPr>
      </w:pPr>
      <w:r w:rsidRPr="00936114">
        <w:rPr>
          <w:sz w:val="28"/>
          <w:szCs w:val="28"/>
        </w:rPr>
        <w:lastRenderedPageBreak/>
        <w:t>-Дистанционные</w:t>
      </w:r>
      <w:r w:rsidRPr="00936114">
        <w:rPr>
          <w:b/>
          <w:sz w:val="28"/>
          <w:szCs w:val="28"/>
        </w:rPr>
        <w:t xml:space="preserve"> </w:t>
      </w:r>
      <w:r w:rsidRPr="00936114">
        <w:rPr>
          <w:sz w:val="28"/>
          <w:szCs w:val="28"/>
        </w:rPr>
        <w:t>курсы по теме «Основы реализации дополнительного образования детей в ДОО (познавательное, художественно-эстетическое, физическое, речевое, социально-коммуникативное развитие»), 36 часов, ЦНОИ</w:t>
      </w:r>
      <w:r w:rsidRPr="009E48B1">
        <w:rPr>
          <w:sz w:val="28"/>
          <w:szCs w:val="28"/>
        </w:rPr>
        <w:t xml:space="preserve">- </w:t>
      </w:r>
      <w:r>
        <w:rPr>
          <w:sz w:val="28"/>
          <w:szCs w:val="28"/>
        </w:rPr>
        <w:t xml:space="preserve">1 </w:t>
      </w:r>
      <w:r w:rsidRPr="009E48B1">
        <w:rPr>
          <w:sz w:val="28"/>
          <w:szCs w:val="28"/>
        </w:rPr>
        <w:t xml:space="preserve"> человек (</w:t>
      </w:r>
      <w:r>
        <w:rPr>
          <w:sz w:val="28"/>
          <w:szCs w:val="28"/>
        </w:rPr>
        <w:t>но</w:t>
      </w:r>
      <w:r w:rsidRPr="009E48B1">
        <w:rPr>
          <w:sz w:val="28"/>
          <w:szCs w:val="28"/>
        </w:rPr>
        <w:t>ябрь 2023):</w:t>
      </w:r>
      <w:r>
        <w:rPr>
          <w:sz w:val="28"/>
          <w:szCs w:val="28"/>
        </w:rPr>
        <w:t xml:space="preserve"> Медведенко Н.А.</w:t>
      </w:r>
    </w:p>
    <w:p w:rsidR="000E56F8" w:rsidRPr="00936114" w:rsidRDefault="000E56F8" w:rsidP="000E56F8">
      <w:pPr>
        <w:ind w:left="-851" w:right="-143"/>
        <w:jc w:val="both"/>
        <w:rPr>
          <w:sz w:val="28"/>
          <w:szCs w:val="28"/>
        </w:rPr>
      </w:pPr>
      <w:r w:rsidRPr="00936114">
        <w:rPr>
          <w:sz w:val="28"/>
          <w:szCs w:val="28"/>
        </w:rPr>
        <w:t>-Дистанционные</w:t>
      </w:r>
      <w:r w:rsidRPr="00936114">
        <w:rPr>
          <w:b/>
          <w:sz w:val="28"/>
          <w:szCs w:val="28"/>
        </w:rPr>
        <w:t xml:space="preserve"> </w:t>
      </w:r>
      <w:r w:rsidRPr="00936114">
        <w:rPr>
          <w:sz w:val="28"/>
          <w:szCs w:val="28"/>
        </w:rPr>
        <w:t>курсы по теме «</w:t>
      </w:r>
      <w:r w:rsidRPr="009C2EC2">
        <w:rPr>
          <w:sz w:val="28"/>
          <w:szCs w:val="28"/>
        </w:rPr>
        <w:t>Финансовая грамотность в математике»,</w:t>
      </w:r>
      <w:r w:rsidRPr="00936114">
        <w:rPr>
          <w:sz w:val="28"/>
          <w:szCs w:val="28"/>
        </w:rPr>
        <w:t xml:space="preserve"> 36 часов, </w:t>
      </w:r>
      <w:r>
        <w:rPr>
          <w:sz w:val="28"/>
          <w:szCs w:val="28"/>
        </w:rPr>
        <w:t>РАНХиГС</w:t>
      </w:r>
      <w:r w:rsidRPr="009E48B1">
        <w:rPr>
          <w:sz w:val="28"/>
          <w:szCs w:val="28"/>
        </w:rPr>
        <w:t xml:space="preserve"> - </w:t>
      </w:r>
      <w:r>
        <w:rPr>
          <w:sz w:val="28"/>
          <w:szCs w:val="28"/>
        </w:rPr>
        <w:t xml:space="preserve">2 </w:t>
      </w:r>
      <w:r w:rsidRPr="009E48B1">
        <w:rPr>
          <w:sz w:val="28"/>
          <w:szCs w:val="28"/>
        </w:rPr>
        <w:t xml:space="preserve"> человек</w:t>
      </w:r>
      <w:r>
        <w:rPr>
          <w:sz w:val="28"/>
          <w:szCs w:val="28"/>
        </w:rPr>
        <w:t>а</w:t>
      </w:r>
      <w:r w:rsidRPr="009E48B1">
        <w:rPr>
          <w:sz w:val="28"/>
          <w:szCs w:val="28"/>
        </w:rPr>
        <w:t xml:space="preserve"> (</w:t>
      </w:r>
      <w:r>
        <w:rPr>
          <w:sz w:val="28"/>
          <w:szCs w:val="28"/>
        </w:rPr>
        <w:t>октябрь</w:t>
      </w:r>
      <w:r w:rsidRPr="009E48B1">
        <w:rPr>
          <w:sz w:val="28"/>
          <w:szCs w:val="28"/>
        </w:rPr>
        <w:t xml:space="preserve"> 2023):</w:t>
      </w:r>
      <w:r>
        <w:rPr>
          <w:sz w:val="28"/>
          <w:szCs w:val="28"/>
        </w:rPr>
        <w:t xml:space="preserve"> Ласточкина Н.А., Волкова Е.И.</w:t>
      </w:r>
    </w:p>
    <w:p w:rsidR="000E56F8" w:rsidRPr="00936114" w:rsidRDefault="000E56F8" w:rsidP="000E56F8">
      <w:pPr>
        <w:ind w:left="-851" w:right="-143"/>
        <w:jc w:val="both"/>
        <w:rPr>
          <w:sz w:val="28"/>
          <w:szCs w:val="28"/>
        </w:rPr>
      </w:pPr>
      <w:r w:rsidRPr="00936114">
        <w:rPr>
          <w:sz w:val="28"/>
          <w:szCs w:val="28"/>
        </w:rPr>
        <w:t>-Дистанционные</w:t>
      </w:r>
      <w:r w:rsidRPr="00936114">
        <w:rPr>
          <w:b/>
          <w:sz w:val="28"/>
          <w:szCs w:val="28"/>
        </w:rPr>
        <w:t xml:space="preserve"> </w:t>
      </w:r>
      <w:r w:rsidRPr="00936114">
        <w:rPr>
          <w:sz w:val="28"/>
          <w:szCs w:val="28"/>
        </w:rPr>
        <w:t>курсы по теме «</w:t>
      </w:r>
      <w:r w:rsidRPr="009C2EC2">
        <w:rPr>
          <w:sz w:val="28"/>
          <w:szCs w:val="28"/>
        </w:rPr>
        <w:t xml:space="preserve">Финансовая грамотность в </w:t>
      </w:r>
      <w:r>
        <w:rPr>
          <w:sz w:val="28"/>
          <w:szCs w:val="28"/>
        </w:rPr>
        <w:t>географии</w:t>
      </w:r>
      <w:r w:rsidRPr="009C2EC2">
        <w:rPr>
          <w:sz w:val="28"/>
          <w:szCs w:val="28"/>
        </w:rPr>
        <w:t>»,</w:t>
      </w:r>
      <w:r w:rsidRPr="00936114">
        <w:rPr>
          <w:sz w:val="28"/>
          <w:szCs w:val="28"/>
        </w:rPr>
        <w:t xml:space="preserve"> 36 часов, </w:t>
      </w:r>
      <w:r>
        <w:rPr>
          <w:sz w:val="28"/>
          <w:szCs w:val="28"/>
        </w:rPr>
        <w:t>РАНХиГС</w:t>
      </w:r>
      <w:r w:rsidRPr="009E48B1">
        <w:rPr>
          <w:sz w:val="28"/>
          <w:szCs w:val="28"/>
        </w:rPr>
        <w:t xml:space="preserve"> - </w:t>
      </w:r>
      <w:r>
        <w:rPr>
          <w:sz w:val="28"/>
          <w:szCs w:val="28"/>
        </w:rPr>
        <w:t xml:space="preserve">1 </w:t>
      </w:r>
      <w:r w:rsidRPr="009E48B1">
        <w:rPr>
          <w:sz w:val="28"/>
          <w:szCs w:val="28"/>
        </w:rPr>
        <w:t xml:space="preserve"> человек (</w:t>
      </w:r>
      <w:r>
        <w:rPr>
          <w:sz w:val="28"/>
          <w:szCs w:val="28"/>
        </w:rPr>
        <w:t>октябрь</w:t>
      </w:r>
      <w:r w:rsidRPr="009E48B1">
        <w:rPr>
          <w:sz w:val="28"/>
          <w:szCs w:val="28"/>
        </w:rPr>
        <w:t xml:space="preserve"> 2023):</w:t>
      </w:r>
      <w:r>
        <w:rPr>
          <w:sz w:val="28"/>
          <w:szCs w:val="28"/>
        </w:rPr>
        <w:t xml:space="preserve"> Белякова С.А.</w:t>
      </w:r>
    </w:p>
    <w:p w:rsidR="000E56F8" w:rsidRPr="00936114" w:rsidRDefault="000E56F8" w:rsidP="000E56F8">
      <w:pPr>
        <w:ind w:left="-851" w:right="-143"/>
        <w:jc w:val="both"/>
        <w:rPr>
          <w:sz w:val="28"/>
          <w:szCs w:val="28"/>
        </w:rPr>
      </w:pPr>
      <w:r w:rsidRPr="00936114">
        <w:rPr>
          <w:sz w:val="28"/>
          <w:szCs w:val="28"/>
        </w:rPr>
        <w:t>-Дистанционные</w:t>
      </w:r>
      <w:r w:rsidRPr="00936114">
        <w:rPr>
          <w:b/>
          <w:sz w:val="28"/>
          <w:szCs w:val="28"/>
        </w:rPr>
        <w:t xml:space="preserve"> </w:t>
      </w:r>
      <w:r w:rsidRPr="00936114">
        <w:rPr>
          <w:sz w:val="28"/>
          <w:szCs w:val="28"/>
        </w:rPr>
        <w:t>курсы по теме «</w:t>
      </w:r>
      <w:r w:rsidRPr="009C2EC2">
        <w:rPr>
          <w:sz w:val="28"/>
          <w:szCs w:val="28"/>
        </w:rPr>
        <w:t xml:space="preserve">Финансовая грамотность в </w:t>
      </w:r>
      <w:r>
        <w:rPr>
          <w:sz w:val="28"/>
          <w:szCs w:val="28"/>
        </w:rPr>
        <w:t>обществознании</w:t>
      </w:r>
      <w:r w:rsidRPr="009C2EC2">
        <w:rPr>
          <w:sz w:val="28"/>
          <w:szCs w:val="28"/>
        </w:rPr>
        <w:t>»,</w:t>
      </w:r>
      <w:r w:rsidRPr="00936114">
        <w:rPr>
          <w:sz w:val="28"/>
          <w:szCs w:val="28"/>
        </w:rPr>
        <w:t xml:space="preserve"> 36 часов, </w:t>
      </w:r>
      <w:r>
        <w:rPr>
          <w:sz w:val="28"/>
          <w:szCs w:val="28"/>
        </w:rPr>
        <w:t>РАНХиГС</w:t>
      </w:r>
      <w:r w:rsidRPr="009E48B1">
        <w:rPr>
          <w:sz w:val="28"/>
          <w:szCs w:val="28"/>
        </w:rPr>
        <w:t xml:space="preserve"> - </w:t>
      </w:r>
      <w:r>
        <w:rPr>
          <w:sz w:val="28"/>
          <w:szCs w:val="28"/>
        </w:rPr>
        <w:t>1</w:t>
      </w:r>
      <w:r w:rsidRPr="009E48B1">
        <w:rPr>
          <w:sz w:val="28"/>
          <w:szCs w:val="28"/>
        </w:rPr>
        <w:t xml:space="preserve"> человек (</w:t>
      </w:r>
      <w:r>
        <w:rPr>
          <w:sz w:val="28"/>
          <w:szCs w:val="28"/>
        </w:rPr>
        <w:t>октябрь</w:t>
      </w:r>
      <w:r w:rsidRPr="009E48B1">
        <w:rPr>
          <w:sz w:val="28"/>
          <w:szCs w:val="28"/>
        </w:rPr>
        <w:t xml:space="preserve"> 2023):</w:t>
      </w:r>
      <w:r>
        <w:rPr>
          <w:sz w:val="28"/>
          <w:szCs w:val="28"/>
        </w:rPr>
        <w:t xml:space="preserve"> Акимова С.А.</w:t>
      </w:r>
    </w:p>
    <w:p w:rsidR="000E56F8" w:rsidRPr="00936114" w:rsidRDefault="000E56F8" w:rsidP="000E56F8">
      <w:pPr>
        <w:ind w:left="-851" w:right="-143"/>
        <w:jc w:val="both"/>
        <w:rPr>
          <w:sz w:val="28"/>
          <w:szCs w:val="28"/>
        </w:rPr>
      </w:pPr>
      <w:r w:rsidRPr="00936114">
        <w:rPr>
          <w:sz w:val="28"/>
          <w:szCs w:val="28"/>
        </w:rPr>
        <w:t>-Дистанционные</w:t>
      </w:r>
      <w:r w:rsidRPr="00936114">
        <w:rPr>
          <w:b/>
          <w:sz w:val="28"/>
          <w:szCs w:val="28"/>
        </w:rPr>
        <w:t xml:space="preserve"> </w:t>
      </w:r>
      <w:r w:rsidRPr="00936114">
        <w:rPr>
          <w:sz w:val="28"/>
          <w:szCs w:val="28"/>
        </w:rPr>
        <w:t>курсы по теме «</w:t>
      </w:r>
      <w:r w:rsidRPr="009C2EC2">
        <w:rPr>
          <w:sz w:val="28"/>
          <w:szCs w:val="28"/>
        </w:rPr>
        <w:t xml:space="preserve">Финансовая грамотность в </w:t>
      </w:r>
      <w:r>
        <w:rPr>
          <w:sz w:val="28"/>
          <w:szCs w:val="28"/>
        </w:rPr>
        <w:t>начальных классах</w:t>
      </w:r>
      <w:r w:rsidRPr="009C2EC2">
        <w:rPr>
          <w:sz w:val="28"/>
          <w:szCs w:val="28"/>
        </w:rPr>
        <w:t>»,</w:t>
      </w:r>
      <w:r w:rsidRPr="00936114">
        <w:rPr>
          <w:sz w:val="28"/>
          <w:szCs w:val="28"/>
        </w:rPr>
        <w:t xml:space="preserve"> 36 часов, </w:t>
      </w:r>
      <w:r>
        <w:rPr>
          <w:sz w:val="28"/>
          <w:szCs w:val="28"/>
        </w:rPr>
        <w:t>РАНХиГС</w:t>
      </w:r>
      <w:r w:rsidRPr="009E48B1">
        <w:rPr>
          <w:sz w:val="28"/>
          <w:szCs w:val="28"/>
        </w:rPr>
        <w:t xml:space="preserve"> - </w:t>
      </w:r>
      <w:r>
        <w:rPr>
          <w:sz w:val="28"/>
          <w:szCs w:val="28"/>
        </w:rPr>
        <w:t xml:space="preserve">1 </w:t>
      </w:r>
      <w:r w:rsidRPr="009E48B1">
        <w:rPr>
          <w:sz w:val="28"/>
          <w:szCs w:val="28"/>
        </w:rPr>
        <w:t xml:space="preserve"> человек (</w:t>
      </w:r>
      <w:r>
        <w:rPr>
          <w:sz w:val="28"/>
          <w:szCs w:val="28"/>
        </w:rPr>
        <w:t>октябрь</w:t>
      </w:r>
      <w:r w:rsidRPr="009E48B1">
        <w:rPr>
          <w:sz w:val="28"/>
          <w:szCs w:val="28"/>
        </w:rPr>
        <w:t xml:space="preserve"> 2023):</w:t>
      </w:r>
      <w:r>
        <w:rPr>
          <w:sz w:val="28"/>
          <w:szCs w:val="28"/>
        </w:rPr>
        <w:t xml:space="preserve"> Сизова И.Г.</w:t>
      </w:r>
    </w:p>
    <w:p w:rsidR="000E56F8" w:rsidRDefault="000E56F8" w:rsidP="000E56F8">
      <w:pPr>
        <w:ind w:left="-851" w:right="-143"/>
        <w:jc w:val="both"/>
        <w:rPr>
          <w:sz w:val="28"/>
          <w:szCs w:val="28"/>
        </w:rPr>
      </w:pPr>
      <w:r w:rsidRPr="00936114">
        <w:rPr>
          <w:sz w:val="28"/>
          <w:szCs w:val="28"/>
        </w:rPr>
        <w:t>-Дистанционные</w:t>
      </w:r>
      <w:r w:rsidRPr="00936114">
        <w:rPr>
          <w:b/>
          <w:sz w:val="28"/>
          <w:szCs w:val="28"/>
        </w:rPr>
        <w:t xml:space="preserve"> </w:t>
      </w:r>
      <w:r w:rsidRPr="00936114">
        <w:rPr>
          <w:sz w:val="28"/>
          <w:szCs w:val="28"/>
        </w:rPr>
        <w:t>курсы по теме «</w:t>
      </w:r>
      <w:r w:rsidRPr="009C2EC2">
        <w:rPr>
          <w:sz w:val="28"/>
          <w:szCs w:val="28"/>
        </w:rPr>
        <w:t xml:space="preserve">Финансовая грамотность в </w:t>
      </w:r>
      <w:r>
        <w:rPr>
          <w:sz w:val="28"/>
          <w:szCs w:val="28"/>
        </w:rPr>
        <w:t>СОО</w:t>
      </w:r>
      <w:r w:rsidRPr="009C2EC2">
        <w:rPr>
          <w:sz w:val="28"/>
          <w:szCs w:val="28"/>
        </w:rPr>
        <w:t>»,</w:t>
      </w:r>
      <w:r w:rsidRPr="00936114">
        <w:rPr>
          <w:sz w:val="28"/>
          <w:szCs w:val="28"/>
        </w:rPr>
        <w:t xml:space="preserve"> 36 часов, </w:t>
      </w:r>
      <w:r>
        <w:rPr>
          <w:sz w:val="28"/>
          <w:szCs w:val="28"/>
        </w:rPr>
        <w:t>РАНХиГС</w:t>
      </w:r>
      <w:r w:rsidRPr="009E48B1">
        <w:rPr>
          <w:sz w:val="28"/>
          <w:szCs w:val="28"/>
        </w:rPr>
        <w:t xml:space="preserve">- </w:t>
      </w:r>
      <w:r>
        <w:rPr>
          <w:sz w:val="28"/>
          <w:szCs w:val="28"/>
        </w:rPr>
        <w:t xml:space="preserve">1 </w:t>
      </w:r>
      <w:r w:rsidRPr="009E48B1">
        <w:rPr>
          <w:sz w:val="28"/>
          <w:szCs w:val="28"/>
        </w:rPr>
        <w:t xml:space="preserve"> человек (</w:t>
      </w:r>
      <w:r>
        <w:rPr>
          <w:sz w:val="28"/>
          <w:szCs w:val="28"/>
        </w:rPr>
        <w:t>октябрь</w:t>
      </w:r>
      <w:r w:rsidRPr="009E48B1">
        <w:rPr>
          <w:sz w:val="28"/>
          <w:szCs w:val="28"/>
        </w:rPr>
        <w:t xml:space="preserve"> 2023):</w:t>
      </w:r>
      <w:r>
        <w:rPr>
          <w:sz w:val="28"/>
          <w:szCs w:val="28"/>
        </w:rPr>
        <w:t xml:space="preserve"> Денисова Д.С.</w:t>
      </w:r>
    </w:p>
    <w:p w:rsidR="000E56F8" w:rsidRDefault="000E56F8" w:rsidP="000E56F8">
      <w:pPr>
        <w:ind w:left="-851" w:right="-143"/>
        <w:jc w:val="both"/>
        <w:rPr>
          <w:sz w:val="28"/>
          <w:szCs w:val="28"/>
        </w:rPr>
      </w:pPr>
      <w:r w:rsidRPr="00AA75C0">
        <w:rPr>
          <w:sz w:val="28"/>
          <w:szCs w:val="28"/>
        </w:rPr>
        <w:t xml:space="preserve">-Дистанционные </w:t>
      </w:r>
      <w:r w:rsidRPr="00AA75C0">
        <w:rPr>
          <w:b/>
          <w:sz w:val="28"/>
          <w:szCs w:val="28"/>
        </w:rPr>
        <w:t xml:space="preserve"> </w:t>
      </w:r>
      <w:r w:rsidRPr="00AA75C0">
        <w:rPr>
          <w:sz w:val="28"/>
          <w:szCs w:val="28"/>
        </w:rPr>
        <w:t>курсы по теме «Внедрение и реализация ФОП ДО: требования и особенности организации образовательного процесса», 72 часа, РЦПК- 1 человек (октябрь 2023):</w:t>
      </w:r>
      <w:r w:rsidRPr="00AA75C0">
        <w:rPr>
          <w:b/>
          <w:sz w:val="28"/>
          <w:szCs w:val="28"/>
        </w:rPr>
        <w:t xml:space="preserve"> </w:t>
      </w:r>
      <w:r w:rsidRPr="00AA75C0">
        <w:rPr>
          <w:sz w:val="28"/>
          <w:szCs w:val="28"/>
        </w:rPr>
        <w:t>Галкина Н.В.</w:t>
      </w:r>
    </w:p>
    <w:p w:rsidR="000E56F8" w:rsidRDefault="000E56F8" w:rsidP="000E56F8">
      <w:pPr>
        <w:ind w:left="-851" w:right="-143"/>
        <w:jc w:val="both"/>
        <w:rPr>
          <w:sz w:val="28"/>
          <w:szCs w:val="28"/>
        </w:rPr>
      </w:pPr>
      <w:r w:rsidRPr="00AA75C0">
        <w:rPr>
          <w:sz w:val="28"/>
          <w:szCs w:val="28"/>
        </w:rPr>
        <w:t xml:space="preserve">-Дистанционные </w:t>
      </w:r>
      <w:r w:rsidRPr="00AA75C0">
        <w:rPr>
          <w:b/>
          <w:sz w:val="28"/>
          <w:szCs w:val="28"/>
        </w:rPr>
        <w:t xml:space="preserve"> </w:t>
      </w:r>
      <w:r w:rsidRPr="00AA75C0">
        <w:rPr>
          <w:sz w:val="28"/>
          <w:szCs w:val="28"/>
        </w:rPr>
        <w:t>курсы по теме «Менеджмент в образовании. Обеспечение развития и эффективности деятельности образовательной организации», 72 часа, РЦПК- 1 человек (октябрь 2023):</w:t>
      </w:r>
      <w:r w:rsidRPr="00AA75C0">
        <w:rPr>
          <w:b/>
          <w:sz w:val="28"/>
          <w:szCs w:val="28"/>
        </w:rPr>
        <w:t xml:space="preserve"> </w:t>
      </w:r>
      <w:r>
        <w:rPr>
          <w:sz w:val="28"/>
          <w:szCs w:val="28"/>
        </w:rPr>
        <w:t>Джамалаева С.В.</w:t>
      </w:r>
    </w:p>
    <w:p w:rsidR="000E56F8" w:rsidRDefault="000E56F8" w:rsidP="000E56F8">
      <w:pPr>
        <w:ind w:left="-851" w:right="-143"/>
        <w:jc w:val="both"/>
        <w:rPr>
          <w:sz w:val="28"/>
          <w:szCs w:val="28"/>
        </w:rPr>
      </w:pPr>
      <w:r>
        <w:rPr>
          <w:sz w:val="28"/>
          <w:szCs w:val="28"/>
        </w:rPr>
        <w:t>-</w:t>
      </w:r>
      <w:r w:rsidRPr="007D6AF2">
        <w:rPr>
          <w:sz w:val="28"/>
          <w:szCs w:val="28"/>
        </w:rPr>
        <w:t xml:space="preserve">Дистанционные </w:t>
      </w:r>
      <w:r w:rsidRPr="007D6AF2">
        <w:rPr>
          <w:b/>
          <w:sz w:val="28"/>
          <w:szCs w:val="28"/>
        </w:rPr>
        <w:t xml:space="preserve"> </w:t>
      </w:r>
      <w:r w:rsidRPr="007D6AF2">
        <w:rPr>
          <w:sz w:val="28"/>
          <w:szCs w:val="28"/>
        </w:rPr>
        <w:t>курсы по теме «</w:t>
      </w:r>
      <w:r>
        <w:rPr>
          <w:sz w:val="28"/>
          <w:szCs w:val="28"/>
        </w:rPr>
        <w:t>Внедрение Федеральной образовательной программы дошкольного образования: требования и особенности организации образовательного процесса</w:t>
      </w:r>
      <w:r w:rsidRPr="007D6AF2">
        <w:rPr>
          <w:sz w:val="28"/>
          <w:szCs w:val="28"/>
        </w:rPr>
        <w:t xml:space="preserve">», </w:t>
      </w:r>
      <w:r>
        <w:rPr>
          <w:sz w:val="28"/>
          <w:szCs w:val="28"/>
        </w:rPr>
        <w:t>24</w:t>
      </w:r>
      <w:r w:rsidRPr="007D6AF2">
        <w:rPr>
          <w:sz w:val="28"/>
          <w:szCs w:val="28"/>
        </w:rPr>
        <w:t xml:space="preserve"> часа, </w:t>
      </w:r>
      <w:r>
        <w:rPr>
          <w:sz w:val="28"/>
          <w:szCs w:val="28"/>
        </w:rPr>
        <w:t>ТОИУУ</w:t>
      </w:r>
      <w:r w:rsidRPr="007D6AF2">
        <w:rPr>
          <w:sz w:val="28"/>
          <w:szCs w:val="28"/>
        </w:rPr>
        <w:t xml:space="preserve">- </w:t>
      </w:r>
      <w:r>
        <w:rPr>
          <w:sz w:val="28"/>
          <w:szCs w:val="28"/>
        </w:rPr>
        <w:t>2</w:t>
      </w:r>
      <w:r w:rsidRPr="007D6AF2">
        <w:rPr>
          <w:sz w:val="28"/>
          <w:szCs w:val="28"/>
        </w:rPr>
        <w:t xml:space="preserve"> человек</w:t>
      </w:r>
      <w:r>
        <w:rPr>
          <w:sz w:val="28"/>
          <w:szCs w:val="28"/>
        </w:rPr>
        <w:t>а</w:t>
      </w:r>
      <w:r w:rsidRPr="007D6AF2">
        <w:rPr>
          <w:sz w:val="28"/>
          <w:szCs w:val="28"/>
        </w:rPr>
        <w:t xml:space="preserve"> (</w:t>
      </w:r>
      <w:r>
        <w:rPr>
          <w:sz w:val="28"/>
          <w:szCs w:val="28"/>
        </w:rPr>
        <w:t>ноябрь</w:t>
      </w:r>
      <w:r w:rsidRPr="007D6AF2">
        <w:rPr>
          <w:sz w:val="28"/>
          <w:szCs w:val="28"/>
        </w:rPr>
        <w:t xml:space="preserve"> 2023):</w:t>
      </w:r>
      <w:r w:rsidRPr="007D6AF2">
        <w:rPr>
          <w:b/>
          <w:sz w:val="28"/>
          <w:szCs w:val="28"/>
        </w:rPr>
        <w:t xml:space="preserve"> </w:t>
      </w:r>
      <w:r>
        <w:rPr>
          <w:sz w:val="28"/>
          <w:szCs w:val="28"/>
        </w:rPr>
        <w:t>Соколова Е.И., Борисова Е.В.</w:t>
      </w:r>
    </w:p>
    <w:p w:rsidR="000E56F8" w:rsidRDefault="000E56F8" w:rsidP="000E56F8">
      <w:pPr>
        <w:ind w:left="-851" w:right="-143"/>
        <w:jc w:val="both"/>
        <w:rPr>
          <w:sz w:val="28"/>
          <w:szCs w:val="28"/>
        </w:rPr>
      </w:pPr>
      <w:r>
        <w:rPr>
          <w:sz w:val="28"/>
          <w:szCs w:val="28"/>
        </w:rPr>
        <w:t>-</w:t>
      </w:r>
      <w:r w:rsidRPr="007D6AF2">
        <w:rPr>
          <w:sz w:val="28"/>
          <w:szCs w:val="28"/>
        </w:rPr>
        <w:t xml:space="preserve">Дистанционные </w:t>
      </w:r>
      <w:r w:rsidRPr="007D6AF2">
        <w:rPr>
          <w:b/>
          <w:sz w:val="28"/>
          <w:szCs w:val="28"/>
        </w:rPr>
        <w:t xml:space="preserve"> </w:t>
      </w:r>
      <w:r w:rsidRPr="007D6AF2">
        <w:rPr>
          <w:sz w:val="28"/>
          <w:szCs w:val="28"/>
        </w:rPr>
        <w:t>курсы по теме «</w:t>
      </w:r>
      <w:r>
        <w:rPr>
          <w:sz w:val="28"/>
          <w:szCs w:val="28"/>
        </w:rPr>
        <w:t>Внедрение Федеральной образовательной программы дошкольного образования: требования и особенности организации образовательного процесса</w:t>
      </w:r>
      <w:r w:rsidRPr="007D6AF2">
        <w:rPr>
          <w:sz w:val="28"/>
          <w:szCs w:val="28"/>
        </w:rPr>
        <w:t xml:space="preserve">», </w:t>
      </w:r>
      <w:r>
        <w:rPr>
          <w:sz w:val="28"/>
          <w:szCs w:val="28"/>
        </w:rPr>
        <w:t>24</w:t>
      </w:r>
      <w:r w:rsidRPr="007D6AF2">
        <w:rPr>
          <w:sz w:val="28"/>
          <w:szCs w:val="28"/>
        </w:rPr>
        <w:t xml:space="preserve"> часа, </w:t>
      </w:r>
      <w:r>
        <w:rPr>
          <w:sz w:val="28"/>
          <w:szCs w:val="28"/>
        </w:rPr>
        <w:t>ТОИУУ</w:t>
      </w:r>
      <w:r w:rsidRPr="007D6AF2">
        <w:rPr>
          <w:sz w:val="28"/>
          <w:szCs w:val="28"/>
        </w:rPr>
        <w:t xml:space="preserve">- </w:t>
      </w:r>
      <w:r>
        <w:rPr>
          <w:sz w:val="28"/>
          <w:szCs w:val="28"/>
        </w:rPr>
        <w:t>5</w:t>
      </w:r>
      <w:r w:rsidRPr="007D6AF2">
        <w:rPr>
          <w:sz w:val="28"/>
          <w:szCs w:val="28"/>
        </w:rPr>
        <w:t xml:space="preserve"> человек (</w:t>
      </w:r>
      <w:r>
        <w:rPr>
          <w:sz w:val="28"/>
          <w:szCs w:val="28"/>
        </w:rPr>
        <w:t>декабрь</w:t>
      </w:r>
      <w:r w:rsidRPr="007D6AF2">
        <w:rPr>
          <w:sz w:val="28"/>
          <w:szCs w:val="28"/>
        </w:rPr>
        <w:t xml:space="preserve"> 2023):</w:t>
      </w:r>
      <w:r w:rsidRPr="007D6AF2">
        <w:rPr>
          <w:b/>
          <w:sz w:val="28"/>
          <w:szCs w:val="28"/>
        </w:rPr>
        <w:t xml:space="preserve"> </w:t>
      </w:r>
      <w:r>
        <w:rPr>
          <w:sz w:val="28"/>
          <w:szCs w:val="28"/>
        </w:rPr>
        <w:t>Архипова Е.А., Орлова И.С., Плеханова Л.А., Щукина О.Н., Трофимова Г.В.</w:t>
      </w:r>
    </w:p>
    <w:p w:rsidR="000E56F8" w:rsidRDefault="000E56F8" w:rsidP="000E56F8">
      <w:pPr>
        <w:ind w:left="-851" w:right="-143"/>
        <w:jc w:val="both"/>
        <w:rPr>
          <w:sz w:val="28"/>
          <w:szCs w:val="28"/>
        </w:rPr>
      </w:pPr>
      <w:r>
        <w:rPr>
          <w:sz w:val="28"/>
          <w:szCs w:val="28"/>
        </w:rPr>
        <w:t>-</w:t>
      </w:r>
      <w:r w:rsidRPr="007D6AF2">
        <w:rPr>
          <w:sz w:val="28"/>
          <w:szCs w:val="28"/>
        </w:rPr>
        <w:t xml:space="preserve">Дистанционные </w:t>
      </w:r>
      <w:r w:rsidRPr="007D6AF2">
        <w:rPr>
          <w:b/>
          <w:sz w:val="28"/>
          <w:szCs w:val="28"/>
        </w:rPr>
        <w:t xml:space="preserve"> </w:t>
      </w:r>
      <w:r w:rsidRPr="007D6AF2">
        <w:rPr>
          <w:sz w:val="28"/>
          <w:szCs w:val="28"/>
        </w:rPr>
        <w:t>курсы по теме «</w:t>
      </w:r>
      <w:r>
        <w:rPr>
          <w:sz w:val="28"/>
          <w:szCs w:val="28"/>
        </w:rPr>
        <w:t>Деятельность педработников по профилактике распространения идеологии экстремизма в условиях образовательной организации</w:t>
      </w:r>
      <w:r w:rsidRPr="007D6AF2">
        <w:rPr>
          <w:sz w:val="28"/>
          <w:szCs w:val="28"/>
        </w:rPr>
        <w:t xml:space="preserve">», </w:t>
      </w:r>
      <w:r>
        <w:rPr>
          <w:sz w:val="28"/>
          <w:szCs w:val="28"/>
        </w:rPr>
        <w:t>24</w:t>
      </w:r>
      <w:r w:rsidRPr="007D6AF2">
        <w:rPr>
          <w:sz w:val="28"/>
          <w:szCs w:val="28"/>
        </w:rPr>
        <w:t xml:space="preserve"> часа, </w:t>
      </w:r>
      <w:r>
        <w:rPr>
          <w:sz w:val="28"/>
          <w:szCs w:val="28"/>
        </w:rPr>
        <w:t>ТОИУУ</w:t>
      </w:r>
      <w:r w:rsidRPr="007D6AF2">
        <w:rPr>
          <w:sz w:val="28"/>
          <w:szCs w:val="28"/>
        </w:rPr>
        <w:t xml:space="preserve">- </w:t>
      </w:r>
      <w:r>
        <w:rPr>
          <w:sz w:val="28"/>
          <w:szCs w:val="28"/>
        </w:rPr>
        <w:t>1</w:t>
      </w:r>
      <w:r w:rsidRPr="007D6AF2">
        <w:rPr>
          <w:sz w:val="28"/>
          <w:szCs w:val="28"/>
        </w:rPr>
        <w:t xml:space="preserve"> человек</w:t>
      </w:r>
      <w:r>
        <w:rPr>
          <w:sz w:val="28"/>
          <w:szCs w:val="28"/>
        </w:rPr>
        <w:t>а</w:t>
      </w:r>
      <w:r w:rsidRPr="007D6AF2">
        <w:rPr>
          <w:sz w:val="28"/>
          <w:szCs w:val="28"/>
        </w:rPr>
        <w:t xml:space="preserve"> (</w:t>
      </w:r>
      <w:r>
        <w:rPr>
          <w:sz w:val="28"/>
          <w:szCs w:val="28"/>
        </w:rPr>
        <w:t>декабрь</w:t>
      </w:r>
      <w:r w:rsidRPr="007D6AF2">
        <w:rPr>
          <w:sz w:val="28"/>
          <w:szCs w:val="28"/>
        </w:rPr>
        <w:t xml:space="preserve"> 2023):</w:t>
      </w:r>
      <w:r w:rsidRPr="007D6AF2">
        <w:rPr>
          <w:b/>
          <w:sz w:val="28"/>
          <w:szCs w:val="28"/>
        </w:rPr>
        <w:t xml:space="preserve"> </w:t>
      </w:r>
      <w:r w:rsidRPr="00290762">
        <w:rPr>
          <w:sz w:val="28"/>
          <w:szCs w:val="28"/>
        </w:rPr>
        <w:t>Даузе М.Г.</w:t>
      </w:r>
    </w:p>
    <w:p w:rsidR="000E56F8" w:rsidRPr="00363988" w:rsidRDefault="000E56F8" w:rsidP="000E56F8">
      <w:pPr>
        <w:ind w:left="-851" w:right="-143"/>
        <w:jc w:val="both"/>
        <w:rPr>
          <w:sz w:val="28"/>
          <w:szCs w:val="28"/>
        </w:rPr>
      </w:pPr>
      <w:r w:rsidRPr="00363988">
        <w:rPr>
          <w:sz w:val="28"/>
          <w:szCs w:val="28"/>
        </w:rPr>
        <w:t xml:space="preserve">-Дистанционные </w:t>
      </w:r>
      <w:r w:rsidRPr="00363988">
        <w:rPr>
          <w:b/>
          <w:sz w:val="28"/>
          <w:szCs w:val="28"/>
        </w:rPr>
        <w:t xml:space="preserve"> </w:t>
      </w:r>
      <w:r w:rsidRPr="00363988">
        <w:rPr>
          <w:sz w:val="28"/>
          <w:szCs w:val="28"/>
        </w:rPr>
        <w:t>курсы по теме «Построение профориентационной деятельности в образовательной организации в рамках реализации всероссийского проекта «Билет в будущее», 36 часов, АНО «Центр непрерывного развития личности и реализации человеческого потенциала»- 6 человек (декабрь 2023 года):</w:t>
      </w:r>
      <w:r w:rsidRPr="00363988">
        <w:rPr>
          <w:b/>
          <w:sz w:val="28"/>
          <w:szCs w:val="28"/>
        </w:rPr>
        <w:t xml:space="preserve"> </w:t>
      </w:r>
      <w:r w:rsidRPr="00363988">
        <w:rPr>
          <w:sz w:val="28"/>
          <w:szCs w:val="28"/>
        </w:rPr>
        <w:t>Петухова Е.А., Андреева О.А., Костина Л.В. Ласточкина Н.А., Львова С.Ю. Титова С.В.</w:t>
      </w:r>
    </w:p>
    <w:p w:rsidR="000E56F8" w:rsidRPr="003277F2" w:rsidRDefault="000E56F8" w:rsidP="000E56F8">
      <w:pPr>
        <w:ind w:left="-851" w:right="-143"/>
        <w:jc w:val="both"/>
        <w:rPr>
          <w:sz w:val="28"/>
          <w:szCs w:val="28"/>
        </w:rPr>
      </w:pPr>
      <w:r w:rsidRPr="003277F2">
        <w:rPr>
          <w:sz w:val="28"/>
          <w:szCs w:val="28"/>
        </w:rPr>
        <w:t xml:space="preserve">-Очно-дистанционные </w:t>
      </w:r>
      <w:r w:rsidRPr="003277F2">
        <w:rPr>
          <w:b/>
          <w:sz w:val="28"/>
          <w:szCs w:val="28"/>
        </w:rPr>
        <w:t xml:space="preserve"> </w:t>
      </w:r>
      <w:r w:rsidRPr="003277F2">
        <w:rPr>
          <w:sz w:val="28"/>
          <w:szCs w:val="28"/>
        </w:rPr>
        <w:t>курсы по теме «Пакет офисных приложений «Мой Офис» в профессиональной деятельности педагога», 18 часов, ТОИУУ- 1 человек (февраль 2024):</w:t>
      </w:r>
      <w:r w:rsidRPr="003277F2">
        <w:rPr>
          <w:b/>
          <w:sz w:val="28"/>
          <w:szCs w:val="28"/>
        </w:rPr>
        <w:t xml:space="preserve"> </w:t>
      </w:r>
      <w:r w:rsidRPr="003277F2">
        <w:rPr>
          <w:sz w:val="28"/>
          <w:szCs w:val="28"/>
        </w:rPr>
        <w:t>Даузе М.Г.</w:t>
      </w:r>
    </w:p>
    <w:p w:rsidR="000E56F8" w:rsidRPr="003277F2" w:rsidRDefault="000E56F8" w:rsidP="000E56F8">
      <w:pPr>
        <w:ind w:left="-851" w:right="-143"/>
        <w:jc w:val="both"/>
        <w:rPr>
          <w:sz w:val="28"/>
          <w:szCs w:val="28"/>
        </w:rPr>
      </w:pPr>
      <w:r w:rsidRPr="003277F2">
        <w:rPr>
          <w:sz w:val="28"/>
          <w:szCs w:val="28"/>
        </w:rPr>
        <w:t xml:space="preserve">-Очно-дистанционные </w:t>
      </w:r>
      <w:r w:rsidRPr="003277F2">
        <w:rPr>
          <w:b/>
          <w:sz w:val="28"/>
          <w:szCs w:val="28"/>
        </w:rPr>
        <w:t xml:space="preserve"> </w:t>
      </w:r>
      <w:r w:rsidRPr="003277F2">
        <w:rPr>
          <w:sz w:val="28"/>
          <w:szCs w:val="28"/>
        </w:rPr>
        <w:t xml:space="preserve">курсы по теме «Классный руководитель в системе воспитательной деятельности: актуальные компетенции для формирования культуры здорового и безопасного образа жизни», 24 часа, ТОИУУ- </w:t>
      </w:r>
      <w:r>
        <w:rPr>
          <w:sz w:val="28"/>
          <w:szCs w:val="28"/>
        </w:rPr>
        <w:t>6</w:t>
      </w:r>
      <w:r w:rsidRPr="003277F2">
        <w:rPr>
          <w:sz w:val="28"/>
          <w:szCs w:val="28"/>
        </w:rPr>
        <w:t xml:space="preserve"> человек (февраль 2024):</w:t>
      </w:r>
      <w:r w:rsidRPr="003277F2">
        <w:rPr>
          <w:b/>
          <w:sz w:val="28"/>
          <w:szCs w:val="28"/>
        </w:rPr>
        <w:t xml:space="preserve"> </w:t>
      </w:r>
      <w:r w:rsidRPr="003277F2">
        <w:rPr>
          <w:sz w:val="28"/>
          <w:szCs w:val="28"/>
        </w:rPr>
        <w:t>Раулль Е.С., Никонова Е.С., Титова С.В., Чистякова Л.А., Львова С.Ю.</w:t>
      </w:r>
      <w:r>
        <w:rPr>
          <w:sz w:val="28"/>
          <w:szCs w:val="28"/>
        </w:rPr>
        <w:t>, Дрожженикова С.В.</w:t>
      </w:r>
    </w:p>
    <w:p w:rsidR="000E56F8" w:rsidRPr="00EB4649" w:rsidRDefault="000E56F8" w:rsidP="000E56F8">
      <w:pPr>
        <w:ind w:left="-851" w:right="-143"/>
        <w:jc w:val="both"/>
        <w:rPr>
          <w:sz w:val="28"/>
          <w:szCs w:val="28"/>
        </w:rPr>
      </w:pPr>
      <w:r w:rsidRPr="00EB4649">
        <w:rPr>
          <w:sz w:val="28"/>
          <w:szCs w:val="28"/>
        </w:rPr>
        <w:t xml:space="preserve">-Дистанционные </w:t>
      </w:r>
      <w:r w:rsidRPr="00EB4649">
        <w:rPr>
          <w:b/>
          <w:sz w:val="28"/>
          <w:szCs w:val="28"/>
        </w:rPr>
        <w:t xml:space="preserve"> </w:t>
      </w:r>
      <w:r w:rsidRPr="00EB4649">
        <w:rPr>
          <w:sz w:val="28"/>
          <w:szCs w:val="28"/>
        </w:rPr>
        <w:t>курсы по теме «Школа Минпросвещения России», 24 часа, ТОИУУ- 2 человека (март 2024):</w:t>
      </w:r>
      <w:r w:rsidRPr="00EB4649">
        <w:rPr>
          <w:b/>
          <w:sz w:val="28"/>
          <w:szCs w:val="28"/>
        </w:rPr>
        <w:t xml:space="preserve"> </w:t>
      </w:r>
      <w:r w:rsidRPr="00EB4649">
        <w:rPr>
          <w:sz w:val="28"/>
          <w:szCs w:val="28"/>
        </w:rPr>
        <w:t>Даузе М.Г., Комарова Ю.И.</w:t>
      </w:r>
    </w:p>
    <w:p w:rsidR="000E56F8" w:rsidRDefault="000E56F8" w:rsidP="000E56F8">
      <w:pPr>
        <w:ind w:left="-851" w:right="-143"/>
        <w:jc w:val="both"/>
        <w:rPr>
          <w:sz w:val="28"/>
          <w:szCs w:val="28"/>
        </w:rPr>
      </w:pPr>
      <w:r w:rsidRPr="00363988">
        <w:rPr>
          <w:sz w:val="28"/>
          <w:szCs w:val="28"/>
        </w:rPr>
        <w:t xml:space="preserve">-Дистанционные </w:t>
      </w:r>
      <w:r w:rsidRPr="00363988">
        <w:rPr>
          <w:b/>
          <w:sz w:val="28"/>
          <w:szCs w:val="28"/>
        </w:rPr>
        <w:t xml:space="preserve"> </w:t>
      </w:r>
      <w:r w:rsidRPr="00363988">
        <w:rPr>
          <w:sz w:val="28"/>
          <w:szCs w:val="28"/>
        </w:rPr>
        <w:t xml:space="preserve">курсы по теме «Деятельность педработников по профилактике распространения идеологии экстремизма в условиях образовательной организации», </w:t>
      </w:r>
      <w:r w:rsidRPr="00363988">
        <w:rPr>
          <w:sz w:val="28"/>
          <w:szCs w:val="28"/>
        </w:rPr>
        <w:lastRenderedPageBreak/>
        <w:t>24 часа, ТОИУУ- 3 человека (март 2024):</w:t>
      </w:r>
      <w:r w:rsidRPr="00363988">
        <w:rPr>
          <w:b/>
          <w:sz w:val="28"/>
          <w:szCs w:val="28"/>
        </w:rPr>
        <w:t xml:space="preserve"> </w:t>
      </w:r>
      <w:r w:rsidRPr="00363988">
        <w:rPr>
          <w:sz w:val="28"/>
          <w:szCs w:val="28"/>
        </w:rPr>
        <w:t>Момзина Е.В., Тутакова Н.Г., Дрожженикова С.В.</w:t>
      </w:r>
    </w:p>
    <w:p w:rsidR="000E56F8" w:rsidRDefault="000E56F8" w:rsidP="000E56F8">
      <w:pPr>
        <w:ind w:left="-851" w:right="-143"/>
        <w:jc w:val="both"/>
        <w:rPr>
          <w:sz w:val="28"/>
          <w:szCs w:val="28"/>
        </w:rPr>
      </w:pPr>
      <w:r w:rsidRPr="00936114">
        <w:rPr>
          <w:sz w:val="28"/>
          <w:szCs w:val="28"/>
        </w:rPr>
        <w:t>-Дистанционные</w:t>
      </w:r>
      <w:r w:rsidRPr="00936114">
        <w:rPr>
          <w:b/>
          <w:sz w:val="28"/>
          <w:szCs w:val="28"/>
        </w:rPr>
        <w:t xml:space="preserve"> </w:t>
      </w:r>
      <w:r w:rsidRPr="00936114">
        <w:rPr>
          <w:sz w:val="28"/>
          <w:szCs w:val="28"/>
        </w:rPr>
        <w:t>курсы по теме «</w:t>
      </w:r>
      <w:r>
        <w:rPr>
          <w:sz w:val="28"/>
          <w:szCs w:val="28"/>
        </w:rPr>
        <w:t>Направления и условия реализации ФОП ДО»</w:t>
      </w:r>
      <w:r w:rsidRPr="00936114">
        <w:rPr>
          <w:sz w:val="28"/>
          <w:szCs w:val="28"/>
        </w:rPr>
        <w:t xml:space="preserve">, </w:t>
      </w:r>
      <w:r>
        <w:rPr>
          <w:sz w:val="28"/>
          <w:szCs w:val="28"/>
        </w:rPr>
        <w:t>72</w:t>
      </w:r>
      <w:r w:rsidRPr="00936114">
        <w:rPr>
          <w:sz w:val="28"/>
          <w:szCs w:val="28"/>
        </w:rPr>
        <w:t xml:space="preserve"> час</w:t>
      </w:r>
      <w:r>
        <w:rPr>
          <w:sz w:val="28"/>
          <w:szCs w:val="28"/>
        </w:rPr>
        <w:t>а</w:t>
      </w:r>
      <w:r w:rsidRPr="00936114">
        <w:rPr>
          <w:sz w:val="28"/>
          <w:szCs w:val="28"/>
        </w:rPr>
        <w:t>, ЦНОИ</w:t>
      </w:r>
      <w:r w:rsidRPr="009E48B1">
        <w:rPr>
          <w:sz w:val="28"/>
          <w:szCs w:val="28"/>
        </w:rPr>
        <w:t xml:space="preserve">- </w:t>
      </w:r>
      <w:r>
        <w:rPr>
          <w:sz w:val="28"/>
          <w:szCs w:val="28"/>
        </w:rPr>
        <w:t xml:space="preserve">2 </w:t>
      </w:r>
      <w:r w:rsidRPr="009E48B1">
        <w:rPr>
          <w:sz w:val="28"/>
          <w:szCs w:val="28"/>
        </w:rPr>
        <w:t xml:space="preserve"> человек</w:t>
      </w:r>
      <w:r>
        <w:rPr>
          <w:sz w:val="28"/>
          <w:szCs w:val="28"/>
        </w:rPr>
        <w:t xml:space="preserve">а </w:t>
      </w:r>
      <w:r w:rsidRPr="009E48B1">
        <w:rPr>
          <w:sz w:val="28"/>
          <w:szCs w:val="28"/>
        </w:rPr>
        <w:t>(</w:t>
      </w:r>
      <w:r>
        <w:rPr>
          <w:sz w:val="28"/>
          <w:szCs w:val="28"/>
        </w:rPr>
        <w:t>март</w:t>
      </w:r>
      <w:r w:rsidRPr="009E48B1">
        <w:rPr>
          <w:sz w:val="28"/>
          <w:szCs w:val="28"/>
        </w:rPr>
        <w:t xml:space="preserve"> 202</w:t>
      </w:r>
      <w:r>
        <w:rPr>
          <w:sz w:val="28"/>
          <w:szCs w:val="28"/>
        </w:rPr>
        <w:t>4</w:t>
      </w:r>
      <w:r w:rsidRPr="009E48B1">
        <w:rPr>
          <w:sz w:val="28"/>
          <w:szCs w:val="28"/>
        </w:rPr>
        <w:t>):</w:t>
      </w:r>
      <w:r>
        <w:rPr>
          <w:sz w:val="28"/>
          <w:szCs w:val="28"/>
        </w:rPr>
        <w:t xml:space="preserve"> Белякова И.И., Лобанова Е.А.</w:t>
      </w:r>
    </w:p>
    <w:p w:rsidR="000E56F8" w:rsidRPr="003277F2" w:rsidRDefault="000E56F8" w:rsidP="000E56F8">
      <w:pPr>
        <w:ind w:left="-851" w:right="-143"/>
        <w:jc w:val="both"/>
        <w:rPr>
          <w:sz w:val="28"/>
          <w:szCs w:val="28"/>
        </w:rPr>
      </w:pPr>
      <w:r w:rsidRPr="003277F2">
        <w:rPr>
          <w:sz w:val="28"/>
          <w:szCs w:val="28"/>
        </w:rPr>
        <w:t xml:space="preserve">-Очно-дистанционные </w:t>
      </w:r>
      <w:r w:rsidRPr="003277F2">
        <w:rPr>
          <w:b/>
          <w:sz w:val="28"/>
          <w:szCs w:val="28"/>
        </w:rPr>
        <w:t xml:space="preserve"> </w:t>
      </w:r>
      <w:r w:rsidRPr="003277F2">
        <w:rPr>
          <w:sz w:val="28"/>
          <w:szCs w:val="28"/>
        </w:rPr>
        <w:t>курсы по теме «</w:t>
      </w:r>
      <w:r>
        <w:rPr>
          <w:sz w:val="28"/>
          <w:szCs w:val="28"/>
        </w:rPr>
        <w:t>Методика реализации дополнительных общеразвивающих программ в образовательных организациях разных типов, в которых создаются новые места  дополнительного образования в рамках проекта «Успех каждого ребенка» НП «Образование</w:t>
      </w:r>
      <w:r w:rsidRPr="003277F2">
        <w:rPr>
          <w:sz w:val="28"/>
          <w:szCs w:val="28"/>
        </w:rPr>
        <w:t xml:space="preserve">», </w:t>
      </w:r>
      <w:r>
        <w:rPr>
          <w:sz w:val="28"/>
          <w:szCs w:val="28"/>
        </w:rPr>
        <w:t>24</w:t>
      </w:r>
      <w:r w:rsidRPr="003277F2">
        <w:rPr>
          <w:sz w:val="28"/>
          <w:szCs w:val="28"/>
        </w:rPr>
        <w:t xml:space="preserve"> час</w:t>
      </w:r>
      <w:r>
        <w:rPr>
          <w:sz w:val="28"/>
          <w:szCs w:val="28"/>
        </w:rPr>
        <w:t>а</w:t>
      </w:r>
      <w:r w:rsidRPr="003277F2">
        <w:rPr>
          <w:sz w:val="28"/>
          <w:szCs w:val="28"/>
        </w:rPr>
        <w:t>, ТОИУУ- 1 человек (</w:t>
      </w:r>
      <w:r>
        <w:rPr>
          <w:sz w:val="28"/>
          <w:szCs w:val="28"/>
        </w:rPr>
        <w:t xml:space="preserve">апрель </w:t>
      </w:r>
      <w:r w:rsidRPr="003277F2">
        <w:rPr>
          <w:sz w:val="28"/>
          <w:szCs w:val="28"/>
        </w:rPr>
        <w:t>2024):</w:t>
      </w:r>
      <w:r w:rsidRPr="003277F2">
        <w:rPr>
          <w:b/>
          <w:sz w:val="28"/>
          <w:szCs w:val="28"/>
        </w:rPr>
        <w:t xml:space="preserve"> </w:t>
      </w:r>
      <w:r>
        <w:rPr>
          <w:sz w:val="28"/>
          <w:szCs w:val="28"/>
        </w:rPr>
        <w:t>Дрожженикова С.В.</w:t>
      </w:r>
    </w:p>
    <w:p w:rsidR="000E56F8" w:rsidRDefault="000E56F8" w:rsidP="000E56F8">
      <w:pPr>
        <w:ind w:left="-851" w:right="-143"/>
        <w:jc w:val="both"/>
        <w:rPr>
          <w:sz w:val="28"/>
          <w:szCs w:val="28"/>
        </w:rPr>
      </w:pPr>
      <w:r w:rsidRPr="003277F2">
        <w:rPr>
          <w:sz w:val="28"/>
          <w:szCs w:val="28"/>
        </w:rPr>
        <w:t xml:space="preserve">-Очно-дистанционные </w:t>
      </w:r>
      <w:r w:rsidRPr="003277F2">
        <w:rPr>
          <w:b/>
          <w:sz w:val="28"/>
          <w:szCs w:val="28"/>
        </w:rPr>
        <w:t xml:space="preserve"> </w:t>
      </w:r>
      <w:r w:rsidRPr="003277F2">
        <w:rPr>
          <w:sz w:val="28"/>
          <w:szCs w:val="28"/>
        </w:rPr>
        <w:t>курсы по теме «</w:t>
      </w:r>
      <w:r>
        <w:rPr>
          <w:sz w:val="28"/>
          <w:szCs w:val="28"/>
        </w:rPr>
        <w:t>Духовно-нравственное воспитание обучающихся средствами учебных предметов ОРКСЭ и ОДНК НР</w:t>
      </w:r>
      <w:r w:rsidRPr="003277F2">
        <w:rPr>
          <w:sz w:val="28"/>
          <w:szCs w:val="28"/>
        </w:rPr>
        <w:t xml:space="preserve">», </w:t>
      </w:r>
      <w:r>
        <w:rPr>
          <w:sz w:val="28"/>
          <w:szCs w:val="28"/>
        </w:rPr>
        <w:t>24</w:t>
      </w:r>
      <w:r w:rsidRPr="003277F2">
        <w:rPr>
          <w:sz w:val="28"/>
          <w:szCs w:val="28"/>
        </w:rPr>
        <w:t xml:space="preserve"> час</w:t>
      </w:r>
      <w:r>
        <w:rPr>
          <w:sz w:val="28"/>
          <w:szCs w:val="28"/>
        </w:rPr>
        <w:t>а</w:t>
      </w:r>
      <w:r w:rsidRPr="003277F2">
        <w:rPr>
          <w:sz w:val="28"/>
          <w:szCs w:val="28"/>
        </w:rPr>
        <w:t xml:space="preserve">, ТОИУУ- </w:t>
      </w:r>
      <w:r>
        <w:rPr>
          <w:sz w:val="28"/>
          <w:szCs w:val="28"/>
        </w:rPr>
        <w:t>3</w:t>
      </w:r>
      <w:r w:rsidRPr="003277F2">
        <w:rPr>
          <w:sz w:val="28"/>
          <w:szCs w:val="28"/>
        </w:rPr>
        <w:t xml:space="preserve"> человек</w:t>
      </w:r>
      <w:r>
        <w:rPr>
          <w:sz w:val="28"/>
          <w:szCs w:val="28"/>
        </w:rPr>
        <w:t>а</w:t>
      </w:r>
      <w:r w:rsidRPr="003277F2">
        <w:rPr>
          <w:sz w:val="28"/>
          <w:szCs w:val="28"/>
        </w:rPr>
        <w:t xml:space="preserve"> (</w:t>
      </w:r>
      <w:r>
        <w:rPr>
          <w:sz w:val="28"/>
          <w:szCs w:val="28"/>
        </w:rPr>
        <w:t xml:space="preserve">апрель </w:t>
      </w:r>
      <w:r w:rsidRPr="003277F2">
        <w:rPr>
          <w:sz w:val="28"/>
          <w:szCs w:val="28"/>
        </w:rPr>
        <w:t>2024):</w:t>
      </w:r>
      <w:r w:rsidRPr="003277F2">
        <w:rPr>
          <w:b/>
          <w:sz w:val="28"/>
          <w:szCs w:val="28"/>
        </w:rPr>
        <w:t xml:space="preserve"> </w:t>
      </w:r>
      <w:r>
        <w:rPr>
          <w:sz w:val="28"/>
          <w:szCs w:val="28"/>
        </w:rPr>
        <w:t>Раулль Е.С., Тимофеева Л.Ю., Исакова Е.Н.</w:t>
      </w:r>
    </w:p>
    <w:p w:rsidR="000E56F8" w:rsidRDefault="000E56F8" w:rsidP="000E56F8">
      <w:pPr>
        <w:ind w:left="-851" w:right="-143"/>
        <w:jc w:val="both"/>
        <w:rPr>
          <w:sz w:val="28"/>
          <w:szCs w:val="28"/>
        </w:rPr>
      </w:pPr>
      <w:r w:rsidRPr="003277F2">
        <w:rPr>
          <w:sz w:val="28"/>
          <w:szCs w:val="28"/>
        </w:rPr>
        <w:t>-</w:t>
      </w:r>
      <w:r>
        <w:rPr>
          <w:sz w:val="28"/>
          <w:szCs w:val="28"/>
        </w:rPr>
        <w:t>Д</w:t>
      </w:r>
      <w:r w:rsidRPr="003277F2">
        <w:rPr>
          <w:sz w:val="28"/>
          <w:szCs w:val="28"/>
        </w:rPr>
        <w:t xml:space="preserve">истанционные </w:t>
      </w:r>
      <w:r w:rsidRPr="003277F2">
        <w:rPr>
          <w:b/>
          <w:sz w:val="28"/>
          <w:szCs w:val="28"/>
        </w:rPr>
        <w:t xml:space="preserve"> </w:t>
      </w:r>
      <w:r w:rsidRPr="003277F2">
        <w:rPr>
          <w:sz w:val="28"/>
          <w:szCs w:val="28"/>
        </w:rPr>
        <w:t>курсы по теме «</w:t>
      </w:r>
      <w:r>
        <w:rPr>
          <w:sz w:val="28"/>
          <w:szCs w:val="28"/>
        </w:rPr>
        <w:t>Использование современного учебного оборудования детских технопарков «Кванториум» на базе школ</w:t>
      </w:r>
      <w:r w:rsidRPr="003277F2">
        <w:rPr>
          <w:sz w:val="28"/>
          <w:szCs w:val="28"/>
        </w:rPr>
        <w:t xml:space="preserve">», </w:t>
      </w:r>
      <w:r>
        <w:rPr>
          <w:sz w:val="28"/>
          <w:szCs w:val="28"/>
        </w:rPr>
        <w:t xml:space="preserve">36 </w:t>
      </w:r>
      <w:r w:rsidRPr="003277F2">
        <w:rPr>
          <w:sz w:val="28"/>
          <w:szCs w:val="28"/>
        </w:rPr>
        <w:t xml:space="preserve"> час</w:t>
      </w:r>
      <w:r>
        <w:rPr>
          <w:sz w:val="28"/>
          <w:szCs w:val="28"/>
        </w:rPr>
        <w:t>ов</w:t>
      </w:r>
      <w:r w:rsidRPr="003277F2">
        <w:rPr>
          <w:sz w:val="28"/>
          <w:szCs w:val="28"/>
        </w:rPr>
        <w:t xml:space="preserve">, </w:t>
      </w:r>
      <w:r>
        <w:rPr>
          <w:sz w:val="28"/>
          <w:szCs w:val="28"/>
        </w:rPr>
        <w:t>ФГАОУ ВО «Государственный университет просвещения»</w:t>
      </w:r>
      <w:r w:rsidRPr="003277F2">
        <w:rPr>
          <w:sz w:val="28"/>
          <w:szCs w:val="28"/>
        </w:rPr>
        <w:t xml:space="preserve">- </w:t>
      </w:r>
      <w:r>
        <w:rPr>
          <w:sz w:val="28"/>
          <w:szCs w:val="28"/>
        </w:rPr>
        <w:t>1</w:t>
      </w:r>
      <w:r w:rsidRPr="003277F2">
        <w:rPr>
          <w:sz w:val="28"/>
          <w:szCs w:val="28"/>
        </w:rPr>
        <w:t xml:space="preserve"> человек (</w:t>
      </w:r>
      <w:r>
        <w:rPr>
          <w:sz w:val="28"/>
          <w:szCs w:val="28"/>
        </w:rPr>
        <w:t xml:space="preserve">апрель- июнь </w:t>
      </w:r>
      <w:r w:rsidRPr="003277F2">
        <w:rPr>
          <w:sz w:val="28"/>
          <w:szCs w:val="28"/>
        </w:rPr>
        <w:t>2024):</w:t>
      </w:r>
      <w:r w:rsidRPr="003277F2">
        <w:rPr>
          <w:b/>
          <w:sz w:val="28"/>
          <w:szCs w:val="28"/>
        </w:rPr>
        <w:t xml:space="preserve"> </w:t>
      </w:r>
      <w:r>
        <w:rPr>
          <w:sz w:val="28"/>
          <w:szCs w:val="28"/>
        </w:rPr>
        <w:t>Даузе М.Г.</w:t>
      </w:r>
    </w:p>
    <w:p w:rsidR="000E56F8" w:rsidRDefault="000E56F8" w:rsidP="000E56F8">
      <w:pPr>
        <w:ind w:left="-851" w:right="-143"/>
        <w:jc w:val="both"/>
        <w:rPr>
          <w:sz w:val="28"/>
          <w:szCs w:val="28"/>
        </w:rPr>
      </w:pPr>
      <w:r w:rsidRPr="003277F2">
        <w:rPr>
          <w:sz w:val="28"/>
          <w:szCs w:val="28"/>
        </w:rPr>
        <w:t>-</w:t>
      </w:r>
      <w:r>
        <w:rPr>
          <w:sz w:val="28"/>
          <w:szCs w:val="28"/>
        </w:rPr>
        <w:t>Д</w:t>
      </w:r>
      <w:r w:rsidRPr="003277F2">
        <w:rPr>
          <w:sz w:val="28"/>
          <w:szCs w:val="28"/>
        </w:rPr>
        <w:t xml:space="preserve">истанционные </w:t>
      </w:r>
      <w:r w:rsidRPr="003277F2">
        <w:rPr>
          <w:b/>
          <w:sz w:val="28"/>
          <w:szCs w:val="28"/>
        </w:rPr>
        <w:t xml:space="preserve"> </w:t>
      </w:r>
      <w:r w:rsidRPr="003277F2">
        <w:rPr>
          <w:sz w:val="28"/>
          <w:szCs w:val="28"/>
        </w:rPr>
        <w:t>курсы по теме «</w:t>
      </w:r>
      <w:r>
        <w:rPr>
          <w:sz w:val="28"/>
          <w:szCs w:val="28"/>
        </w:rPr>
        <w:t>особенности преподавания учебного предмета ОБЗР в условиях внесения изменений в ФОП ООО и ФОП СОО»</w:t>
      </w:r>
      <w:r w:rsidRPr="003277F2">
        <w:rPr>
          <w:sz w:val="28"/>
          <w:szCs w:val="28"/>
        </w:rPr>
        <w:t xml:space="preserve">, </w:t>
      </w:r>
      <w:r>
        <w:rPr>
          <w:sz w:val="28"/>
          <w:szCs w:val="28"/>
        </w:rPr>
        <w:t xml:space="preserve">24 </w:t>
      </w:r>
      <w:r w:rsidRPr="003277F2">
        <w:rPr>
          <w:sz w:val="28"/>
          <w:szCs w:val="28"/>
        </w:rPr>
        <w:t xml:space="preserve"> час</w:t>
      </w:r>
      <w:r>
        <w:rPr>
          <w:sz w:val="28"/>
          <w:szCs w:val="28"/>
        </w:rPr>
        <w:t>а</w:t>
      </w:r>
      <w:r w:rsidRPr="003277F2">
        <w:rPr>
          <w:sz w:val="28"/>
          <w:szCs w:val="28"/>
        </w:rPr>
        <w:t xml:space="preserve">, </w:t>
      </w:r>
      <w:r>
        <w:rPr>
          <w:sz w:val="28"/>
          <w:szCs w:val="28"/>
        </w:rPr>
        <w:t>ФГАОУ ВО «Государственный университет просвещения»</w:t>
      </w:r>
      <w:r w:rsidRPr="003277F2">
        <w:rPr>
          <w:sz w:val="28"/>
          <w:szCs w:val="28"/>
        </w:rPr>
        <w:t xml:space="preserve">- </w:t>
      </w:r>
      <w:r>
        <w:rPr>
          <w:sz w:val="28"/>
          <w:szCs w:val="28"/>
        </w:rPr>
        <w:t>3</w:t>
      </w:r>
      <w:r w:rsidRPr="003277F2">
        <w:rPr>
          <w:sz w:val="28"/>
          <w:szCs w:val="28"/>
        </w:rPr>
        <w:t xml:space="preserve"> человек</w:t>
      </w:r>
      <w:r>
        <w:rPr>
          <w:sz w:val="28"/>
          <w:szCs w:val="28"/>
        </w:rPr>
        <w:t>а</w:t>
      </w:r>
      <w:r w:rsidRPr="003277F2">
        <w:rPr>
          <w:sz w:val="28"/>
          <w:szCs w:val="28"/>
        </w:rPr>
        <w:t xml:space="preserve"> (</w:t>
      </w:r>
      <w:r>
        <w:rPr>
          <w:sz w:val="28"/>
          <w:szCs w:val="28"/>
        </w:rPr>
        <w:t xml:space="preserve">июнь- июль </w:t>
      </w:r>
      <w:r w:rsidRPr="003277F2">
        <w:rPr>
          <w:sz w:val="28"/>
          <w:szCs w:val="28"/>
        </w:rPr>
        <w:t>2024):</w:t>
      </w:r>
      <w:r w:rsidRPr="003277F2">
        <w:rPr>
          <w:b/>
          <w:sz w:val="28"/>
          <w:szCs w:val="28"/>
        </w:rPr>
        <w:t xml:space="preserve"> </w:t>
      </w:r>
      <w:r>
        <w:rPr>
          <w:sz w:val="28"/>
          <w:szCs w:val="28"/>
        </w:rPr>
        <w:t>Акимов А.В., Денисова Д.С., Петухова Е.А.</w:t>
      </w:r>
    </w:p>
    <w:p w:rsidR="000E56F8" w:rsidRDefault="000E56F8" w:rsidP="000E56F8">
      <w:pPr>
        <w:ind w:left="-851" w:right="-143"/>
        <w:jc w:val="both"/>
        <w:rPr>
          <w:sz w:val="28"/>
          <w:szCs w:val="28"/>
        </w:rPr>
      </w:pPr>
      <w:r w:rsidRPr="003277F2">
        <w:rPr>
          <w:sz w:val="28"/>
          <w:szCs w:val="28"/>
        </w:rPr>
        <w:t>-</w:t>
      </w:r>
      <w:r>
        <w:rPr>
          <w:sz w:val="28"/>
          <w:szCs w:val="28"/>
        </w:rPr>
        <w:t>Д</w:t>
      </w:r>
      <w:r w:rsidRPr="003277F2">
        <w:rPr>
          <w:sz w:val="28"/>
          <w:szCs w:val="28"/>
        </w:rPr>
        <w:t xml:space="preserve">истанционные </w:t>
      </w:r>
      <w:r w:rsidRPr="003277F2">
        <w:rPr>
          <w:b/>
          <w:sz w:val="28"/>
          <w:szCs w:val="28"/>
        </w:rPr>
        <w:t xml:space="preserve"> </w:t>
      </w:r>
      <w:r w:rsidRPr="003277F2">
        <w:rPr>
          <w:sz w:val="28"/>
          <w:szCs w:val="28"/>
        </w:rPr>
        <w:t>курсы по теме «</w:t>
      </w:r>
      <w:r>
        <w:rPr>
          <w:sz w:val="28"/>
          <w:szCs w:val="28"/>
        </w:rPr>
        <w:t>особенности преподавания учебного предмета ОБЗР в условиях внесения изменений в ФОП ООО и ФОП СОО»</w:t>
      </w:r>
      <w:r w:rsidRPr="003277F2">
        <w:rPr>
          <w:sz w:val="28"/>
          <w:szCs w:val="28"/>
        </w:rPr>
        <w:t xml:space="preserve">, </w:t>
      </w:r>
      <w:r>
        <w:rPr>
          <w:sz w:val="28"/>
          <w:szCs w:val="28"/>
        </w:rPr>
        <w:t xml:space="preserve">24 </w:t>
      </w:r>
      <w:r w:rsidRPr="003277F2">
        <w:rPr>
          <w:sz w:val="28"/>
          <w:szCs w:val="28"/>
        </w:rPr>
        <w:t xml:space="preserve"> час</w:t>
      </w:r>
      <w:r>
        <w:rPr>
          <w:sz w:val="28"/>
          <w:szCs w:val="28"/>
        </w:rPr>
        <w:t>а</w:t>
      </w:r>
      <w:r w:rsidRPr="003277F2">
        <w:rPr>
          <w:sz w:val="28"/>
          <w:szCs w:val="28"/>
        </w:rPr>
        <w:t xml:space="preserve">, </w:t>
      </w:r>
      <w:r>
        <w:rPr>
          <w:sz w:val="28"/>
          <w:szCs w:val="28"/>
        </w:rPr>
        <w:t>ФГАОУ ВО «Государственный университет просвещения»</w:t>
      </w:r>
      <w:r w:rsidRPr="003277F2">
        <w:rPr>
          <w:sz w:val="28"/>
          <w:szCs w:val="28"/>
        </w:rPr>
        <w:t xml:space="preserve">- </w:t>
      </w:r>
      <w:r>
        <w:rPr>
          <w:sz w:val="28"/>
          <w:szCs w:val="28"/>
        </w:rPr>
        <w:t>3</w:t>
      </w:r>
      <w:r w:rsidRPr="003277F2">
        <w:rPr>
          <w:sz w:val="28"/>
          <w:szCs w:val="28"/>
        </w:rPr>
        <w:t xml:space="preserve"> человек</w:t>
      </w:r>
      <w:r>
        <w:rPr>
          <w:sz w:val="28"/>
          <w:szCs w:val="28"/>
        </w:rPr>
        <w:t>а</w:t>
      </w:r>
      <w:r w:rsidRPr="003277F2">
        <w:rPr>
          <w:sz w:val="28"/>
          <w:szCs w:val="28"/>
        </w:rPr>
        <w:t xml:space="preserve"> (</w:t>
      </w:r>
      <w:r>
        <w:rPr>
          <w:sz w:val="28"/>
          <w:szCs w:val="28"/>
        </w:rPr>
        <w:t xml:space="preserve">июнь- август </w:t>
      </w:r>
      <w:r w:rsidRPr="003277F2">
        <w:rPr>
          <w:sz w:val="28"/>
          <w:szCs w:val="28"/>
        </w:rPr>
        <w:t>2024):</w:t>
      </w:r>
      <w:r w:rsidRPr="003277F2">
        <w:rPr>
          <w:b/>
          <w:sz w:val="28"/>
          <w:szCs w:val="28"/>
        </w:rPr>
        <w:t xml:space="preserve"> </w:t>
      </w:r>
      <w:r>
        <w:rPr>
          <w:sz w:val="28"/>
          <w:szCs w:val="28"/>
        </w:rPr>
        <w:t>Герасимова О.Ю., Львова С.Ю., Маслякова Г.А.</w:t>
      </w:r>
    </w:p>
    <w:p w:rsidR="00A175C7" w:rsidRPr="001D6646" w:rsidRDefault="006B4C01" w:rsidP="006B4C01">
      <w:pPr>
        <w:pStyle w:val="a5"/>
        <w:tabs>
          <w:tab w:val="left" w:pos="-426"/>
        </w:tabs>
        <w:spacing w:after="0" w:line="240" w:lineRule="auto"/>
        <w:ind w:left="-851" w:right="-141"/>
        <w:jc w:val="both"/>
        <w:rPr>
          <w:rFonts w:ascii="Times New Roman" w:hAnsi="Times New Roman"/>
          <w:sz w:val="28"/>
          <w:szCs w:val="28"/>
          <w:lang w:val="ru-RU"/>
        </w:rPr>
      </w:pPr>
      <w:r>
        <w:rPr>
          <w:rFonts w:ascii="Times New Roman" w:hAnsi="Times New Roman"/>
          <w:sz w:val="28"/>
          <w:szCs w:val="28"/>
          <w:lang w:val="ru-RU"/>
        </w:rPr>
        <w:t>Приоритетаными для прохождения к</w:t>
      </w:r>
      <w:r w:rsidR="00A175C7" w:rsidRPr="001D6646">
        <w:rPr>
          <w:rFonts w:ascii="Times New Roman" w:hAnsi="Times New Roman"/>
          <w:sz w:val="28"/>
          <w:szCs w:val="28"/>
          <w:lang w:val="ru-RU"/>
        </w:rPr>
        <w:t>урс</w:t>
      </w:r>
      <w:r>
        <w:rPr>
          <w:rFonts w:ascii="Times New Roman" w:hAnsi="Times New Roman"/>
          <w:sz w:val="28"/>
          <w:szCs w:val="28"/>
          <w:lang w:val="ru-RU"/>
        </w:rPr>
        <w:t>ов</w:t>
      </w:r>
      <w:r w:rsidR="00A175C7" w:rsidRPr="001D6646">
        <w:rPr>
          <w:rFonts w:ascii="Times New Roman" w:hAnsi="Times New Roman"/>
          <w:sz w:val="28"/>
          <w:szCs w:val="28"/>
          <w:lang w:val="ru-RU"/>
        </w:rPr>
        <w:t xml:space="preserve"> повышения квалификации в 20</w:t>
      </w:r>
      <w:r w:rsidR="00C5151D" w:rsidRPr="001D6646">
        <w:rPr>
          <w:rFonts w:ascii="Times New Roman" w:hAnsi="Times New Roman"/>
          <w:sz w:val="28"/>
          <w:szCs w:val="28"/>
          <w:lang w:val="ru-RU"/>
        </w:rPr>
        <w:t>2</w:t>
      </w:r>
      <w:r w:rsidR="000E56F8">
        <w:rPr>
          <w:rFonts w:ascii="Times New Roman" w:hAnsi="Times New Roman"/>
          <w:sz w:val="28"/>
          <w:szCs w:val="28"/>
          <w:lang w:val="ru-RU"/>
        </w:rPr>
        <w:t>3</w:t>
      </w:r>
      <w:r w:rsidR="00A175C7" w:rsidRPr="001D6646">
        <w:rPr>
          <w:rFonts w:ascii="Times New Roman" w:hAnsi="Times New Roman"/>
          <w:sz w:val="28"/>
          <w:szCs w:val="28"/>
          <w:lang w:val="ru-RU"/>
        </w:rPr>
        <w:t>-20</w:t>
      </w:r>
      <w:r w:rsidR="007C0075" w:rsidRPr="001D6646">
        <w:rPr>
          <w:rFonts w:ascii="Times New Roman" w:hAnsi="Times New Roman"/>
          <w:sz w:val="28"/>
          <w:szCs w:val="28"/>
          <w:lang w:val="ru-RU"/>
        </w:rPr>
        <w:t>2</w:t>
      </w:r>
      <w:r w:rsidR="000E56F8">
        <w:rPr>
          <w:rFonts w:ascii="Times New Roman" w:hAnsi="Times New Roman"/>
          <w:sz w:val="28"/>
          <w:szCs w:val="28"/>
          <w:lang w:val="ru-RU"/>
        </w:rPr>
        <w:t>4</w:t>
      </w:r>
      <w:r w:rsidR="00A175C7" w:rsidRPr="001D6646">
        <w:rPr>
          <w:rFonts w:ascii="Times New Roman" w:hAnsi="Times New Roman"/>
          <w:sz w:val="28"/>
          <w:szCs w:val="28"/>
          <w:lang w:val="ru-RU"/>
        </w:rPr>
        <w:t xml:space="preserve"> учебном году были </w:t>
      </w:r>
      <w:r>
        <w:rPr>
          <w:rFonts w:ascii="Times New Roman" w:hAnsi="Times New Roman"/>
          <w:sz w:val="28"/>
          <w:szCs w:val="28"/>
          <w:lang w:val="ru-RU"/>
        </w:rPr>
        <w:t xml:space="preserve">очный и </w:t>
      </w:r>
      <w:r w:rsidR="007C0075" w:rsidRPr="001D6646">
        <w:rPr>
          <w:rFonts w:ascii="Times New Roman" w:hAnsi="Times New Roman"/>
          <w:sz w:val="28"/>
          <w:szCs w:val="28"/>
          <w:lang w:val="ru-RU"/>
        </w:rPr>
        <w:t>дистанционн</w:t>
      </w:r>
      <w:r>
        <w:rPr>
          <w:rFonts w:ascii="Times New Roman" w:hAnsi="Times New Roman"/>
          <w:sz w:val="28"/>
          <w:szCs w:val="28"/>
          <w:lang w:val="ru-RU"/>
        </w:rPr>
        <w:t>ый</w:t>
      </w:r>
      <w:r w:rsidR="007C0075" w:rsidRPr="001D6646">
        <w:rPr>
          <w:rFonts w:ascii="Times New Roman" w:hAnsi="Times New Roman"/>
          <w:sz w:val="28"/>
          <w:szCs w:val="28"/>
          <w:lang w:val="ru-RU"/>
        </w:rPr>
        <w:t xml:space="preserve"> форм</w:t>
      </w:r>
      <w:r>
        <w:rPr>
          <w:rFonts w:ascii="Times New Roman" w:hAnsi="Times New Roman"/>
          <w:sz w:val="28"/>
          <w:szCs w:val="28"/>
          <w:lang w:val="ru-RU"/>
        </w:rPr>
        <w:t>аты</w:t>
      </w:r>
      <w:r w:rsidR="00A175C7" w:rsidRPr="001D6646">
        <w:rPr>
          <w:rFonts w:ascii="Times New Roman" w:hAnsi="Times New Roman"/>
          <w:sz w:val="28"/>
          <w:szCs w:val="28"/>
          <w:lang w:val="ru-RU"/>
        </w:rPr>
        <w:t xml:space="preserve"> в ГБУ ДПО ТОИУУ</w:t>
      </w:r>
      <w:r w:rsidR="000E56F8">
        <w:rPr>
          <w:rFonts w:ascii="Times New Roman" w:hAnsi="Times New Roman"/>
          <w:sz w:val="28"/>
          <w:szCs w:val="28"/>
          <w:lang w:val="ru-RU"/>
        </w:rPr>
        <w:t xml:space="preserve">, </w:t>
      </w:r>
      <w:r>
        <w:rPr>
          <w:rFonts w:ascii="Times New Roman" w:hAnsi="Times New Roman"/>
          <w:sz w:val="28"/>
          <w:szCs w:val="28"/>
          <w:lang w:val="ru-RU"/>
        </w:rPr>
        <w:t xml:space="preserve"> Академии Минпросвещения России</w:t>
      </w:r>
      <w:r w:rsidR="000E56F8">
        <w:rPr>
          <w:rFonts w:ascii="Times New Roman" w:hAnsi="Times New Roman"/>
          <w:sz w:val="28"/>
          <w:szCs w:val="28"/>
          <w:lang w:val="ru-RU"/>
        </w:rPr>
        <w:t xml:space="preserve"> и Государственном университете просвещения</w:t>
      </w:r>
      <w:r w:rsidR="007C0075" w:rsidRPr="001D6646">
        <w:rPr>
          <w:rFonts w:ascii="Times New Roman" w:hAnsi="Times New Roman"/>
          <w:sz w:val="28"/>
          <w:szCs w:val="28"/>
          <w:lang w:val="ru-RU"/>
        </w:rPr>
        <w:t>.</w:t>
      </w:r>
    </w:p>
    <w:p w:rsidR="00A175C7" w:rsidRPr="001D6646" w:rsidRDefault="00A175C7" w:rsidP="006B4C01">
      <w:pPr>
        <w:pStyle w:val="a5"/>
        <w:tabs>
          <w:tab w:val="left" w:pos="-426"/>
        </w:tabs>
        <w:spacing w:after="0" w:line="240" w:lineRule="auto"/>
        <w:ind w:left="-851" w:right="-141"/>
        <w:jc w:val="both"/>
        <w:rPr>
          <w:rFonts w:ascii="Times New Roman" w:hAnsi="Times New Roman"/>
          <w:sz w:val="28"/>
          <w:szCs w:val="28"/>
          <w:lang w:val="ru-RU"/>
        </w:rPr>
      </w:pPr>
      <w:r w:rsidRPr="001D6646">
        <w:rPr>
          <w:rFonts w:ascii="Times New Roman" w:hAnsi="Times New Roman"/>
          <w:sz w:val="28"/>
          <w:szCs w:val="28"/>
          <w:lang w:val="ru-RU"/>
        </w:rPr>
        <w:t xml:space="preserve">За учебный год всего </w:t>
      </w:r>
      <w:r w:rsidRPr="001D6646">
        <w:rPr>
          <w:rFonts w:ascii="Times New Roman" w:hAnsi="Times New Roman"/>
          <w:color w:val="000000" w:themeColor="text1"/>
          <w:sz w:val="28"/>
          <w:szCs w:val="28"/>
          <w:lang w:val="ru-RU"/>
        </w:rPr>
        <w:t>прошли</w:t>
      </w:r>
      <w:r w:rsidR="001C2C64">
        <w:rPr>
          <w:rFonts w:ascii="Times New Roman" w:hAnsi="Times New Roman"/>
          <w:color w:val="000000" w:themeColor="text1"/>
          <w:sz w:val="28"/>
          <w:szCs w:val="28"/>
          <w:lang w:val="ru-RU"/>
        </w:rPr>
        <w:t xml:space="preserve"> курсы повышения квалификации</w:t>
      </w:r>
      <w:r w:rsidRPr="001D6646">
        <w:rPr>
          <w:rFonts w:ascii="Times New Roman" w:hAnsi="Times New Roman"/>
          <w:color w:val="000000" w:themeColor="text1"/>
          <w:sz w:val="28"/>
          <w:szCs w:val="28"/>
          <w:lang w:val="ru-RU"/>
        </w:rPr>
        <w:t xml:space="preserve"> </w:t>
      </w:r>
      <w:r w:rsidR="006B4C01">
        <w:rPr>
          <w:rFonts w:ascii="Times New Roman" w:hAnsi="Times New Roman"/>
          <w:color w:val="000000" w:themeColor="text1"/>
          <w:sz w:val="28"/>
          <w:szCs w:val="28"/>
          <w:lang w:val="ru-RU"/>
        </w:rPr>
        <w:t>1</w:t>
      </w:r>
      <w:r w:rsidR="001C2C64">
        <w:rPr>
          <w:rFonts w:ascii="Times New Roman" w:hAnsi="Times New Roman"/>
          <w:color w:val="000000" w:themeColor="text1"/>
          <w:sz w:val="28"/>
          <w:szCs w:val="28"/>
          <w:lang w:val="ru-RU"/>
        </w:rPr>
        <w:t>59</w:t>
      </w:r>
      <w:r w:rsidR="00A6270D" w:rsidRPr="001D6646">
        <w:rPr>
          <w:rFonts w:ascii="Times New Roman" w:hAnsi="Times New Roman"/>
          <w:color w:val="000000" w:themeColor="text1"/>
          <w:sz w:val="28"/>
          <w:szCs w:val="28"/>
          <w:lang w:val="ru-RU"/>
        </w:rPr>
        <w:t xml:space="preserve"> человек, что составляет </w:t>
      </w:r>
      <w:r w:rsidR="00375803">
        <w:rPr>
          <w:rFonts w:ascii="Times New Roman" w:hAnsi="Times New Roman"/>
          <w:color w:val="000000" w:themeColor="text1"/>
          <w:sz w:val="28"/>
          <w:szCs w:val="28"/>
          <w:lang w:val="ru-RU"/>
        </w:rPr>
        <w:t>1</w:t>
      </w:r>
      <w:r w:rsidR="001C2C64">
        <w:rPr>
          <w:rFonts w:ascii="Times New Roman" w:hAnsi="Times New Roman"/>
          <w:color w:val="000000" w:themeColor="text1"/>
          <w:sz w:val="28"/>
          <w:szCs w:val="28"/>
          <w:lang w:val="ru-RU"/>
        </w:rPr>
        <w:t>25,2</w:t>
      </w:r>
      <w:r w:rsidR="00A6270D" w:rsidRPr="001D6646">
        <w:rPr>
          <w:rFonts w:ascii="Times New Roman" w:hAnsi="Times New Roman"/>
          <w:color w:val="000000" w:themeColor="text1"/>
          <w:sz w:val="28"/>
          <w:szCs w:val="28"/>
          <w:lang w:val="ru-RU"/>
        </w:rPr>
        <w:t>%</w:t>
      </w:r>
      <w:r w:rsidR="00A6270D" w:rsidRPr="001D6646">
        <w:rPr>
          <w:rFonts w:ascii="Times New Roman" w:hAnsi="Times New Roman"/>
          <w:sz w:val="28"/>
          <w:szCs w:val="28"/>
          <w:lang w:val="ru-RU"/>
        </w:rPr>
        <w:t xml:space="preserve"> от общего числа педагогических  и руководящих работников системы образования </w:t>
      </w:r>
      <w:r w:rsidR="002E5431" w:rsidRPr="001D6646">
        <w:rPr>
          <w:rFonts w:ascii="Times New Roman" w:hAnsi="Times New Roman"/>
          <w:sz w:val="28"/>
          <w:szCs w:val="28"/>
          <w:lang w:val="ru-RU"/>
        </w:rPr>
        <w:t>округа</w:t>
      </w:r>
      <w:r w:rsidRPr="001D6646">
        <w:rPr>
          <w:rFonts w:ascii="Times New Roman" w:hAnsi="Times New Roman"/>
          <w:sz w:val="28"/>
          <w:szCs w:val="28"/>
          <w:lang w:val="ru-RU"/>
        </w:rPr>
        <w:t>. Высокий процент обусловлен тем, что каждый педагог проходи</w:t>
      </w:r>
      <w:r w:rsidR="001C2C64">
        <w:rPr>
          <w:rFonts w:ascii="Times New Roman" w:hAnsi="Times New Roman"/>
          <w:sz w:val="28"/>
          <w:szCs w:val="28"/>
          <w:lang w:val="ru-RU"/>
        </w:rPr>
        <w:t>л</w:t>
      </w:r>
      <w:r w:rsidRPr="001D6646">
        <w:rPr>
          <w:rFonts w:ascii="Times New Roman" w:hAnsi="Times New Roman"/>
          <w:sz w:val="28"/>
          <w:szCs w:val="28"/>
          <w:lang w:val="ru-RU"/>
        </w:rPr>
        <w:t xml:space="preserve"> несколько курсов в зависимости от направления деятельности и преподаваемого профиля. </w:t>
      </w:r>
    </w:p>
    <w:p w:rsidR="003650CD" w:rsidRPr="001D6646" w:rsidRDefault="00A175C7" w:rsidP="006B4C01">
      <w:pPr>
        <w:ind w:left="-851" w:right="-141"/>
        <w:jc w:val="both"/>
        <w:rPr>
          <w:sz w:val="28"/>
          <w:szCs w:val="28"/>
        </w:rPr>
      </w:pPr>
      <w:r w:rsidRPr="001D6646">
        <w:rPr>
          <w:sz w:val="28"/>
          <w:szCs w:val="28"/>
        </w:rPr>
        <w:t xml:space="preserve">Внедрение информационных технологий в учебный процесс дало широчайшие возможности совершенствованию профессионального мастерства педагогов, появилась реальная возможность непрерывного образования. Сегодня педагоги используют компьютер как техническое средство для повышения своей квалификации в дистанционной форме. </w:t>
      </w:r>
    </w:p>
    <w:p w:rsidR="00A175C7" w:rsidRPr="001D6646" w:rsidRDefault="00A175C7" w:rsidP="006B4C01">
      <w:pPr>
        <w:tabs>
          <w:tab w:val="left" w:pos="-426"/>
        </w:tabs>
        <w:ind w:left="-851" w:right="-141"/>
        <w:jc w:val="both"/>
        <w:rPr>
          <w:sz w:val="28"/>
          <w:szCs w:val="28"/>
        </w:rPr>
      </w:pPr>
      <w:r w:rsidRPr="001D6646">
        <w:rPr>
          <w:sz w:val="28"/>
          <w:szCs w:val="28"/>
        </w:rPr>
        <w:t>Серьезное внимание в 20</w:t>
      </w:r>
      <w:r w:rsidR="00E57BD8" w:rsidRPr="001D6646">
        <w:rPr>
          <w:sz w:val="28"/>
          <w:szCs w:val="28"/>
        </w:rPr>
        <w:t>2</w:t>
      </w:r>
      <w:r w:rsidR="001C2C64">
        <w:rPr>
          <w:sz w:val="28"/>
          <w:szCs w:val="28"/>
        </w:rPr>
        <w:t>3</w:t>
      </w:r>
      <w:r w:rsidRPr="001D6646">
        <w:rPr>
          <w:sz w:val="28"/>
          <w:szCs w:val="28"/>
        </w:rPr>
        <w:t>-20</w:t>
      </w:r>
      <w:r w:rsidR="008D2FCF" w:rsidRPr="001D6646">
        <w:rPr>
          <w:sz w:val="28"/>
          <w:szCs w:val="28"/>
        </w:rPr>
        <w:t>2</w:t>
      </w:r>
      <w:r w:rsidR="001C2C64">
        <w:rPr>
          <w:sz w:val="28"/>
          <w:szCs w:val="28"/>
        </w:rPr>
        <w:t>4</w:t>
      </w:r>
      <w:r w:rsidRPr="001D6646">
        <w:rPr>
          <w:sz w:val="28"/>
          <w:szCs w:val="28"/>
        </w:rPr>
        <w:t xml:space="preserve"> учебном году уделялось аттестации педагогических кадров. </w:t>
      </w:r>
    </w:p>
    <w:p w:rsidR="002C0276" w:rsidRPr="001D6646" w:rsidRDefault="002C0276" w:rsidP="006B4C01">
      <w:pPr>
        <w:shd w:val="clear" w:color="auto" w:fill="FFFFFF"/>
        <w:ind w:left="-851" w:right="-141"/>
        <w:jc w:val="both"/>
        <w:textAlignment w:val="baseline"/>
        <w:rPr>
          <w:color w:val="000000"/>
          <w:sz w:val="28"/>
          <w:szCs w:val="28"/>
        </w:rPr>
      </w:pPr>
      <w:r w:rsidRPr="001D6646">
        <w:rPr>
          <w:color w:val="000000"/>
          <w:sz w:val="28"/>
          <w:szCs w:val="28"/>
          <w:bdr w:val="none" w:sz="0" w:space="0" w:color="auto" w:frame="1"/>
        </w:rPr>
        <w:t>Аттестаци</w:t>
      </w:r>
      <w:r w:rsidR="001C2C64">
        <w:rPr>
          <w:color w:val="000000"/>
          <w:sz w:val="28"/>
          <w:szCs w:val="28"/>
          <w:bdr w:val="none" w:sz="0" w:space="0" w:color="auto" w:frame="1"/>
        </w:rPr>
        <w:t>и</w:t>
      </w:r>
      <w:r w:rsidRPr="001D6646">
        <w:rPr>
          <w:color w:val="000000"/>
          <w:sz w:val="28"/>
          <w:szCs w:val="28"/>
        </w:rPr>
        <w:t> </w:t>
      </w:r>
      <w:r w:rsidRPr="001D6646">
        <w:rPr>
          <w:sz w:val="28"/>
          <w:szCs w:val="28"/>
        </w:rPr>
        <w:t>педагогических кадров</w:t>
      </w:r>
      <w:r w:rsidRPr="001D6646">
        <w:rPr>
          <w:color w:val="000000"/>
          <w:sz w:val="28"/>
          <w:szCs w:val="28"/>
        </w:rPr>
        <w:t xml:space="preserve">  </w:t>
      </w:r>
      <w:r w:rsidR="001C2C64">
        <w:rPr>
          <w:color w:val="000000"/>
          <w:sz w:val="28"/>
          <w:szCs w:val="28"/>
          <w:bdr w:val="none" w:sz="0" w:space="0" w:color="auto" w:frame="1"/>
        </w:rPr>
        <w:t>отводится</w:t>
      </w:r>
      <w:r w:rsidRPr="001D6646">
        <w:rPr>
          <w:color w:val="000000"/>
          <w:sz w:val="28"/>
          <w:szCs w:val="28"/>
          <w:bdr w:val="none" w:sz="0" w:space="0" w:color="auto" w:frame="1"/>
        </w:rPr>
        <w:t xml:space="preserve"> важн</w:t>
      </w:r>
      <w:r w:rsidR="001C2C64">
        <w:rPr>
          <w:color w:val="000000"/>
          <w:sz w:val="28"/>
          <w:szCs w:val="28"/>
          <w:bdr w:val="none" w:sz="0" w:space="0" w:color="auto" w:frame="1"/>
        </w:rPr>
        <w:t>ая</w:t>
      </w:r>
      <w:r w:rsidRPr="001D6646">
        <w:rPr>
          <w:color w:val="000000"/>
          <w:sz w:val="28"/>
          <w:szCs w:val="28"/>
          <w:bdr w:val="none" w:sz="0" w:space="0" w:color="auto" w:frame="1"/>
        </w:rPr>
        <w:t xml:space="preserve"> роль в управлении образовательным процессом, так как это комплексная оценка уровня квалификации, педагогического профессионализма и продуктивности деятельности работников образовательн</w:t>
      </w:r>
      <w:r w:rsidR="001C2C64">
        <w:rPr>
          <w:color w:val="000000"/>
          <w:sz w:val="28"/>
          <w:szCs w:val="28"/>
          <w:bdr w:val="none" w:sz="0" w:space="0" w:color="auto" w:frame="1"/>
        </w:rPr>
        <w:t xml:space="preserve">ых </w:t>
      </w:r>
      <w:r w:rsidRPr="001D6646">
        <w:rPr>
          <w:color w:val="000000"/>
          <w:sz w:val="28"/>
          <w:szCs w:val="28"/>
          <w:bdr w:val="none" w:sz="0" w:space="0" w:color="auto" w:frame="1"/>
        </w:rPr>
        <w:t xml:space="preserve"> учреждени</w:t>
      </w:r>
      <w:r w:rsidR="001C2C64">
        <w:rPr>
          <w:color w:val="000000"/>
          <w:sz w:val="28"/>
          <w:szCs w:val="28"/>
          <w:bdr w:val="none" w:sz="0" w:space="0" w:color="auto" w:frame="1"/>
        </w:rPr>
        <w:t>й</w:t>
      </w:r>
      <w:r w:rsidRPr="001D6646">
        <w:rPr>
          <w:color w:val="000000"/>
          <w:sz w:val="28"/>
          <w:szCs w:val="28"/>
          <w:bdr w:val="none" w:sz="0" w:space="0" w:color="auto" w:frame="1"/>
        </w:rPr>
        <w:t>.</w:t>
      </w:r>
    </w:p>
    <w:p w:rsidR="002C0276" w:rsidRPr="001D6646" w:rsidRDefault="002C0276" w:rsidP="006B4C01">
      <w:pPr>
        <w:shd w:val="clear" w:color="auto" w:fill="FFFFFF"/>
        <w:ind w:left="-851" w:right="-141"/>
        <w:jc w:val="both"/>
        <w:textAlignment w:val="baseline"/>
        <w:rPr>
          <w:color w:val="000000"/>
          <w:sz w:val="28"/>
          <w:szCs w:val="28"/>
        </w:rPr>
      </w:pPr>
      <w:r w:rsidRPr="001D6646">
        <w:rPr>
          <w:color w:val="000000"/>
          <w:sz w:val="28"/>
          <w:szCs w:val="28"/>
          <w:bdr w:val="none" w:sz="0" w:space="0" w:color="auto" w:frame="1"/>
        </w:rPr>
        <w:t>Данная процедура проводилась по двум направлениям:</w:t>
      </w:r>
    </w:p>
    <w:p w:rsidR="002C0276" w:rsidRPr="001D6646" w:rsidRDefault="002C0276" w:rsidP="006B4C01">
      <w:pPr>
        <w:shd w:val="clear" w:color="auto" w:fill="FFFFFF"/>
        <w:ind w:left="-851" w:right="-141"/>
        <w:jc w:val="both"/>
        <w:textAlignment w:val="baseline"/>
        <w:rPr>
          <w:color w:val="000000"/>
          <w:sz w:val="28"/>
          <w:szCs w:val="28"/>
        </w:rPr>
      </w:pPr>
      <w:r w:rsidRPr="001D6646">
        <w:rPr>
          <w:color w:val="000000"/>
          <w:sz w:val="28"/>
          <w:szCs w:val="28"/>
          <w:bdr w:val="none" w:sz="0" w:space="0" w:color="auto" w:frame="1"/>
        </w:rPr>
        <w:t>- обязательная аттестация (на соответствие занимаемой должности)</w:t>
      </w:r>
    </w:p>
    <w:p w:rsidR="002C0276" w:rsidRPr="001D6646" w:rsidRDefault="002C0276" w:rsidP="006B4C01">
      <w:pPr>
        <w:shd w:val="clear" w:color="auto" w:fill="FFFFFF"/>
        <w:ind w:left="-851" w:right="-141"/>
        <w:jc w:val="both"/>
        <w:textAlignment w:val="baseline"/>
        <w:rPr>
          <w:color w:val="000000"/>
          <w:sz w:val="28"/>
          <w:szCs w:val="28"/>
        </w:rPr>
      </w:pPr>
      <w:r w:rsidRPr="001D6646">
        <w:rPr>
          <w:color w:val="000000"/>
          <w:sz w:val="28"/>
          <w:szCs w:val="28"/>
          <w:bdr w:val="none" w:sz="0" w:space="0" w:color="auto" w:frame="1"/>
        </w:rPr>
        <w:t>- добровольная аттестация (на первую или высшую категорию).</w:t>
      </w:r>
    </w:p>
    <w:p w:rsidR="00A175C7" w:rsidRPr="001D6646" w:rsidRDefault="00A175C7" w:rsidP="006B4C01">
      <w:pPr>
        <w:tabs>
          <w:tab w:val="left" w:pos="-426"/>
        </w:tabs>
        <w:ind w:left="-851" w:right="-141"/>
        <w:jc w:val="both"/>
        <w:rPr>
          <w:sz w:val="28"/>
          <w:szCs w:val="28"/>
        </w:rPr>
      </w:pPr>
      <w:r w:rsidRPr="001D6646">
        <w:rPr>
          <w:sz w:val="28"/>
          <w:szCs w:val="28"/>
        </w:rPr>
        <w:t xml:space="preserve">Для </w:t>
      </w:r>
      <w:r w:rsidR="001C2C64">
        <w:rPr>
          <w:sz w:val="28"/>
          <w:szCs w:val="28"/>
        </w:rPr>
        <w:t xml:space="preserve">проходжения </w:t>
      </w:r>
      <w:r w:rsidRPr="001D6646">
        <w:rPr>
          <w:sz w:val="28"/>
          <w:szCs w:val="28"/>
        </w:rPr>
        <w:t xml:space="preserve">успешной </w:t>
      </w:r>
      <w:r w:rsidR="001C2C64">
        <w:rPr>
          <w:sz w:val="28"/>
          <w:szCs w:val="28"/>
        </w:rPr>
        <w:t xml:space="preserve">процедуры </w:t>
      </w:r>
      <w:r w:rsidRPr="001D6646">
        <w:rPr>
          <w:sz w:val="28"/>
          <w:szCs w:val="28"/>
        </w:rPr>
        <w:t xml:space="preserve">аттестации </w:t>
      </w:r>
      <w:r w:rsidR="00E57BD8" w:rsidRPr="001D6646">
        <w:rPr>
          <w:sz w:val="28"/>
          <w:szCs w:val="28"/>
        </w:rPr>
        <w:t>О</w:t>
      </w:r>
      <w:r w:rsidRPr="001D6646">
        <w:rPr>
          <w:sz w:val="28"/>
          <w:szCs w:val="28"/>
        </w:rPr>
        <w:t>тделом образования был осуществлен ряд мероприятий по подготовке</w:t>
      </w:r>
      <w:r w:rsidR="001C2C64">
        <w:rPr>
          <w:sz w:val="28"/>
          <w:szCs w:val="28"/>
        </w:rPr>
        <w:t xml:space="preserve"> к ней </w:t>
      </w:r>
      <w:r w:rsidRPr="001D6646">
        <w:rPr>
          <w:sz w:val="28"/>
          <w:szCs w:val="28"/>
        </w:rPr>
        <w:t>педагогических работников:</w:t>
      </w:r>
    </w:p>
    <w:p w:rsidR="00A175C7" w:rsidRPr="001D6646" w:rsidRDefault="00A175C7" w:rsidP="006B4C01">
      <w:pPr>
        <w:tabs>
          <w:tab w:val="left" w:pos="-426"/>
        </w:tabs>
        <w:ind w:left="-851" w:right="-141"/>
        <w:jc w:val="both"/>
        <w:rPr>
          <w:sz w:val="28"/>
          <w:szCs w:val="28"/>
        </w:rPr>
      </w:pPr>
      <w:r w:rsidRPr="001D6646">
        <w:rPr>
          <w:sz w:val="28"/>
          <w:szCs w:val="28"/>
        </w:rPr>
        <w:lastRenderedPageBreak/>
        <w:t>-определен состав муниципальных экспертов по проведению аттестации, все они прошли курсы повышения квалификации;</w:t>
      </w:r>
    </w:p>
    <w:p w:rsidR="00A175C7" w:rsidRPr="001D6646" w:rsidRDefault="001C2C64" w:rsidP="006B4C01">
      <w:pPr>
        <w:tabs>
          <w:tab w:val="left" w:pos="-426"/>
        </w:tabs>
        <w:ind w:left="-851" w:right="-141"/>
        <w:jc w:val="both"/>
        <w:rPr>
          <w:sz w:val="28"/>
          <w:szCs w:val="28"/>
        </w:rPr>
      </w:pPr>
      <w:r>
        <w:rPr>
          <w:sz w:val="28"/>
          <w:szCs w:val="28"/>
        </w:rPr>
        <w:t>-разработан</w:t>
      </w:r>
      <w:r w:rsidR="00A175C7" w:rsidRPr="001D6646">
        <w:rPr>
          <w:sz w:val="28"/>
          <w:szCs w:val="28"/>
        </w:rPr>
        <w:t xml:space="preserve"> план аттестации педагогических работников на высшую и первую квалификационные категории;</w:t>
      </w:r>
    </w:p>
    <w:p w:rsidR="00A175C7" w:rsidRPr="001D6646" w:rsidRDefault="00A175C7" w:rsidP="006B4C01">
      <w:pPr>
        <w:tabs>
          <w:tab w:val="left" w:pos="-426"/>
        </w:tabs>
        <w:ind w:left="-851" w:right="-141"/>
        <w:jc w:val="both"/>
        <w:rPr>
          <w:sz w:val="28"/>
          <w:szCs w:val="28"/>
        </w:rPr>
      </w:pPr>
      <w:r w:rsidRPr="001D6646">
        <w:rPr>
          <w:sz w:val="28"/>
          <w:szCs w:val="28"/>
        </w:rPr>
        <w:t xml:space="preserve">- вопросы аттестации рассматривались на заседаниях </w:t>
      </w:r>
      <w:r w:rsidR="00E57BD8" w:rsidRPr="001D6646">
        <w:rPr>
          <w:sz w:val="28"/>
          <w:szCs w:val="28"/>
        </w:rPr>
        <w:t>О</w:t>
      </w:r>
      <w:r w:rsidRPr="001D6646">
        <w:rPr>
          <w:sz w:val="28"/>
          <w:szCs w:val="28"/>
        </w:rPr>
        <w:t>МО учителей - предметников;</w:t>
      </w:r>
    </w:p>
    <w:p w:rsidR="00A175C7" w:rsidRPr="001D6646" w:rsidRDefault="00A175C7" w:rsidP="006B4C01">
      <w:pPr>
        <w:tabs>
          <w:tab w:val="left" w:pos="-426"/>
        </w:tabs>
        <w:ind w:left="-851" w:right="-141"/>
        <w:jc w:val="both"/>
        <w:rPr>
          <w:sz w:val="28"/>
          <w:szCs w:val="28"/>
        </w:rPr>
      </w:pPr>
      <w:r w:rsidRPr="001D6646">
        <w:rPr>
          <w:sz w:val="28"/>
          <w:szCs w:val="28"/>
        </w:rPr>
        <w:t>- проведены консультации педагогических работников по процедуре аттестации.</w:t>
      </w:r>
    </w:p>
    <w:p w:rsidR="002C0276" w:rsidRPr="001D6646" w:rsidRDefault="002C0276" w:rsidP="006B4C01">
      <w:pPr>
        <w:shd w:val="clear" w:color="auto" w:fill="FFFFFF"/>
        <w:ind w:left="-851" w:right="-141"/>
        <w:jc w:val="both"/>
        <w:textAlignment w:val="baseline"/>
        <w:rPr>
          <w:color w:val="000000"/>
          <w:sz w:val="28"/>
          <w:szCs w:val="28"/>
          <w:bdr w:val="none" w:sz="0" w:space="0" w:color="auto" w:frame="1"/>
        </w:rPr>
      </w:pPr>
      <w:r w:rsidRPr="001D6646">
        <w:rPr>
          <w:sz w:val="28"/>
          <w:szCs w:val="28"/>
        </w:rPr>
        <w:t xml:space="preserve"> </w:t>
      </w:r>
      <w:r w:rsidRPr="001D6646">
        <w:rPr>
          <w:color w:val="000000"/>
          <w:sz w:val="28"/>
          <w:szCs w:val="28"/>
          <w:bdr w:val="none" w:sz="0" w:space="0" w:color="auto" w:frame="1"/>
        </w:rPr>
        <w:t>Все аттестационные процедуры проходили с сентября по июнь в соответствии с перспективным планом аттестации педагогических работников на 202</w:t>
      </w:r>
      <w:r w:rsidR="001C2C64">
        <w:rPr>
          <w:color w:val="000000"/>
          <w:sz w:val="28"/>
          <w:szCs w:val="28"/>
          <w:bdr w:val="none" w:sz="0" w:space="0" w:color="auto" w:frame="1"/>
        </w:rPr>
        <w:t>3</w:t>
      </w:r>
      <w:r w:rsidRPr="001D6646">
        <w:rPr>
          <w:color w:val="000000"/>
          <w:sz w:val="28"/>
          <w:szCs w:val="28"/>
          <w:bdr w:val="none" w:sz="0" w:space="0" w:color="auto" w:frame="1"/>
        </w:rPr>
        <w:t>-202</w:t>
      </w:r>
      <w:r w:rsidR="001C2C64">
        <w:rPr>
          <w:color w:val="000000"/>
          <w:sz w:val="28"/>
          <w:szCs w:val="28"/>
          <w:bdr w:val="none" w:sz="0" w:space="0" w:color="auto" w:frame="1"/>
        </w:rPr>
        <w:t>4</w:t>
      </w:r>
      <w:r w:rsidRPr="001D6646">
        <w:rPr>
          <w:color w:val="000000"/>
          <w:sz w:val="28"/>
          <w:szCs w:val="28"/>
          <w:bdr w:val="none" w:sz="0" w:space="0" w:color="auto" w:frame="1"/>
        </w:rPr>
        <w:t xml:space="preserve"> учебный го</w:t>
      </w:r>
      <w:r w:rsidR="00225BE7">
        <w:rPr>
          <w:color w:val="000000"/>
          <w:sz w:val="28"/>
          <w:szCs w:val="28"/>
          <w:bdr w:val="none" w:sz="0" w:space="0" w:color="auto" w:frame="1"/>
        </w:rPr>
        <w:t>д</w:t>
      </w:r>
      <w:r w:rsidRPr="001D6646">
        <w:rPr>
          <w:color w:val="000000"/>
          <w:sz w:val="28"/>
          <w:szCs w:val="28"/>
          <w:bdr w:val="none" w:sz="0" w:space="0" w:color="auto" w:frame="1"/>
        </w:rPr>
        <w:t>, продолжительность аттестации для каждого аттестуемого не превышала двух месяцев.</w:t>
      </w:r>
    </w:p>
    <w:p w:rsidR="00A175C7" w:rsidRPr="001D6646" w:rsidRDefault="00E57BD8" w:rsidP="001D6646">
      <w:pPr>
        <w:tabs>
          <w:tab w:val="left" w:pos="-426"/>
        </w:tabs>
        <w:ind w:left="-851" w:right="-141"/>
        <w:jc w:val="both"/>
        <w:rPr>
          <w:sz w:val="28"/>
          <w:szCs w:val="28"/>
        </w:rPr>
      </w:pPr>
      <w:r w:rsidRPr="001D6646">
        <w:rPr>
          <w:sz w:val="28"/>
          <w:szCs w:val="28"/>
        </w:rPr>
        <w:t>О</w:t>
      </w:r>
      <w:r w:rsidR="00A175C7" w:rsidRPr="001D6646">
        <w:rPr>
          <w:sz w:val="28"/>
          <w:szCs w:val="28"/>
        </w:rPr>
        <w:t xml:space="preserve">тделом образования проведена большая организационная и методическая работа по обеспечению объективной оценки квалификации аттестующихся работников. Уделено внимание повышению качества экспертной оценки. </w:t>
      </w:r>
    </w:p>
    <w:p w:rsidR="0075095F" w:rsidRPr="001D6646" w:rsidRDefault="00A175C7" w:rsidP="00225BE7">
      <w:pPr>
        <w:pStyle w:val="a3"/>
        <w:spacing w:after="0" w:line="240" w:lineRule="auto"/>
        <w:ind w:left="-851" w:right="-141"/>
        <w:jc w:val="both"/>
        <w:rPr>
          <w:rFonts w:ascii="Times New Roman" w:hAnsi="Times New Roman"/>
          <w:sz w:val="28"/>
          <w:szCs w:val="28"/>
        </w:rPr>
      </w:pPr>
      <w:r w:rsidRPr="001D6646">
        <w:rPr>
          <w:rFonts w:ascii="Times New Roman" w:hAnsi="Times New Roman"/>
          <w:sz w:val="28"/>
          <w:szCs w:val="28"/>
        </w:rPr>
        <w:t xml:space="preserve">Все педагоги, претенденты на квалификационные категории выступали на </w:t>
      </w:r>
      <w:r w:rsidR="00E57BD8" w:rsidRPr="001D6646">
        <w:rPr>
          <w:rFonts w:ascii="Times New Roman" w:hAnsi="Times New Roman"/>
          <w:sz w:val="28"/>
          <w:szCs w:val="28"/>
        </w:rPr>
        <w:t>О</w:t>
      </w:r>
      <w:r w:rsidRPr="001D6646">
        <w:rPr>
          <w:rFonts w:ascii="Times New Roman" w:hAnsi="Times New Roman"/>
          <w:sz w:val="28"/>
          <w:szCs w:val="28"/>
        </w:rPr>
        <w:t xml:space="preserve">МО, представляли опыт работы, проводили открытые уроки  для педагогов </w:t>
      </w:r>
      <w:r w:rsidR="00E57BD8" w:rsidRPr="001D6646">
        <w:rPr>
          <w:rFonts w:ascii="Times New Roman" w:hAnsi="Times New Roman"/>
          <w:sz w:val="28"/>
          <w:szCs w:val="28"/>
        </w:rPr>
        <w:t>округа</w:t>
      </w:r>
      <w:r w:rsidRPr="001D6646">
        <w:rPr>
          <w:rFonts w:ascii="Times New Roman" w:hAnsi="Times New Roman"/>
          <w:sz w:val="28"/>
          <w:szCs w:val="28"/>
        </w:rPr>
        <w:t xml:space="preserve">. </w:t>
      </w:r>
      <w:r w:rsidR="00225BE7">
        <w:rPr>
          <w:rFonts w:ascii="Times New Roman" w:hAnsi="Times New Roman"/>
          <w:sz w:val="28"/>
          <w:szCs w:val="28"/>
        </w:rPr>
        <w:t>М</w:t>
      </w:r>
      <w:r w:rsidR="0075095F" w:rsidRPr="001D6646">
        <w:rPr>
          <w:rFonts w:ascii="Times New Roman" w:hAnsi="Times New Roman"/>
          <w:sz w:val="28"/>
          <w:szCs w:val="28"/>
        </w:rPr>
        <w:t xml:space="preserve">атериалы из опыта работы аттестующихся педагогов были </w:t>
      </w:r>
      <w:r w:rsidR="001C2C64">
        <w:rPr>
          <w:rFonts w:ascii="Times New Roman" w:hAnsi="Times New Roman"/>
          <w:sz w:val="28"/>
          <w:szCs w:val="28"/>
        </w:rPr>
        <w:t>раз</w:t>
      </w:r>
      <w:r w:rsidR="0075095F" w:rsidRPr="001D6646">
        <w:rPr>
          <w:rFonts w:ascii="Times New Roman" w:hAnsi="Times New Roman"/>
          <w:sz w:val="28"/>
          <w:szCs w:val="28"/>
        </w:rPr>
        <w:t>мещены в электронн</w:t>
      </w:r>
      <w:r w:rsidR="001C2C64">
        <w:rPr>
          <w:rFonts w:ascii="Times New Roman" w:hAnsi="Times New Roman"/>
          <w:sz w:val="28"/>
          <w:szCs w:val="28"/>
        </w:rPr>
        <w:t>ом</w:t>
      </w:r>
      <w:r w:rsidR="0075095F" w:rsidRPr="001D6646">
        <w:rPr>
          <w:rFonts w:ascii="Times New Roman" w:hAnsi="Times New Roman"/>
          <w:sz w:val="28"/>
          <w:szCs w:val="28"/>
        </w:rPr>
        <w:t xml:space="preserve"> банк</w:t>
      </w:r>
      <w:r w:rsidR="001C2C64">
        <w:rPr>
          <w:rFonts w:ascii="Times New Roman" w:hAnsi="Times New Roman"/>
          <w:sz w:val="28"/>
          <w:szCs w:val="28"/>
        </w:rPr>
        <w:t>е</w:t>
      </w:r>
      <w:r w:rsidR="0075095F" w:rsidRPr="001D6646">
        <w:rPr>
          <w:rFonts w:ascii="Times New Roman" w:hAnsi="Times New Roman"/>
          <w:sz w:val="28"/>
          <w:szCs w:val="28"/>
        </w:rPr>
        <w:t xml:space="preserve"> педагогического опыта  методического кабинета Отдела образования Администрации Краснохолмского муниципального округа  для использования педагогами   </w:t>
      </w:r>
      <w:r w:rsidR="001C2C64">
        <w:rPr>
          <w:rFonts w:ascii="Times New Roman" w:hAnsi="Times New Roman"/>
          <w:sz w:val="28"/>
          <w:szCs w:val="28"/>
        </w:rPr>
        <w:t>в работе</w:t>
      </w:r>
      <w:r w:rsidR="0075095F" w:rsidRPr="001D6646">
        <w:rPr>
          <w:rFonts w:ascii="Times New Roman" w:hAnsi="Times New Roman"/>
          <w:sz w:val="28"/>
          <w:szCs w:val="28"/>
        </w:rPr>
        <w:t>.</w:t>
      </w:r>
    </w:p>
    <w:p w:rsidR="00922514" w:rsidRDefault="00922514" w:rsidP="00922514">
      <w:pPr>
        <w:shd w:val="clear" w:color="auto" w:fill="FFFFFF"/>
        <w:tabs>
          <w:tab w:val="left" w:pos="9214"/>
        </w:tabs>
        <w:ind w:left="-851" w:right="-141"/>
        <w:jc w:val="both"/>
        <w:textAlignment w:val="baseline"/>
        <w:rPr>
          <w:color w:val="000000"/>
          <w:sz w:val="28"/>
          <w:szCs w:val="28"/>
          <w:bdr w:val="none" w:sz="0" w:space="0" w:color="auto" w:frame="1"/>
        </w:rPr>
      </w:pPr>
      <w:r w:rsidRPr="00914D55">
        <w:rPr>
          <w:color w:val="000000"/>
          <w:sz w:val="28"/>
          <w:szCs w:val="28"/>
          <w:bdr w:val="none" w:sz="0" w:space="0" w:color="auto" w:frame="1"/>
        </w:rPr>
        <w:t>В учебном году были аттестованы на установление квалификационн</w:t>
      </w:r>
      <w:r>
        <w:rPr>
          <w:color w:val="000000"/>
          <w:sz w:val="28"/>
          <w:szCs w:val="28"/>
          <w:bdr w:val="none" w:sz="0" w:space="0" w:color="auto" w:frame="1"/>
        </w:rPr>
        <w:t>ой</w:t>
      </w:r>
      <w:r w:rsidRPr="00914D55">
        <w:rPr>
          <w:color w:val="000000"/>
          <w:sz w:val="28"/>
          <w:szCs w:val="28"/>
          <w:bdr w:val="none" w:sz="0" w:space="0" w:color="auto" w:frame="1"/>
        </w:rPr>
        <w:t xml:space="preserve"> категори</w:t>
      </w:r>
      <w:r>
        <w:rPr>
          <w:color w:val="000000"/>
          <w:sz w:val="28"/>
          <w:szCs w:val="28"/>
          <w:bdr w:val="none" w:sz="0" w:space="0" w:color="auto" w:frame="1"/>
        </w:rPr>
        <w:t>и 20</w:t>
      </w:r>
      <w:r w:rsidRPr="00914D55">
        <w:rPr>
          <w:color w:val="000000"/>
          <w:sz w:val="28"/>
          <w:szCs w:val="28"/>
          <w:bdr w:val="none" w:sz="0" w:space="0" w:color="auto" w:frame="1"/>
        </w:rPr>
        <w:t xml:space="preserve"> педагогов. Из них на высшую категорию - </w:t>
      </w:r>
      <w:r>
        <w:rPr>
          <w:color w:val="000000"/>
          <w:sz w:val="28"/>
          <w:szCs w:val="28"/>
          <w:bdr w:val="none" w:sz="0" w:space="0" w:color="auto" w:frame="1"/>
        </w:rPr>
        <w:t>7</w:t>
      </w:r>
      <w:r w:rsidRPr="00914D55">
        <w:rPr>
          <w:color w:val="000000"/>
          <w:sz w:val="28"/>
          <w:szCs w:val="28"/>
          <w:bdr w:val="none" w:sz="0" w:space="0" w:color="auto" w:frame="1"/>
        </w:rPr>
        <w:t xml:space="preserve"> / </w:t>
      </w:r>
      <w:r>
        <w:rPr>
          <w:color w:val="000000"/>
          <w:sz w:val="28"/>
          <w:szCs w:val="28"/>
          <w:bdr w:val="none" w:sz="0" w:space="0" w:color="auto" w:frame="1"/>
        </w:rPr>
        <w:t>5</w:t>
      </w:r>
      <w:r w:rsidRPr="00914D55">
        <w:rPr>
          <w:color w:val="000000"/>
          <w:sz w:val="28"/>
          <w:szCs w:val="28"/>
          <w:bdr w:val="none" w:sz="0" w:space="0" w:color="auto" w:frame="1"/>
        </w:rPr>
        <w:t xml:space="preserve">, на первую – </w:t>
      </w:r>
      <w:r>
        <w:rPr>
          <w:color w:val="000000"/>
          <w:sz w:val="28"/>
          <w:szCs w:val="28"/>
          <w:bdr w:val="none" w:sz="0" w:space="0" w:color="auto" w:frame="1"/>
        </w:rPr>
        <w:t>12</w:t>
      </w:r>
      <w:r w:rsidRPr="00914D55">
        <w:rPr>
          <w:color w:val="000000"/>
          <w:sz w:val="28"/>
          <w:szCs w:val="28"/>
          <w:bdr w:val="none" w:sz="0" w:space="0" w:color="auto" w:frame="1"/>
        </w:rPr>
        <w:t>/</w:t>
      </w:r>
      <w:r>
        <w:rPr>
          <w:color w:val="000000"/>
          <w:sz w:val="28"/>
          <w:szCs w:val="28"/>
          <w:bdr w:val="none" w:sz="0" w:space="0" w:color="auto" w:frame="1"/>
        </w:rPr>
        <w:t>9</w:t>
      </w:r>
      <w:r w:rsidRPr="00914D55">
        <w:rPr>
          <w:color w:val="000000"/>
          <w:sz w:val="28"/>
          <w:szCs w:val="28"/>
          <w:bdr w:val="none" w:sz="0" w:space="0" w:color="auto" w:frame="1"/>
        </w:rPr>
        <w:t xml:space="preserve"> (через дробь указано количество педагогов, которые имели квалификационную категорию).</w:t>
      </w:r>
      <w:r>
        <w:rPr>
          <w:color w:val="000000"/>
          <w:sz w:val="28"/>
          <w:szCs w:val="28"/>
          <w:bdr w:val="none" w:sz="0" w:space="0" w:color="auto" w:frame="1"/>
        </w:rPr>
        <w:t xml:space="preserve"> Один учитель МБОУ «Краснохолмская сош № 1» получил квалификационную категорию «педагог – наставник».</w:t>
      </w:r>
      <w:r w:rsidRPr="00914D55">
        <w:rPr>
          <w:color w:val="000000"/>
          <w:sz w:val="28"/>
          <w:szCs w:val="28"/>
          <w:bdr w:val="none" w:sz="0" w:space="0" w:color="auto" w:frame="1"/>
        </w:rPr>
        <w:t xml:space="preserve"> </w:t>
      </w:r>
    </w:p>
    <w:p w:rsidR="00922514" w:rsidRPr="00914D55" w:rsidRDefault="00922514" w:rsidP="00922514">
      <w:pPr>
        <w:shd w:val="clear" w:color="auto" w:fill="FFFFFF"/>
        <w:ind w:left="-851" w:right="-141"/>
        <w:jc w:val="both"/>
        <w:textAlignment w:val="baseline"/>
        <w:rPr>
          <w:color w:val="000000"/>
          <w:sz w:val="28"/>
          <w:szCs w:val="28"/>
          <w:bdr w:val="none" w:sz="0" w:space="0" w:color="auto" w:frame="1"/>
        </w:rPr>
      </w:pPr>
      <w:r>
        <w:rPr>
          <w:color w:val="000000"/>
          <w:sz w:val="28"/>
          <w:szCs w:val="28"/>
          <w:bdr w:val="none" w:sz="0" w:space="0" w:color="auto" w:frame="1"/>
        </w:rPr>
        <w:t xml:space="preserve">В 2023 – 2024 учебном году два учителя, имеющие грамоты Губернатора Тверской области,  прошли аттестацию впервые на высшую категорию. Один воспитатель, имеющий грамоту Губернатора Тверской области, аттестован на первую категорию после перерыва в аттестации.  </w:t>
      </w:r>
    </w:p>
    <w:p w:rsidR="00922514" w:rsidRPr="00914D55" w:rsidRDefault="00452E79" w:rsidP="00922514">
      <w:pPr>
        <w:pStyle w:val="5"/>
        <w:spacing w:before="0" w:line="240" w:lineRule="auto"/>
        <w:ind w:left="-851" w:right="-141"/>
        <w:jc w:val="both"/>
        <w:rPr>
          <w:rFonts w:ascii="Times New Roman" w:hAnsi="Times New Roman"/>
          <w:sz w:val="28"/>
          <w:szCs w:val="28"/>
        </w:rPr>
      </w:pPr>
      <w:r w:rsidRPr="001D6646">
        <w:rPr>
          <w:rFonts w:ascii="Times New Roman" w:hAnsi="Times New Roman"/>
          <w:color w:val="auto"/>
          <w:sz w:val="28"/>
          <w:szCs w:val="28"/>
        </w:rPr>
        <w:t xml:space="preserve">На основании «Регионального отраслевого соглашения» между Министерством образования Тверской области и Тверской областной организацией Профсоюза работников народного образования и науки на 2022 – 2024 годы» действует упрощенный порядок аттестации педагогических работников. За предыдущий учебный год аттестацию в упрощенной форме прошли </w:t>
      </w:r>
      <w:r w:rsidR="00922514">
        <w:rPr>
          <w:rFonts w:ascii="Times New Roman" w:hAnsi="Times New Roman"/>
          <w:color w:val="auto"/>
          <w:sz w:val="28"/>
          <w:szCs w:val="28"/>
        </w:rPr>
        <w:t>85</w:t>
      </w:r>
      <w:r w:rsidR="00922514" w:rsidRPr="00914D55">
        <w:rPr>
          <w:rFonts w:ascii="Times New Roman" w:hAnsi="Times New Roman"/>
          <w:color w:val="auto"/>
          <w:sz w:val="28"/>
          <w:szCs w:val="28"/>
        </w:rPr>
        <w:t xml:space="preserve">% </w:t>
      </w:r>
      <w:r w:rsidR="00922514">
        <w:rPr>
          <w:rFonts w:ascii="Times New Roman" w:hAnsi="Times New Roman"/>
          <w:color w:val="auto"/>
          <w:sz w:val="28"/>
          <w:szCs w:val="28"/>
        </w:rPr>
        <w:t xml:space="preserve">аттестуемых </w:t>
      </w:r>
      <w:r w:rsidR="00922514" w:rsidRPr="00914D55">
        <w:rPr>
          <w:rFonts w:ascii="Times New Roman" w:hAnsi="Times New Roman"/>
          <w:color w:val="auto"/>
          <w:sz w:val="28"/>
          <w:szCs w:val="28"/>
        </w:rPr>
        <w:t>педагогов. В этом учебном году по упрощенному порядку аттестованы</w:t>
      </w:r>
      <w:r w:rsidR="00922514">
        <w:rPr>
          <w:rFonts w:ascii="Times New Roman" w:hAnsi="Times New Roman"/>
          <w:color w:val="auto"/>
          <w:sz w:val="28"/>
          <w:szCs w:val="28"/>
        </w:rPr>
        <w:t xml:space="preserve"> </w:t>
      </w:r>
      <w:r w:rsidR="00922514" w:rsidRPr="00914D55">
        <w:rPr>
          <w:rFonts w:ascii="Times New Roman" w:hAnsi="Times New Roman"/>
          <w:color w:val="auto"/>
          <w:sz w:val="28"/>
          <w:szCs w:val="28"/>
        </w:rPr>
        <w:t>11 педагогов (</w:t>
      </w:r>
      <w:r w:rsidR="00922514">
        <w:rPr>
          <w:rFonts w:ascii="Times New Roman" w:hAnsi="Times New Roman"/>
          <w:color w:val="auto"/>
          <w:sz w:val="28"/>
          <w:szCs w:val="28"/>
        </w:rPr>
        <w:t>5</w:t>
      </w:r>
      <w:r w:rsidR="00922514" w:rsidRPr="00914D55">
        <w:rPr>
          <w:rFonts w:ascii="Times New Roman" w:hAnsi="Times New Roman"/>
          <w:color w:val="auto"/>
          <w:sz w:val="28"/>
          <w:szCs w:val="28"/>
        </w:rPr>
        <w:t>5%).</w:t>
      </w:r>
    </w:p>
    <w:p w:rsidR="00A175C7" w:rsidRPr="001D6646" w:rsidRDefault="00A175C7" w:rsidP="001D6646">
      <w:pPr>
        <w:tabs>
          <w:tab w:val="left" w:pos="-426"/>
        </w:tabs>
        <w:ind w:left="-851" w:right="-141"/>
        <w:jc w:val="both"/>
        <w:rPr>
          <w:sz w:val="28"/>
          <w:szCs w:val="28"/>
        </w:rPr>
      </w:pPr>
      <w:r w:rsidRPr="001D6646">
        <w:rPr>
          <w:sz w:val="28"/>
          <w:szCs w:val="28"/>
        </w:rPr>
        <w:t>Аттестация проводилась для стимулирования целенаправленного непрерывного повышения уровня профессиональной компетенции педагогов и была невозможна без систематического повышения квалификации через специальные курсы и через постоянное самообразование.</w:t>
      </w:r>
    </w:p>
    <w:p w:rsidR="00965CCA" w:rsidRPr="001D6646" w:rsidRDefault="00965CCA" w:rsidP="001D6646">
      <w:pPr>
        <w:tabs>
          <w:tab w:val="left" w:pos="-426"/>
        </w:tabs>
        <w:ind w:left="-851" w:right="-141"/>
        <w:jc w:val="both"/>
        <w:rPr>
          <w:sz w:val="28"/>
          <w:szCs w:val="28"/>
        </w:rPr>
      </w:pPr>
      <w:r w:rsidRPr="001D6646">
        <w:rPr>
          <w:sz w:val="28"/>
          <w:szCs w:val="28"/>
        </w:rPr>
        <w:t>Не смотря на высокий кадровый потенциал педагогов Краснохолмского муниципального округа (высокий образовательный ценз, большое количество педагогов с высшей и первой квалификационной категорией, огромное количество наград и т.д.)</w:t>
      </w:r>
      <w:r w:rsidR="00272CC5">
        <w:rPr>
          <w:sz w:val="28"/>
          <w:szCs w:val="28"/>
        </w:rPr>
        <w:t xml:space="preserve"> </w:t>
      </w:r>
      <w:r w:rsidRPr="001D6646">
        <w:rPr>
          <w:sz w:val="28"/>
          <w:szCs w:val="28"/>
        </w:rPr>
        <w:t xml:space="preserve">имеются проблемы  с качеством </w:t>
      </w:r>
      <w:r w:rsidR="00272CC5">
        <w:rPr>
          <w:sz w:val="28"/>
          <w:szCs w:val="28"/>
        </w:rPr>
        <w:t xml:space="preserve">преподавания, недостаточно высокими </w:t>
      </w:r>
      <w:r w:rsidRPr="001D6646">
        <w:rPr>
          <w:sz w:val="28"/>
          <w:szCs w:val="28"/>
        </w:rPr>
        <w:t>образовательны</w:t>
      </w:r>
      <w:r w:rsidR="00272CC5">
        <w:rPr>
          <w:sz w:val="28"/>
          <w:szCs w:val="28"/>
        </w:rPr>
        <w:t>ми</w:t>
      </w:r>
      <w:r w:rsidRPr="001D6646">
        <w:rPr>
          <w:sz w:val="28"/>
          <w:szCs w:val="28"/>
        </w:rPr>
        <w:t xml:space="preserve"> результат</w:t>
      </w:r>
      <w:r w:rsidR="00272CC5">
        <w:rPr>
          <w:sz w:val="28"/>
          <w:szCs w:val="28"/>
        </w:rPr>
        <w:t>ами</w:t>
      </w:r>
      <w:r w:rsidRPr="001D6646">
        <w:rPr>
          <w:sz w:val="28"/>
          <w:szCs w:val="28"/>
        </w:rPr>
        <w:t xml:space="preserve"> обучающихся, также  незамотивированностью в профессиональном росте и самосовершенствовании в связи с высокой нагрузкой.</w:t>
      </w:r>
    </w:p>
    <w:p w:rsidR="00A175C7" w:rsidRPr="001D6646" w:rsidRDefault="00A175C7" w:rsidP="001D6646">
      <w:pPr>
        <w:tabs>
          <w:tab w:val="left" w:pos="-426"/>
        </w:tabs>
        <w:ind w:left="-851" w:right="-141"/>
        <w:jc w:val="both"/>
        <w:rPr>
          <w:sz w:val="28"/>
          <w:szCs w:val="28"/>
        </w:rPr>
      </w:pPr>
      <w:r w:rsidRPr="001D6646">
        <w:rPr>
          <w:sz w:val="28"/>
          <w:szCs w:val="28"/>
        </w:rPr>
        <w:t xml:space="preserve">Запланированная деятельность </w:t>
      </w:r>
      <w:r w:rsidR="00272CC5" w:rsidRPr="00272CC5">
        <w:rPr>
          <w:spacing w:val="1"/>
          <w:sz w:val="28"/>
          <w:szCs w:val="28"/>
          <w:shd w:val="clear" w:color="auto" w:fill="FFFFFF"/>
        </w:rPr>
        <w:t>по обеспечению профессионального развития педагогических</w:t>
      </w:r>
      <w:r w:rsidR="00272CC5">
        <w:rPr>
          <w:spacing w:val="1"/>
          <w:sz w:val="28"/>
          <w:szCs w:val="28"/>
          <w:shd w:val="clear" w:color="auto" w:fill="FFFFFF"/>
        </w:rPr>
        <w:t xml:space="preserve"> и руководящих</w:t>
      </w:r>
      <w:r w:rsidR="00272CC5" w:rsidRPr="00272CC5">
        <w:rPr>
          <w:spacing w:val="1"/>
          <w:sz w:val="28"/>
          <w:szCs w:val="28"/>
          <w:shd w:val="clear" w:color="auto" w:fill="FFFFFF"/>
        </w:rPr>
        <w:t xml:space="preserve"> работников образовательных учреждений</w:t>
      </w:r>
      <w:r w:rsidR="00272CC5" w:rsidRPr="00272CC5">
        <w:rPr>
          <w:sz w:val="28"/>
          <w:szCs w:val="28"/>
        </w:rPr>
        <w:t xml:space="preserve"> Краснохолмского муниципального округа </w:t>
      </w:r>
      <w:r w:rsidR="00272CC5">
        <w:rPr>
          <w:sz w:val="28"/>
          <w:szCs w:val="28"/>
        </w:rPr>
        <w:t>в 202</w:t>
      </w:r>
      <w:r w:rsidR="001C2C64">
        <w:rPr>
          <w:sz w:val="28"/>
          <w:szCs w:val="28"/>
        </w:rPr>
        <w:t>3</w:t>
      </w:r>
      <w:r w:rsidR="00272CC5">
        <w:rPr>
          <w:sz w:val="28"/>
          <w:szCs w:val="28"/>
        </w:rPr>
        <w:t>-202</w:t>
      </w:r>
      <w:r w:rsidR="001C2C64">
        <w:rPr>
          <w:sz w:val="28"/>
          <w:szCs w:val="28"/>
        </w:rPr>
        <w:t>4</w:t>
      </w:r>
      <w:r w:rsidRPr="001D6646">
        <w:rPr>
          <w:sz w:val="28"/>
          <w:szCs w:val="28"/>
        </w:rPr>
        <w:t xml:space="preserve"> учебн</w:t>
      </w:r>
      <w:r w:rsidR="00272CC5">
        <w:rPr>
          <w:sz w:val="28"/>
          <w:szCs w:val="28"/>
        </w:rPr>
        <w:t>ом</w:t>
      </w:r>
      <w:r w:rsidRPr="001D6646">
        <w:rPr>
          <w:sz w:val="28"/>
          <w:szCs w:val="28"/>
        </w:rPr>
        <w:t xml:space="preserve"> год</w:t>
      </w:r>
      <w:r w:rsidR="00272CC5">
        <w:rPr>
          <w:sz w:val="28"/>
          <w:szCs w:val="28"/>
        </w:rPr>
        <w:t>у</w:t>
      </w:r>
      <w:r w:rsidRPr="001D6646">
        <w:rPr>
          <w:sz w:val="28"/>
          <w:szCs w:val="28"/>
        </w:rPr>
        <w:t xml:space="preserve"> выполнена.</w:t>
      </w:r>
      <w:r w:rsidR="00965CCA" w:rsidRPr="001D6646">
        <w:rPr>
          <w:sz w:val="28"/>
          <w:szCs w:val="28"/>
        </w:rPr>
        <w:t xml:space="preserve"> В следующем </w:t>
      </w:r>
      <w:r w:rsidR="00272CC5">
        <w:rPr>
          <w:sz w:val="28"/>
          <w:szCs w:val="28"/>
        </w:rPr>
        <w:t xml:space="preserve">учебном </w:t>
      </w:r>
      <w:r w:rsidR="00965CCA" w:rsidRPr="001D6646">
        <w:rPr>
          <w:sz w:val="28"/>
          <w:szCs w:val="28"/>
        </w:rPr>
        <w:t xml:space="preserve">году будет </w:t>
      </w:r>
      <w:r w:rsidR="00272CC5">
        <w:rPr>
          <w:sz w:val="28"/>
          <w:szCs w:val="28"/>
        </w:rPr>
        <w:t xml:space="preserve">продолжена </w:t>
      </w:r>
      <w:r w:rsidR="00965CCA" w:rsidRPr="001D6646">
        <w:rPr>
          <w:sz w:val="28"/>
          <w:szCs w:val="28"/>
        </w:rPr>
        <w:t xml:space="preserve"> работа по устранению имеющихся проблем.</w:t>
      </w:r>
    </w:p>
    <w:p w:rsidR="00A175C7" w:rsidRPr="00A05F17" w:rsidRDefault="00A175C7" w:rsidP="00562FB2">
      <w:pPr>
        <w:tabs>
          <w:tab w:val="left" w:pos="-426"/>
        </w:tabs>
        <w:ind w:left="-851" w:right="-143"/>
        <w:rPr>
          <w:sz w:val="28"/>
          <w:szCs w:val="28"/>
        </w:rPr>
      </w:pPr>
    </w:p>
    <w:sectPr w:rsidR="00A175C7" w:rsidRPr="00A05F17" w:rsidSect="00D03CFA">
      <w:pgSz w:w="11906" w:h="16838"/>
      <w:pgMar w:top="567" w:right="707"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4005" w:rsidRDefault="00574005" w:rsidP="001141FC">
      <w:r>
        <w:separator/>
      </w:r>
    </w:p>
  </w:endnote>
  <w:endnote w:type="continuationSeparator" w:id="1">
    <w:p w:rsidR="00574005" w:rsidRDefault="00574005" w:rsidP="001141F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4005" w:rsidRDefault="00574005" w:rsidP="001141FC">
      <w:r>
        <w:separator/>
      </w:r>
    </w:p>
  </w:footnote>
  <w:footnote w:type="continuationSeparator" w:id="1">
    <w:p w:rsidR="00574005" w:rsidRDefault="00574005" w:rsidP="001141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41862"/>
    <w:multiLevelType w:val="hybridMultilevel"/>
    <w:tmpl w:val="286282B6"/>
    <w:lvl w:ilvl="0" w:tplc="E576A3C8">
      <w:start w:val="1"/>
      <w:numFmt w:val="bullet"/>
      <w:lvlText w:val=""/>
      <w:lvlJc w:val="left"/>
      <w:pPr>
        <w:ind w:left="1854" w:hanging="360"/>
      </w:pPr>
      <w:rPr>
        <w:rFonts w:ascii="Wingdings" w:hAnsi="Wingdings" w:hint="default"/>
        <w:color w:val="auto"/>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
    <w:nsid w:val="03D244DE"/>
    <w:multiLevelType w:val="hybridMultilevel"/>
    <w:tmpl w:val="3F82D5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F13362"/>
    <w:multiLevelType w:val="hybridMultilevel"/>
    <w:tmpl w:val="F50423B6"/>
    <w:lvl w:ilvl="0" w:tplc="0419000D">
      <w:start w:val="1"/>
      <w:numFmt w:val="bullet"/>
      <w:lvlText w:val=""/>
      <w:lvlJc w:val="left"/>
      <w:pPr>
        <w:ind w:left="-131" w:hanging="360"/>
      </w:pPr>
      <w:rPr>
        <w:rFonts w:ascii="Wingdings" w:hAnsi="Wingdings" w:hint="default"/>
      </w:rPr>
    </w:lvl>
    <w:lvl w:ilvl="1" w:tplc="04190003" w:tentative="1">
      <w:start w:val="1"/>
      <w:numFmt w:val="bullet"/>
      <w:lvlText w:val="o"/>
      <w:lvlJc w:val="left"/>
      <w:pPr>
        <w:ind w:left="589" w:hanging="360"/>
      </w:pPr>
      <w:rPr>
        <w:rFonts w:ascii="Courier New" w:hAnsi="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3">
    <w:nsid w:val="09622309"/>
    <w:multiLevelType w:val="hybridMultilevel"/>
    <w:tmpl w:val="EADA6C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237DFE"/>
    <w:multiLevelType w:val="hybridMultilevel"/>
    <w:tmpl w:val="81503720"/>
    <w:lvl w:ilvl="0" w:tplc="0419000D">
      <w:start w:val="1"/>
      <w:numFmt w:val="bullet"/>
      <w:lvlText w:val=""/>
      <w:lvlJc w:val="left"/>
      <w:pPr>
        <w:ind w:left="11" w:hanging="360"/>
      </w:pPr>
      <w:rPr>
        <w:rFonts w:ascii="Wingdings" w:hAnsi="Wingdings"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5">
    <w:nsid w:val="0FAD1039"/>
    <w:multiLevelType w:val="hybridMultilevel"/>
    <w:tmpl w:val="1E9CA382"/>
    <w:lvl w:ilvl="0" w:tplc="0419000D">
      <w:start w:val="1"/>
      <w:numFmt w:val="bullet"/>
      <w:lvlText w:val=""/>
      <w:lvlJc w:val="left"/>
      <w:pPr>
        <w:ind w:left="-131" w:hanging="360"/>
      </w:pPr>
      <w:rPr>
        <w:rFonts w:ascii="Wingdings" w:hAnsi="Wingdings" w:hint="default"/>
      </w:rPr>
    </w:lvl>
    <w:lvl w:ilvl="1" w:tplc="04190003" w:tentative="1">
      <w:start w:val="1"/>
      <w:numFmt w:val="bullet"/>
      <w:lvlText w:val="o"/>
      <w:lvlJc w:val="left"/>
      <w:pPr>
        <w:ind w:left="589" w:hanging="360"/>
      </w:pPr>
      <w:rPr>
        <w:rFonts w:ascii="Courier New" w:hAnsi="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6">
    <w:nsid w:val="10596A60"/>
    <w:multiLevelType w:val="hybridMultilevel"/>
    <w:tmpl w:val="45068A40"/>
    <w:lvl w:ilvl="0" w:tplc="0419000D">
      <w:start w:val="1"/>
      <w:numFmt w:val="bullet"/>
      <w:lvlText w:val=""/>
      <w:lvlJc w:val="left"/>
      <w:pPr>
        <w:ind w:left="360" w:hanging="360"/>
      </w:pPr>
      <w:rPr>
        <w:rFonts w:ascii="Wingdings" w:hAnsi="Wingdings" w:hint="default"/>
        <w:color w:val="auto"/>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
    <w:nsid w:val="10885FF0"/>
    <w:multiLevelType w:val="hybridMultilevel"/>
    <w:tmpl w:val="7B9A32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38204C7"/>
    <w:multiLevelType w:val="hybridMultilevel"/>
    <w:tmpl w:val="7E528C6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3E97844"/>
    <w:multiLevelType w:val="hybridMultilevel"/>
    <w:tmpl w:val="2D5A5C3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8E415C6"/>
    <w:multiLevelType w:val="hybridMultilevel"/>
    <w:tmpl w:val="7966A43C"/>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11">
    <w:nsid w:val="220D0AF7"/>
    <w:multiLevelType w:val="hybridMultilevel"/>
    <w:tmpl w:val="C366C0C8"/>
    <w:lvl w:ilvl="0" w:tplc="0419000B">
      <w:start w:val="1"/>
      <w:numFmt w:val="bullet"/>
      <w:lvlText w:val=""/>
      <w:lvlJc w:val="left"/>
      <w:pPr>
        <w:ind w:left="-131" w:hanging="360"/>
      </w:pPr>
      <w:rPr>
        <w:rFonts w:ascii="Wingdings" w:hAnsi="Wingdings" w:hint="default"/>
      </w:rPr>
    </w:lvl>
    <w:lvl w:ilvl="1" w:tplc="04190003" w:tentative="1">
      <w:start w:val="1"/>
      <w:numFmt w:val="bullet"/>
      <w:lvlText w:val="o"/>
      <w:lvlJc w:val="left"/>
      <w:pPr>
        <w:ind w:left="589" w:hanging="360"/>
      </w:pPr>
      <w:rPr>
        <w:rFonts w:ascii="Courier New" w:hAnsi="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12">
    <w:nsid w:val="2533554E"/>
    <w:multiLevelType w:val="hybridMultilevel"/>
    <w:tmpl w:val="30F822A0"/>
    <w:lvl w:ilvl="0" w:tplc="0419000D">
      <w:start w:val="1"/>
      <w:numFmt w:val="bullet"/>
      <w:lvlText w:val=""/>
      <w:lvlJc w:val="left"/>
      <w:pPr>
        <w:ind w:left="-75" w:hanging="360"/>
      </w:pPr>
      <w:rPr>
        <w:rFonts w:ascii="Wingdings" w:hAnsi="Wingdings" w:hint="default"/>
      </w:rPr>
    </w:lvl>
    <w:lvl w:ilvl="1" w:tplc="04190003" w:tentative="1">
      <w:start w:val="1"/>
      <w:numFmt w:val="bullet"/>
      <w:lvlText w:val="o"/>
      <w:lvlJc w:val="left"/>
      <w:pPr>
        <w:ind w:left="645" w:hanging="360"/>
      </w:pPr>
      <w:rPr>
        <w:rFonts w:ascii="Courier New" w:hAnsi="Courier New" w:hint="default"/>
      </w:rPr>
    </w:lvl>
    <w:lvl w:ilvl="2" w:tplc="04190005" w:tentative="1">
      <w:start w:val="1"/>
      <w:numFmt w:val="bullet"/>
      <w:lvlText w:val=""/>
      <w:lvlJc w:val="left"/>
      <w:pPr>
        <w:ind w:left="1365" w:hanging="360"/>
      </w:pPr>
      <w:rPr>
        <w:rFonts w:ascii="Wingdings" w:hAnsi="Wingdings" w:hint="default"/>
      </w:rPr>
    </w:lvl>
    <w:lvl w:ilvl="3" w:tplc="04190001" w:tentative="1">
      <w:start w:val="1"/>
      <w:numFmt w:val="bullet"/>
      <w:lvlText w:val=""/>
      <w:lvlJc w:val="left"/>
      <w:pPr>
        <w:ind w:left="2085" w:hanging="360"/>
      </w:pPr>
      <w:rPr>
        <w:rFonts w:ascii="Symbol" w:hAnsi="Symbol" w:hint="default"/>
      </w:rPr>
    </w:lvl>
    <w:lvl w:ilvl="4" w:tplc="04190003" w:tentative="1">
      <w:start w:val="1"/>
      <w:numFmt w:val="bullet"/>
      <w:lvlText w:val="o"/>
      <w:lvlJc w:val="left"/>
      <w:pPr>
        <w:ind w:left="2805" w:hanging="360"/>
      </w:pPr>
      <w:rPr>
        <w:rFonts w:ascii="Courier New" w:hAnsi="Courier New" w:hint="default"/>
      </w:rPr>
    </w:lvl>
    <w:lvl w:ilvl="5" w:tplc="04190005" w:tentative="1">
      <w:start w:val="1"/>
      <w:numFmt w:val="bullet"/>
      <w:lvlText w:val=""/>
      <w:lvlJc w:val="left"/>
      <w:pPr>
        <w:ind w:left="3525" w:hanging="360"/>
      </w:pPr>
      <w:rPr>
        <w:rFonts w:ascii="Wingdings" w:hAnsi="Wingdings" w:hint="default"/>
      </w:rPr>
    </w:lvl>
    <w:lvl w:ilvl="6" w:tplc="04190001" w:tentative="1">
      <w:start w:val="1"/>
      <w:numFmt w:val="bullet"/>
      <w:lvlText w:val=""/>
      <w:lvlJc w:val="left"/>
      <w:pPr>
        <w:ind w:left="4245" w:hanging="360"/>
      </w:pPr>
      <w:rPr>
        <w:rFonts w:ascii="Symbol" w:hAnsi="Symbol" w:hint="default"/>
      </w:rPr>
    </w:lvl>
    <w:lvl w:ilvl="7" w:tplc="04190003" w:tentative="1">
      <w:start w:val="1"/>
      <w:numFmt w:val="bullet"/>
      <w:lvlText w:val="o"/>
      <w:lvlJc w:val="left"/>
      <w:pPr>
        <w:ind w:left="4965" w:hanging="360"/>
      </w:pPr>
      <w:rPr>
        <w:rFonts w:ascii="Courier New" w:hAnsi="Courier New" w:hint="default"/>
      </w:rPr>
    </w:lvl>
    <w:lvl w:ilvl="8" w:tplc="04190005" w:tentative="1">
      <w:start w:val="1"/>
      <w:numFmt w:val="bullet"/>
      <w:lvlText w:val=""/>
      <w:lvlJc w:val="left"/>
      <w:pPr>
        <w:ind w:left="5685" w:hanging="360"/>
      </w:pPr>
      <w:rPr>
        <w:rFonts w:ascii="Wingdings" w:hAnsi="Wingdings" w:hint="default"/>
      </w:rPr>
    </w:lvl>
  </w:abstractNum>
  <w:abstractNum w:abstractNumId="13">
    <w:nsid w:val="25F01C35"/>
    <w:multiLevelType w:val="hybridMultilevel"/>
    <w:tmpl w:val="BB4CF01A"/>
    <w:lvl w:ilvl="0" w:tplc="0419000D">
      <w:start w:val="1"/>
      <w:numFmt w:val="bullet"/>
      <w:lvlText w:val=""/>
      <w:lvlJc w:val="left"/>
      <w:pPr>
        <w:ind w:left="2062" w:hanging="360"/>
      </w:pPr>
      <w:rPr>
        <w:rFonts w:ascii="Wingdings" w:hAnsi="Wingdings" w:hint="default"/>
      </w:rPr>
    </w:lvl>
    <w:lvl w:ilvl="1" w:tplc="04190003" w:tentative="1">
      <w:start w:val="1"/>
      <w:numFmt w:val="bullet"/>
      <w:lvlText w:val="o"/>
      <w:lvlJc w:val="left"/>
      <w:pPr>
        <w:ind w:left="2782" w:hanging="360"/>
      </w:pPr>
      <w:rPr>
        <w:rFonts w:ascii="Courier New" w:hAnsi="Courier New" w:hint="default"/>
      </w:rPr>
    </w:lvl>
    <w:lvl w:ilvl="2" w:tplc="04190005" w:tentative="1">
      <w:start w:val="1"/>
      <w:numFmt w:val="bullet"/>
      <w:lvlText w:val=""/>
      <w:lvlJc w:val="left"/>
      <w:pPr>
        <w:ind w:left="3502" w:hanging="360"/>
      </w:pPr>
      <w:rPr>
        <w:rFonts w:ascii="Wingdings" w:hAnsi="Wingdings" w:hint="default"/>
      </w:rPr>
    </w:lvl>
    <w:lvl w:ilvl="3" w:tplc="04190001" w:tentative="1">
      <w:start w:val="1"/>
      <w:numFmt w:val="bullet"/>
      <w:lvlText w:val=""/>
      <w:lvlJc w:val="left"/>
      <w:pPr>
        <w:ind w:left="4222" w:hanging="360"/>
      </w:pPr>
      <w:rPr>
        <w:rFonts w:ascii="Symbol" w:hAnsi="Symbol" w:hint="default"/>
      </w:rPr>
    </w:lvl>
    <w:lvl w:ilvl="4" w:tplc="04190003" w:tentative="1">
      <w:start w:val="1"/>
      <w:numFmt w:val="bullet"/>
      <w:lvlText w:val="o"/>
      <w:lvlJc w:val="left"/>
      <w:pPr>
        <w:ind w:left="4942" w:hanging="360"/>
      </w:pPr>
      <w:rPr>
        <w:rFonts w:ascii="Courier New" w:hAnsi="Courier New" w:hint="default"/>
      </w:rPr>
    </w:lvl>
    <w:lvl w:ilvl="5" w:tplc="04190005" w:tentative="1">
      <w:start w:val="1"/>
      <w:numFmt w:val="bullet"/>
      <w:lvlText w:val=""/>
      <w:lvlJc w:val="left"/>
      <w:pPr>
        <w:ind w:left="5662" w:hanging="360"/>
      </w:pPr>
      <w:rPr>
        <w:rFonts w:ascii="Wingdings" w:hAnsi="Wingdings" w:hint="default"/>
      </w:rPr>
    </w:lvl>
    <w:lvl w:ilvl="6" w:tplc="04190001" w:tentative="1">
      <w:start w:val="1"/>
      <w:numFmt w:val="bullet"/>
      <w:lvlText w:val=""/>
      <w:lvlJc w:val="left"/>
      <w:pPr>
        <w:ind w:left="6382" w:hanging="360"/>
      </w:pPr>
      <w:rPr>
        <w:rFonts w:ascii="Symbol" w:hAnsi="Symbol" w:hint="default"/>
      </w:rPr>
    </w:lvl>
    <w:lvl w:ilvl="7" w:tplc="04190003" w:tentative="1">
      <w:start w:val="1"/>
      <w:numFmt w:val="bullet"/>
      <w:lvlText w:val="o"/>
      <w:lvlJc w:val="left"/>
      <w:pPr>
        <w:ind w:left="7102" w:hanging="360"/>
      </w:pPr>
      <w:rPr>
        <w:rFonts w:ascii="Courier New" w:hAnsi="Courier New" w:hint="default"/>
      </w:rPr>
    </w:lvl>
    <w:lvl w:ilvl="8" w:tplc="04190005" w:tentative="1">
      <w:start w:val="1"/>
      <w:numFmt w:val="bullet"/>
      <w:lvlText w:val=""/>
      <w:lvlJc w:val="left"/>
      <w:pPr>
        <w:ind w:left="7822" w:hanging="360"/>
      </w:pPr>
      <w:rPr>
        <w:rFonts w:ascii="Wingdings" w:hAnsi="Wingdings" w:hint="default"/>
      </w:rPr>
    </w:lvl>
  </w:abstractNum>
  <w:abstractNum w:abstractNumId="14">
    <w:nsid w:val="26ED0338"/>
    <w:multiLevelType w:val="hybridMultilevel"/>
    <w:tmpl w:val="63A4E772"/>
    <w:lvl w:ilvl="0" w:tplc="04190001">
      <w:start w:val="1"/>
      <w:numFmt w:val="bullet"/>
      <w:lvlText w:val=""/>
      <w:lvlJc w:val="left"/>
      <w:pPr>
        <w:ind w:left="774" w:hanging="360"/>
      </w:pPr>
      <w:rPr>
        <w:rFonts w:ascii="Symbol" w:hAnsi="Symbol" w:hint="default"/>
      </w:rPr>
    </w:lvl>
    <w:lvl w:ilvl="1" w:tplc="04190003" w:tentative="1">
      <w:start w:val="1"/>
      <w:numFmt w:val="bullet"/>
      <w:lvlText w:val="o"/>
      <w:lvlJc w:val="left"/>
      <w:pPr>
        <w:ind w:left="1494" w:hanging="360"/>
      </w:pPr>
      <w:rPr>
        <w:rFonts w:ascii="Courier New" w:hAnsi="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15">
    <w:nsid w:val="29544407"/>
    <w:multiLevelType w:val="hybridMultilevel"/>
    <w:tmpl w:val="28FEEE88"/>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16">
    <w:nsid w:val="2A2C18B1"/>
    <w:multiLevelType w:val="hybridMultilevel"/>
    <w:tmpl w:val="B2084EC8"/>
    <w:lvl w:ilvl="0" w:tplc="0419000B">
      <w:start w:val="1"/>
      <w:numFmt w:val="bullet"/>
      <w:lvlText w:val=""/>
      <w:lvlJc w:val="left"/>
      <w:pPr>
        <w:ind w:left="-131" w:hanging="360"/>
      </w:pPr>
      <w:rPr>
        <w:rFonts w:ascii="Wingdings" w:hAnsi="Wingdings"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17">
    <w:nsid w:val="2FF57AA1"/>
    <w:multiLevelType w:val="hybridMultilevel"/>
    <w:tmpl w:val="6B169242"/>
    <w:lvl w:ilvl="0" w:tplc="0419000D">
      <w:start w:val="1"/>
      <w:numFmt w:val="bullet"/>
      <w:lvlText w:val=""/>
      <w:lvlJc w:val="left"/>
      <w:pPr>
        <w:ind w:left="-131" w:hanging="360"/>
      </w:pPr>
      <w:rPr>
        <w:rFonts w:ascii="Wingdings" w:hAnsi="Wingdings" w:hint="default"/>
      </w:rPr>
    </w:lvl>
    <w:lvl w:ilvl="1" w:tplc="04190003" w:tentative="1">
      <w:start w:val="1"/>
      <w:numFmt w:val="bullet"/>
      <w:lvlText w:val="o"/>
      <w:lvlJc w:val="left"/>
      <w:pPr>
        <w:ind w:left="589" w:hanging="360"/>
      </w:pPr>
      <w:rPr>
        <w:rFonts w:ascii="Courier New" w:hAnsi="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18">
    <w:nsid w:val="315B29D9"/>
    <w:multiLevelType w:val="hybridMultilevel"/>
    <w:tmpl w:val="077A2910"/>
    <w:lvl w:ilvl="0" w:tplc="0419000B">
      <w:start w:val="1"/>
      <w:numFmt w:val="bullet"/>
      <w:lvlText w:val=""/>
      <w:lvlJc w:val="left"/>
      <w:pPr>
        <w:ind w:left="-131" w:hanging="360"/>
      </w:pPr>
      <w:rPr>
        <w:rFonts w:ascii="Wingdings" w:hAnsi="Wingdings" w:hint="default"/>
      </w:rPr>
    </w:lvl>
    <w:lvl w:ilvl="1" w:tplc="04190003" w:tentative="1">
      <w:start w:val="1"/>
      <w:numFmt w:val="bullet"/>
      <w:lvlText w:val="o"/>
      <w:lvlJc w:val="left"/>
      <w:pPr>
        <w:ind w:left="589" w:hanging="360"/>
      </w:pPr>
      <w:rPr>
        <w:rFonts w:ascii="Courier New" w:hAnsi="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19">
    <w:nsid w:val="319A2AAA"/>
    <w:multiLevelType w:val="hybridMultilevel"/>
    <w:tmpl w:val="FE14D852"/>
    <w:lvl w:ilvl="0" w:tplc="0419000D">
      <w:start w:val="1"/>
      <w:numFmt w:val="bullet"/>
      <w:lvlText w:val=""/>
      <w:lvlJc w:val="left"/>
      <w:pPr>
        <w:ind w:left="-131" w:hanging="360"/>
      </w:pPr>
      <w:rPr>
        <w:rFonts w:ascii="Wingdings" w:hAnsi="Wingdings"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20">
    <w:nsid w:val="35540FE3"/>
    <w:multiLevelType w:val="hybridMultilevel"/>
    <w:tmpl w:val="6BD2C30E"/>
    <w:lvl w:ilvl="0" w:tplc="0419000D">
      <w:start w:val="1"/>
      <w:numFmt w:val="bullet"/>
      <w:lvlText w:val=""/>
      <w:lvlJc w:val="left"/>
      <w:pPr>
        <w:ind w:left="-131" w:hanging="360"/>
      </w:pPr>
      <w:rPr>
        <w:rFonts w:ascii="Wingdings" w:hAnsi="Wingdings"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21">
    <w:nsid w:val="39FC2A7A"/>
    <w:multiLevelType w:val="hybridMultilevel"/>
    <w:tmpl w:val="68E8F49A"/>
    <w:lvl w:ilvl="0" w:tplc="0419000B">
      <w:start w:val="1"/>
      <w:numFmt w:val="bullet"/>
      <w:lvlText w:val=""/>
      <w:lvlJc w:val="left"/>
      <w:pPr>
        <w:ind w:left="-131" w:hanging="360"/>
      </w:pPr>
      <w:rPr>
        <w:rFonts w:ascii="Wingdings" w:hAnsi="Wingdings" w:hint="default"/>
      </w:rPr>
    </w:lvl>
    <w:lvl w:ilvl="1" w:tplc="04190003" w:tentative="1">
      <w:start w:val="1"/>
      <w:numFmt w:val="bullet"/>
      <w:lvlText w:val="o"/>
      <w:lvlJc w:val="left"/>
      <w:pPr>
        <w:ind w:left="589" w:hanging="360"/>
      </w:pPr>
      <w:rPr>
        <w:rFonts w:ascii="Courier New" w:hAnsi="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22">
    <w:nsid w:val="3AA463E9"/>
    <w:multiLevelType w:val="hybridMultilevel"/>
    <w:tmpl w:val="0FA6C568"/>
    <w:lvl w:ilvl="0" w:tplc="D696F362">
      <w:start w:val="1"/>
      <w:numFmt w:val="bullet"/>
      <w:lvlText w:val=""/>
      <w:lvlJc w:val="left"/>
      <w:pPr>
        <w:ind w:left="360" w:hanging="360"/>
      </w:pPr>
      <w:rPr>
        <w:rFonts w:ascii="Wingdings" w:hAnsi="Wingdings" w:hint="default"/>
        <w:color w:val="auto"/>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3">
    <w:nsid w:val="42AD24D5"/>
    <w:multiLevelType w:val="hybridMultilevel"/>
    <w:tmpl w:val="8A5C8A1C"/>
    <w:lvl w:ilvl="0" w:tplc="0419000B">
      <w:start w:val="1"/>
      <w:numFmt w:val="bullet"/>
      <w:lvlText w:val=""/>
      <w:lvlJc w:val="left"/>
      <w:pPr>
        <w:ind w:left="229" w:hanging="360"/>
      </w:pPr>
      <w:rPr>
        <w:rFonts w:ascii="Wingdings" w:hAnsi="Wingdings" w:hint="default"/>
      </w:rPr>
    </w:lvl>
    <w:lvl w:ilvl="1" w:tplc="04190003" w:tentative="1">
      <w:start w:val="1"/>
      <w:numFmt w:val="bullet"/>
      <w:lvlText w:val="o"/>
      <w:lvlJc w:val="left"/>
      <w:pPr>
        <w:ind w:left="949" w:hanging="360"/>
      </w:pPr>
      <w:rPr>
        <w:rFonts w:ascii="Courier New" w:hAnsi="Courier New" w:hint="default"/>
      </w:rPr>
    </w:lvl>
    <w:lvl w:ilvl="2" w:tplc="04190005" w:tentative="1">
      <w:start w:val="1"/>
      <w:numFmt w:val="bullet"/>
      <w:lvlText w:val=""/>
      <w:lvlJc w:val="left"/>
      <w:pPr>
        <w:ind w:left="1669" w:hanging="360"/>
      </w:pPr>
      <w:rPr>
        <w:rFonts w:ascii="Wingdings" w:hAnsi="Wingdings" w:hint="default"/>
      </w:rPr>
    </w:lvl>
    <w:lvl w:ilvl="3" w:tplc="04190001" w:tentative="1">
      <w:start w:val="1"/>
      <w:numFmt w:val="bullet"/>
      <w:lvlText w:val=""/>
      <w:lvlJc w:val="left"/>
      <w:pPr>
        <w:ind w:left="2389" w:hanging="360"/>
      </w:pPr>
      <w:rPr>
        <w:rFonts w:ascii="Symbol" w:hAnsi="Symbol" w:hint="default"/>
      </w:rPr>
    </w:lvl>
    <w:lvl w:ilvl="4" w:tplc="04190003" w:tentative="1">
      <w:start w:val="1"/>
      <w:numFmt w:val="bullet"/>
      <w:lvlText w:val="o"/>
      <w:lvlJc w:val="left"/>
      <w:pPr>
        <w:ind w:left="3109" w:hanging="360"/>
      </w:pPr>
      <w:rPr>
        <w:rFonts w:ascii="Courier New" w:hAnsi="Courier New" w:hint="default"/>
      </w:rPr>
    </w:lvl>
    <w:lvl w:ilvl="5" w:tplc="04190005" w:tentative="1">
      <w:start w:val="1"/>
      <w:numFmt w:val="bullet"/>
      <w:lvlText w:val=""/>
      <w:lvlJc w:val="left"/>
      <w:pPr>
        <w:ind w:left="3829" w:hanging="360"/>
      </w:pPr>
      <w:rPr>
        <w:rFonts w:ascii="Wingdings" w:hAnsi="Wingdings" w:hint="default"/>
      </w:rPr>
    </w:lvl>
    <w:lvl w:ilvl="6" w:tplc="04190001" w:tentative="1">
      <w:start w:val="1"/>
      <w:numFmt w:val="bullet"/>
      <w:lvlText w:val=""/>
      <w:lvlJc w:val="left"/>
      <w:pPr>
        <w:ind w:left="4549" w:hanging="360"/>
      </w:pPr>
      <w:rPr>
        <w:rFonts w:ascii="Symbol" w:hAnsi="Symbol" w:hint="default"/>
      </w:rPr>
    </w:lvl>
    <w:lvl w:ilvl="7" w:tplc="04190003" w:tentative="1">
      <w:start w:val="1"/>
      <w:numFmt w:val="bullet"/>
      <w:lvlText w:val="o"/>
      <w:lvlJc w:val="left"/>
      <w:pPr>
        <w:ind w:left="5269" w:hanging="360"/>
      </w:pPr>
      <w:rPr>
        <w:rFonts w:ascii="Courier New" w:hAnsi="Courier New" w:hint="default"/>
      </w:rPr>
    </w:lvl>
    <w:lvl w:ilvl="8" w:tplc="04190005" w:tentative="1">
      <w:start w:val="1"/>
      <w:numFmt w:val="bullet"/>
      <w:lvlText w:val=""/>
      <w:lvlJc w:val="left"/>
      <w:pPr>
        <w:ind w:left="5989" w:hanging="360"/>
      </w:pPr>
      <w:rPr>
        <w:rFonts w:ascii="Wingdings" w:hAnsi="Wingdings" w:hint="default"/>
      </w:rPr>
    </w:lvl>
  </w:abstractNum>
  <w:abstractNum w:abstractNumId="24">
    <w:nsid w:val="47BA6FA9"/>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30"/>
        </w:tabs>
        <w:ind w:left="121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nsid w:val="4A6E274B"/>
    <w:multiLevelType w:val="hybridMultilevel"/>
    <w:tmpl w:val="E69EE91A"/>
    <w:lvl w:ilvl="0" w:tplc="0419000B">
      <w:start w:val="1"/>
      <w:numFmt w:val="bullet"/>
      <w:lvlText w:val=""/>
      <w:lvlJc w:val="left"/>
      <w:pPr>
        <w:ind w:left="-60" w:hanging="360"/>
      </w:pPr>
      <w:rPr>
        <w:rFonts w:ascii="Wingdings" w:hAnsi="Wingdings" w:hint="default"/>
      </w:rPr>
    </w:lvl>
    <w:lvl w:ilvl="1" w:tplc="04190003" w:tentative="1">
      <w:start w:val="1"/>
      <w:numFmt w:val="bullet"/>
      <w:lvlText w:val="o"/>
      <w:lvlJc w:val="left"/>
      <w:pPr>
        <w:ind w:left="660" w:hanging="360"/>
      </w:pPr>
      <w:rPr>
        <w:rFonts w:ascii="Courier New" w:hAnsi="Courier New" w:hint="default"/>
      </w:rPr>
    </w:lvl>
    <w:lvl w:ilvl="2" w:tplc="04190005" w:tentative="1">
      <w:start w:val="1"/>
      <w:numFmt w:val="bullet"/>
      <w:lvlText w:val=""/>
      <w:lvlJc w:val="left"/>
      <w:pPr>
        <w:ind w:left="1380" w:hanging="360"/>
      </w:pPr>
      <w:rPr>
        <w:rFonts w:ascii="Wingdings" w:hAnsi="Wingdings" w:hint="default"/>
      </w:rPr>
    </w:lvl>
    <w:lvl w:ilvl="3" w:tplc="04190001" w:tentative="1">
      <w:start w:val="1"/>
      <w:numFmt w:val="bullet"/>
      <w:lvlText w:val=""/>
      <w:lvlJc w:val="left"/>
      <w:pPr>
        <w:ind w:left="2100" w:hanging="360"/>
      </w:pPr>
      <w:rPr>
        <w:rFonts w:ascii="Symbol" w:hAnsi="Symbol" w:hint="default"/>
      </w:rPr>
    </w:lvl>
    <w:lvl w:ilvl="4" w:tplc="04190003" w:tentative="1">
      <w:start w:val="1"/>
      <w:numFmt w:val="bullet"/>
      <w:lvlText w:val="o"/>
      <w:lvlJc w:val="left"/>
      <w:pPr>
        <w:ind w:left="2820" w:hanging="360"/>
      </w:pPr>
      <w:rPr>
        <w:rFonts w:ascii="Courier New" w:hAnsi="Courier New" w:hint="default"/>
      </w:rPr>
    </w:lvl>
    <w:lvl w:ilvl="5" w:tplc="04190005" w:tentative="1">
      <w:start w:val="1"/>
      <w:numFmt w:val="bullet"/>
      <w:lvlText w:val=""/>
      <w:lvlJc w:val="left"/>
      <w:pPr>
        <w:ind w:left="3540" w:hanging="360"/>
      </w:pPr>
      <w:rPr>
        <w:rFonts w:ascii="Wingdings" w:hAnsi="Wingdings" w:hint="default"/>
      </w:rPr>
    </w:lvl>
    <w:lvl w:ilvl="6" w:tplc="04190001" w:tentative="1">
      <w:start w:val="1"/>
      <w:numFmt w:val="bullet"/>
      <w:lvlText w:val=""/>
      <w:lvlJc w:val="left"/>
      <w:pPr>
        <w:ind w:left="4260" w:hanging="360"/>
      </w:pPr>
      <w:rPr>
        <w:rFonts w:ascii="Symbol" w:hAnsi="Symbol" w:hint="default"/>
      </w:rPr>
    </w:lvl>
    <w:lvl w:ilvl="7" w:tplc="04190003" w:tentative="1">
      <w:start w:val="1"/>
      <w:numFmt w:val="bullet"/>
      <w:lvlText w:val="o"/>
      <w:lvlJc w:val="left"/>
      <w:pPr>
        <w:ind w:left="4980" w:hanging="360"/>
      </w:pPr>
      <w:rPr>
        <w:rFonts w:ascii="Courier New" w:hAnsi="Courier New" w:hint="default"/>
      </w:rPr>
    </w:lvl>
    <w:lvl w:ilvl="8" w:tplc="04190005" w:tentative="1">
      <w:start w:val="1"/>
      <w:numFmt w:val="bullet"/>
      <w:lvlText w:val=""/>
      <w:lvlJc w:val="left"/>
      <w:pPr>
        <w:ind w:left="5700" w:hanging="360"/>
      </w:pPr>
      <w:rPr>
        <w:rFonts w:ascii="Wingdings" w:hAnsi="Wingdings" w:hint="default"/>
      </w:rPr>
    </w:lvl>
  </w:abstractNum>
  <w:abstractNum w:abstractNumId="26">
    <w:nsid w:val="50C67549"/>
    <w:multiLevelType w:val="hybridMultilevel"/>
    <w:tmpl w:val="B37EA00C"/>
    <w:lvl w:ilvl="0" w:tplc="0419000B">
      <w:start w:val="1"/>
      <w:numFmt w:val="bullet"/>
      <w:lvlText w:val=""/>
      <w:lvlJc w:val="left"/>
      <w:pPr>
        <w:ind w:left="11" w:hanging="360"/>
      </w:pPr>
      <w:rPr>
        <w:rFonts w:ascii="Wingdings" w:hAnsi="Wingdings"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27">
    <w:nsid w:val="510912E5"/>
    <w:multiLevelType w:val="hybridMultilevel"/>
    <w:tmpl w:val="C24698D8"/>
    <w:lvl w:ilvl="0" w:tplc="ED7E9DB6">
      <w:start w:val="5"/>
      <w:numFmt w:val="decimal"/>
      <w:lvlText w:val="%1."/>
      <w:lvlJc w:val="left"/>
      <w:pPr>
        <w:ind w:left="-349" w:hanging="360"/>
      </w:pPr>
      <w:rPr>
        <w:rFonts w:cstheme="minorBidi" w:hint="default"/>
        <w:color w:val="000000"/>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28">
    <w:nsid w:val="545459FF"/>
    <w:multiLevelType w:val="hybridMultilevel"/>
    <w:tmpl w:val="C758364E"/>
    <w:lvl w:ilvl="0" w:tplc="0419000D">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29">
    <w:nsid w:val="5628765B"/>
    <w:multiLevelType w:val="hybridMultilevel"/>
    <w:tmpl w:val="A7CA740C"/>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30">
    <w:nsid w:val="611F302C"/>
    <w:multiLevelType w:val="hybridMultilevel"/>
    <w:tmpl w:val="7C58C338"/>
    <w:lvl w:ilvl="0" w:tplc="0419000D">
      <w:start w:val="1"/>
      <w:numFmt w:val="bullet"/>
      <w:lvlText w:val=""/>
      <w:lvlJc w:val="left"/>
      <w:pPr>
        <w:ind w:left="-131" w:hanging="360"/>
      </w:pPr>
      <w:rPr>
        <w:rFonts w:ascii="Wingdings" w:hAnsi="Wingdings" w:hint="default"/>
      </w:rPr>
    </w:lvl>
    <w:lvl w:ilvl="1" w:tplc="04190003" w:tentative="1">
      <w:start w:val="1"/>
      <w:numFmt w:val="bullet"/>
      <w:lvlText w:val="o"/>
      <w:lvlJc w:val="left"/>
      <w:pPr>
        <w:ind w:left="589" w:hanging="360"/>
      </w:pPr>
      <w:rPr>
        <w:rFonts w:ascii="Courier New" w:hAnsi="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31">
    <w:nsid w:val="641E1F17"/>
    <w:multiLevelType w:val="hybridMultilevel"/>
    <w:tmpl w:val="E9B443E2"/>
    <w:lvl w:ilvl="0" w:tplc="0419000D">
      <w:start w:val="1"/>
      <w:numFmt w:val="bullet"/>
      <w:lvlText w:val=""/>
      <w:lvlJc w:val="left"/>
      <w:pPr>
        <w:ind w:left="360" w:hanging="360"/>
      </w:pPr>
      <w:rPr>
        <w:rFonts w:ascii="Wingdings" w:hAnsi="Wingdings" w:hint="default"/>
        <w:color w:val="auto"/>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2">
    <w:nsid w:val="68777826"/>
    <w:multiLevelType w:val="hybridMultilevel"/>
    <w:tmpl w:val="ABAEB4E4"/>
    <w:lvl w:ilvl="0" w:tplc="0419000D">
      <w:start w:val="1"/>
      <w:numFmt w:val="bullet"/>
      <w:lvlText w:val=""/>
      <w:lvlJc w:val="left"/>
      <w:pPr>
        <w:ind w:left="11" w:hanging="360"/>
      </w:pPr>
      <w:rPr>
        <w:rFonts w:ascii="Wingdings" w:hAnsi="Wingdings" w:hint="default"/>
      </w:rPr>
    </w:lvl>
    <w:lvl w:ilvl="1" w:tplc="04190003" w:tentative="1">
      <w:start w:val="1"/>
      <w:numFmt w:val="bullet"/>
      <w:lvlText w:val="o"/>
      <w:lvlJc w:val="left"/>
      <w:pPr>
        <w:ind w:left="731" w:hanging="360"/>
      </w:pPr>
      <w:rPr>
        <w:rFonts w:ascii="Courier New" w:hAnsi="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33">
    <w:nsid w:val="69937164"/>
    <w:multiLevelType w:val="hybridMultilevel"/>
    <w:tmpl w:val="99166558"/>
    <w:lvl w:ilvl="0" w:tplc="0419000D">
      <w:start w:val="1"/>
      <w:numFmt w:val="bullet"/>
      <w:lvlText w:val=""/>
      <w:lvlJc w:val="left"/>
      <w:pPr>
        <w:ind w:left="-131" w:hanging="360"/>
      </w:pPr>
      <w:rPr>
        <w:rFonts w:ascii="Wingdings" w:hAnsi="Wingdings" w:hint="default"/>
      </w:rPr>
    </w:lvl>
    <w:lvl w:ilvl="1" w:tplc="04190003" w:tentative="1">
      <w:start w:val="1"/>
      <w:numFmt w:val="bullet"/>
      <w:lvlText w:val="o"/>
      <w:lvlJc w:val="left"/>
      <w:pPr>
        <w:ind w:left="589" w:hanging="360"/>
      </w:pPr>
      <w:rPr>
        <w:rFonts w:ascii="Courier New" w:hAnsi="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34">
    <w:nsid w:val="6D885787"/>
    <w:multiLevelType w:val="hybridMultilevel"/>
    <w:tmpl w:val="D2C0C8A0"/>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35">
    <w:nsid w:val="73D62CD3"/>
    <w:multiLevelType w:val="hybridMultilevel"/>
    <w:tmpl w:val="C400E3F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7760767D"/>
    <w:multiLevelType w:val="hybridMultilevel"/>
    <w:tmpl w:val="F9782736"/>
    <w:lvl w:ilvl="0" w:tplc="0419000B">
      <w:start w:val="1"/>
      <w:numFmt w:val="bullet"/>
      <w:lvlText w:val=""/>
      <w:lvlJc w:val="left"/>
      <w:pPr>
        <w:ind w:left="11" w:hanging="360"/>
      </w:pPr>
      <w:rPr>
        <w:rFonts w:ascii="Wingdings" w:hAnsi="Wingdings"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37">
    <w:nsid w:val="7A403E00"/>
    <w:multiLevelType w:val="hybridMultilevel"/>
    <w:tmpl w:val="ACACD1DA"/>
    <w:lvl w:ilvl="0" w:tplc="0419000D">
      <w:start w:val="1"/>
      <w:numFmt w:val="bullet"/>
      <w:lvlText w:val=""/>
      <w:lvlJc w:val="left"/>
      <w:pPr>
        <w:ind w:left="-131" w:hanging="360"/>
      </w:pPr>
      <w:rPr>
        <w:rFonts w:ascii="Wingdings" w:hAnsi="Wingdings" w:hint="default"/>
      </w:rPr>
    </w:lvl>
    <w:lvl w:ilvl="1" w:tplc="04190003" w:tentative="1">
      <w:start w:val="1"/>
      <w:numFmt w:val="bullet"/>
      <w:lvlText w:val="o"/>
      <w:lvlJc w:val="left"/>
      <w:pPr>
        <w:ind w:left="589" w:hanging="360"/>
      </w:pPr>
      <w:rPr>
        <w:rFonts w:ascii="Courier New" w:hAnsi="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38">
    <w:nsid w:val="7D6138E0"/>
    <w:multiLevelType w:val="hybridMultilevel"/>
    <w:tmpl w:val="17D6F220"/>
    <w:lvl w:ilvl="0" w:tplc="0419000D">
      <w:start w:val="1"/>
      <w:numFmt w:val="bullet"/>
      <w:lvlText w:val=""/>
      <w:lvlJc w:val="left"/>
      <w:pPr>
        <w:ind w:left="-60" w:hanging="360"/>
      </w:pPr>
      <w:rPr>
        <w:rFonts w:ascii="Wingdings" w:hAnsi="Wingdings" w:hint="default"/>
      </w:rPr>
    </w:lvl>
    <w:lvl w:ilvl="1" w:tplc="04190003" w:tentative="1">
      <w:start w:val="1"/>
      <w:numFmt w:val="bullet"/>
      <w:lvlText w:val="o"/>
      <w:lvlJc w:val="left"/>
      <w:pPr>
        <w:ind w:left="660" w:hanging="360"/>
      </w:pPr>
      <w:rPr>
        <w:rFonts w:ascii="Courier New" w:hAnsi="Courier New" w:cs="Courier New" w:hint="default"/>
      </w:rPr>
    </w:lvl>
    <w:lvl w:ilvl="2" w:tplc="04190005" w:tentative="1">
      <w:start w:val="1"/>
      <w:numFmt w:val="bullet"/>
      <w:lvlText w:val=""/>
      <w:lvlJc w:val="left"/>
      <w:pPr>
        <w:ind w:left="1380" w:hanging="360"/>
      </w:pPr>
      <w:rPr>
        <w:rFonts w:ascii="Wingdings" w:hAnsi="Wingdings" w:hint="default"/>
      </w:rPr>
    </w:lvl>
    <w:lvl w:ilvl="3" w:tplc="04190001" w:tentative="1">
      <w:start w:val="1"/>
      <w:numFmt w:val="bullet"/>
      <w:lvlText w:val=""/>
      <w:lvlJc w:val="left"/>
      <w:pPr>
        <w:ind w:left="2100" w:hanging="360"/>
      </w:pPr>
      <w:rPr>
        <w:rFonts w:ascii="Symbol" w:hAnsi="Symbol" w:hint="default"/>
      </w:rPr>
    </w:lvl>
    <w:lvl w:ilvl="4" w:tplc="04190003" w:tentative="1">
      <w:start w:val="1"/>
      <w:numFmt w:val="bullet"/>
      <w:lvlText w:val="o"/>
      <w:lvlJc w:val="left"/>
      <w:pPr>
        <w:ind w:left="2820" w:hanging="360"/>
      </w:pPr>
      <w:rPr>
        <w:rFonts w:ascii="Courier New" w:hAnsi="Courier New" w:cs="Courier New" w:hint="default"/>
      </w:rPr>
    </w:lvl>
    <w:lvl w:ilvl="5" w:tplc="04190005" w:tentative="1">
      <w:start w:val="1"/>
      <w:numFmt w:val="bullet"/>
      <w:lvlText w:val=""/>
      <w:lvlJc w:val="left"/>
      <w:pPr>
        <w:ind w:left="3540" w:hanging="360"/>
      </w:pPr>
      <w:rPr>
        <w:rFonts w:ascii="Wingdings" w:hAnsi="Wingdings" w:hint="default"/>
      </w:rPr>
    </w:lvl>
    <w:lvl w:ilvl="6" w:tplc="04190001" w:tentative="1">
      <w:start w:val="1"/>
      <w:numFmt w:val="bullet"/>
      <w:lvlText w:val=""/>
      <w:lvlJc w:val="left"/>
      <w:pPr>
        <w:ind w:left="4260" w:hanging="360"/>
      </w:pPr>
      <w:rPr>
        <w:rFonts w:ascii="Symbol" w:hAnsi="Symbol" w:hint="default"/>
      </w:rPr>
    </w:lvl>
    <w:lvl w:ilvl="7" w:tplc="04190003" w:tentative="1">
      <w:start w:val="1"/>
      <w:numFmt w:val="bullet"/>
      <w:lvlText w:val="o"/>
      <w:lvlJc w:val="left"/>
      <w:pPr>
        <w:ind w:left="4980" w:hanging="360"/>
      </w:pPr>
      <w:rPr>
        <w:rFonts w:ascii="Courier New" w:hAnsi="Courier New" w:cs="Courier New" w:hint="default"/>
      </w:rPr>
    </w:lvl>
    <w:lvl w:ilvl="8" w:tplc="04190005" w:tentative="1">
      <w:start w:val="1"/>
      <w:numFmt w:val="bullet"/>
      <w:lvlText w:val=""/>
      <w:lvlJc w:val="left"/>
      <w:pPr>
        <w:ind w:left="5700" w:hanging="360"/>
      </w:pPr>
      <w:rPr>
        <w:rFonts w:ascii="Wingdings" w:hAnsi="Wingdings" w:hint="default"/>
      </w:rPr>
    </w:lvl>
  </w:abstractNum>
  <w:abstractNum w:abstractNumId="39">
    <w:nsid w:val="7EAB3466"/>
    <w:multiLevelType w:val="hybridMultilevel"/>
    <w:tmpl w:val="0A140BC6"/>
    <w:lvl w:ilvl="0" w:tplc="58C63978">
      <w:start w:val="1"/>
      <w:numFmt w:val="decimal"/>
      <w:lvlText w:val="%1."/>
      <w:lvlJc w:val="left"/>
      <w:pPr>
        <w:ind w:left="-349" w:hanging="360"/>
      </w:pPr>
      <w:rPr>
        <w:rFonts w:cs="Times New Roman" w:hint="default"/>
      </w:rPr>
    </w:lvl>
    <w:lvl w:ilvl="1" w:tplc="04190019" w:tentative="1">
      <w:start w:val="1"/>
      <w:numFmt w:val="lowerLetter"/>
      <w:lvlText w:val="%2."/>
      <w:lvlJc w:val="left"/>
      <w:pPr>
        <w:ind w:left="371" w:hanging="360"/>
      </w:pPr>
      <w:rPr>
        <w:rFonts w:cs="Times New Roman"/>
      </w:rPr>
    </w:lvl>
    <w:lvl w:ilvl="2" w:tplc="0419001B" w:tentative="1">
      <w:start w:val="1"/>
      <w:numFmt w:val="lowerRoman"/>
      <w:lvlText w:val="%3."/>
      <w:lvlJc w:val="right"/>
      <w:pPr>
        <w:ind w:left="1091" w:hanging="180"/>
      </w:pPr>
      <w:rPr>
        <w:rFonts w:cs="Times New Roman"/>
      </w:rPr>
    </w:lvl>
    <w:lvl w:ilvl="3" w:tplc="0419000F" w:tentative="1">
      <w:start w:val="1"/>
      <w:numFmt w:val="decimal"/>
      <w:lvlText w:val="%4."/>
      <w:lvlJc w:val="left"/>
      <w:pPr>
        <w:ind w:left="1811" w:hanging="360"/>
      </w:pPr>
      <w:rPr>
        <w:rFonts w:cs="Times New Roman"/>
      </w:rPr>
    </w:lvl>
    <w:lvl w:ilvl="4" w:tplc="04190019" w:tentative="1">
      <w:start w:val="1"/>
      <w:numFmt w:val="lowerLetter"/>
      <w:lvlText w:val="%5."/>
      <w:lvlJc w:val="left"/>
      <w:pPr>
        <w:ind w:left="2531" w:hanging="360"/>
      </w:pPr>
      <w:rPr>
        <w:rFonts w:cs="Times New Roman"/>
      </w:rPr>
    </w:lvl>
    <w:lvl w:ilvl="5" w:tplc="0419001B" w:tentative="1">
      <w:start w:val="1"/>
      <w:numFmt w:val="lowerRoman"/>
      <w:lvlText w:val="%6."/>
      <w:lvlJc w:val="right"/>
      <w:pPr>
        <w:ind w:left="3251" w:hanging="180"/>
      </w:pPr>
      <w:rPr>
        <w:rFonts w:cs="Times New Roman"/>
      </w:rPr>
    </w:lvl>
    <w:lvl w:ilvl="6" w:tplc="0419000F" w:tentative="1">
      <w:start w:val="1"/>
      <w:numFmt w:val="decimal"/>
      <w:lvlText w:val="%7."/>
      <w:lvlJc w:val="left"/>
      <w:pPr>
        <w:ind w:left="3971" w:hanging="360"/>
      </w:pPr>
      <w:rPr>
        <w:rFonts w:cs="Times New Roman"/>
      </w:rPr>
    </w:lvl>
    <w:lvl w:ilvl="7" w:tplc="04190019" w:tentative="1">
      <w:start w:val="1"/>
      <w:numFmt w:val="lowerLetter"/>
      <w:lvlText w:val="%8."/>
      <w:lvlJc w:val="left"/>
      <w:pPr>
        <w:ind w:left="4691" w:hanging="360"/>
      </w:pPr>
      <w:rPr>
        <w:rFonts w:cs="Times New Roman"/>
      </w:rPr>
    </w:lvl>
    <w:lvl w:ilvl="8" w:tplc="0419001B" w:tentative="1">
      <w:start w:val="1"/>
      <w:numFmt w:val="lowerRoman"/>
      <w:lvlText w:val="%9."/>
      <w:lvlJc w:val="right"/>
      <w:pPr>
        <w:ind w:left="5411" w:hanging="180"/>
      </w:pPr>
      <w:rPr>
        <w:rFonts w:cs="Times New Roman"/>
      </w:rPr>
    </w:lvl>
  </w:abstractNum>
  <w:num w:numId="1">
    <w:abstractNumId w:val="14"/>
  </w:num>
  <w:num w:numId="2">
    <w:abstractNumId w:val="1"/>
  </w:num>
  <w:num w:numId="3">
    <w:abstractNumId w:val="25"/>
  </w:num>
  <w:num w:numId="4">
    <w:abstractNumId w:val="11"/>
  </w:num>
  <w:num w:numId="5">
    <w:abstractNumId w:val="17"/>
  </w:num>
  <w:num w:numId="6">
    <w:abstractNumId w:val="12"/>
  </w:num>
  <w:num w:numId="7">
    <w:abstractNumId w:val="3"/>
  </w:num>
  <w:num w:numId="8">
    <w:abstractNumId w:val="37"/>
  </w:num>
  <w:num w:numId="9">
    <w:abstractNumId w:val="13"/>
  </w:num>
  <w:num w:numId="10">
    <w:abstractNumId w:val="21"/>
  </w:num>
  <w:num w:numId="11">
    <w:abstractNumId w:val="2"/>
  </w:num>
  <w:num w:numId="12">
    <w:abstractNumId w:val="33"/>
  </w:num>
  <w:num w:numId="13">
    <w:abstractNumId w:val="22"/>
  </w:num>
  <w:num w:numId="14">
    <w:abstractNumId w:val="0"/>
  </w:num>
  <w:num w:numId="15">
    <w:abstractNumId w:val="9"/>
  </w:num>
  <w:num w:numId="16">
    <w:abstractNumId w:val="8"/>
  </w:num>
  <w:num w:numId="17">
    <w:abstractNumId w:val="10"/>
  </w:num>
  <w:num w:numId="18">
    <w:abstractNumId w:val="30"/>
  </w:num>
  <w:num w:numId="19">
    <w:abstractNumId w:val="18"/>
  </w:num>
  <w:num w:numId="20">
    <w:abstractNumId w:val="39"/>
  </w:num>
  <w:num w:numId="21">
    <w:abstractNumId w:val="23"/>
  </w:num>
  <w:num w:numId="22">
    <w:abstractNumId w:val="32"/>
  </w:num>
  <w:num w:numId="23">
    <w:abstractNumId w:val="6"/>
  </w:num>
  <w:num w:numId="24">
    <w:abstractNumId w:val="31"/>
  </w:num>
  <w:num w:numId="25">
    <w:abstractNumId w:val="5"/>
  </w:num>
  <w:num w:numId="26">
    <w:abstractNumId w:val="16"/>
  </w:num>
  <w:num w:numId="27">
    <w:abstractNumId w:val="19"/>
  </w:num>
  <w:num w:numId="28">
    <w:abstractNumId w:val="20"/>
  </w:num>
  <w:num w:numId="29">
    <w:abstractNumId w:val="28"/>
  </w:num>
  <w:num w:numId="30">
    <w:abstractNumId w:val="26"/>
  </w:num>
  <w:num w:numId="31">
    <w:abstractNumId w:val="38"/>
  </w:num>
  <w:num w:numId="3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36"/>
  </w:num>
  <w:num w:numId="35">
    <w:abstractNumId w:val="15"/>
  </w:num>
  <w:num w:numId="36">
    <w:abstractNumId w:val="4"/>
  </w:num>
  <w:num w:numId="3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num>
  <w:num w:numId="39">
    <w:abstractNumId w:val="24"/>
  </w:num>
  <w:num w:numId="40">
    <w:abstractNumId w:val="34"/>
  </w:num>
  <w:num w:numId="41">
    <w:abstractNumId w:val="35"/>
  </w:num>
  <w:num w:numId="42">
    <w:abstractNumId w:val="7"/>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characterSpacingControl w:val="doNotCompress"/>
  <w:footnotePr>
    <w:footnote w:id="0"/>
    <w:footnote w:id="1"/>
  </w:footnotePr>
  <w:endnotePr>
    <w:endnote w:id="0"/>
    <w:endnote w:id="1"/>
  </w:endnotePr>
  <w:compat/>
  <w:rsids>
    <w:rsidRoot w:val="00983B82"/>
    <w:rsid w:val="00000840"/>
    <w:rsid w:val="000061BF"/>
    <w:rsid w:val="00007094"/>
    <w:rsid w:val="0000729F"/>
    <w:rsid w:val="00010D33"/>
    <w:rsid w:val="00014197"/>
    <w:rsid w:val="0002179A"/>
    <w:rsid w:val="0003299A"/>
    <w:rsid w:val="00034B2E"/>
    <w:rsid w:val="00036754"/>
    <w:rsid w:val="00050595"/>
    <w:rsid w:val="00056E7C"/>
    <w:rsid w:val="00057F4E"/>
    <w:rsid w:val="000652FC"/>
    <w:rsid w:val="000710CD"/>
    <w:rsid w:val="0007497B"/>
    <w:rsid w:val="00077CF4"/>
    <w:rsid w:val="000846BD"/>
    <w:rsid w:val="0008704F"/>
    <w:rsid w:val="00093CCF"/>
    <w:rsid w:val="000A0E81"/>
    <w:rsid w:val="000A4686"/>
    <w:rsid w:val="000B09B9"/>
    <w:rsid w:val="000B0D88"/>
    <w:rsid w:val="000B38AD"/>
    <w:rsid w:val="000B4AFC"/>
    <w:rsid w:val="000B6B35"/>
    <w:rsid w:val="000B7ACC"/>
    <w:rsid w:val="000C008D"/>
    <w:rsid w:val="000C02B3"/>
    <w:rsid w:val="000C18D2"/>
    <w:rsid w:val="000C61C5"/>
    <w:rsid w:val="000D6E3C"/>
    <w:rsid w:val="000E56F8"/>
    <w:rsid w:val="000F1F80"/>
    <w:rsid w:val="000F34B5"/>
    <w:rsid w:val="000F7DFB"/>
    <w:rsid w:val="00101C22"/>
    <w:rsid w:val="00101EC1"/>
    <w:rsid w:val="001043CF"/>
    <w:rsid w:val="00104E7D"/>
    <w:rsid w:val="001103DD"/>
    <w:rsid w:val="00113990"/>
    <w:rsid w:val="001141FC"/>
    <w:rsid w:val="00115641"/>
    <w:rsid w:val="00116B28"/>
    <w:rsid w:val="00117202"/>
    <w:rsid w:val="00136E46"/>
    <w:rsid w:val="00140CE3"/>
    <w:rsid w:val="00147342"/>
    <w:rsid w:val="0015355A"/>
    <w:rsid w:val="00156A24"/>
    <w:rsid w:val="00156D89"/>
    <w:rsid w:val="001625A1"/>
    <w:rsid w:val="0016639F"/>
    <w:rsid w:val="00166E8A"/>
    <w:rsid w:val="00172620"/>
    <w:rsid w:val="00175BD9"/>
    <w:rsid w:val="0018559E"/>
    <w:rsid w:val="00197956"/>
    <w:rsid w:val="001A01FC"/>
    <w:rsid w:val="001A7F28"/>
    <w:rsid w:val="001B6867"/>
    <w:rsid w:val="001C243A"/>
    <w:rsid w:val="001C2C64"/>
    <w:rsid w:val="001D6478"/>
    <w:rsid w:val="001D6646"/>
    <w:rsid w:val="001D78B5"/>
    <w:rsid w:val="001E04E7"/>
    <w:rsid w:val="001E2BFE"/>
    <w:rsid w:val="001E7620"/>
    <w:rsid w:val="001F0ED9"/>
    <w:rsid w:val="00200A2F"/>
    <w:rsid w:val="002071E9"/>
    <w:rsid w:val="00221843"/>
    <w:rsid w:val="00225BE7"/>
    <w:rsid w:val="00232F7D"/>
    <w:rsid w:val="00244592"/>
    <w:rsid w:val="002462CA"/>
    <w:rsid w:val="00246C13"/>
    <w:rsid w:val="00250074"/>
    <w:rsid w:val="00251658"/>
    <w:rsid w:val="00252A21"/>
    <w:rsid w:val="00257003"/>
    <w:rsid w:val="0027011A"/>
    <w:rsid w:val="00272C4E"/>
    <w:rsid w:val="00272CC5"/>
    <w:rsid w:val="002742EA"/>
    <w:rsid w:val="002768B3"/>
    <w:rsid w:val="00284DCB"/>
    <w:rsid w:val="00285F7C"/>
    <w:rsid w:val="00291AFB"/>
    <w:rsid w:val="00297847"/>
    <w:rsid w:val="002B0D19"/>
    <w:rsid w:val="002B336C"/>
    <w:rsid w:val="002B7F97"/>
    <w:rsid w:val="002C0276"/>
    <w:rsid w:val="002C0C2C"/>
    <w:rsid w:val="002C2EC8"/>
    <w:rsid w:val="002C65A4"/>
    <w:rsid w:val="002D18E0"/>
    <w:rsid w:val="002D5727"/>
    <w:rsid w:val="002E21F4"/>
    <w:rsid w:val="002E5431"/>
    <w:rsid w:val="002F1655"/>
    <w:rsid w:val="002F1E7F"/>
    <w:rsid w:val="0030300B"/>
    <w:rsid w:val="00306982"/>
    <w:rsid w:val="00313D69"/>
    <w:rsid w:val="00314305"/>
    <w:rsid w:val="00317CB0"/>
    <w:rsid w:val="00320460"/>
    <w:rsid w:val="00322244"/>
    <w:rsid w:val="00326A3F"/>
    <w:rsid w:val="003313BD"/>
    <w:rsid w:val="00332F8F"/>
    <w:rsid w:val="0033363E"/>
    <w:rsid w:val="003336CC"/>
    <w:rsid w:val="00336AB9"/>
    <w:rsid w:val="00343EA6"/>
    <w:rsid w:val="00350AFE"/>
    <w:rsid w:val="003578E6"/>
    <w:rsid w:val="00360895"/>
    <w:rsid w:val="003650CD"/>
    <w:rsid w:val="00365BA3"/>
    <w:rsid w:val="00372386"/>
    <w:rsid w:val="003747A9"/>
    <w:rsid w:val="00374D07"/>
    <w:rsid w:val="00375803"/>
    <w:rsid w:val="00376324"/>
    <w:rsid w:val="00376CF2"/>
    <w:rsid w:val="00377F38"/>
    <w:rsid w:val="00387D26"/>
    <w:rsid w:val="00393686"/>
    <w:rsid w:val="003945B1"/>
    <w:rsid w:val="003A3126"/>
    <w:rsid w:val="003A77AF"/>
    <w:rsid w:val="003B01DF"/>
    <w:rsid w:val="003B64CD"/>
    <w:rsid w:val="003B67F3"/>
    <w:rsid w:val="003C4CE5"/>
    <w:rsid w:val="003E2BAF"/>
    <w:rsid w:val="003E5D59"/>
    <w:rsid w:val="003E5EE4"/>
    <w:rsid w:val="003E6E02"/>
    <w:rsid w:val="003E7455"/>
    <w:rsid w:val="003F7FCE"/>
    <w:rsid w:val="0040429D"/>
    <w:rsid w:val="00404A76"/>
    <w:rsid w:val="004221C1"/>
    <w:rsid w:val="00443BE5"/>
    <w:rsid w:val="00444D99"/>
    <w:rsid w:val="00444E70"/>
    <w:rsid w:val="00452113"/>
    <w:rsid w:val="00452E79"/>
    <w:rsid w:val="004543D6"/>
    <w:rsid w:val="00465061"/>
    <w:rsid w:val="004678FF"/>
    <w:rsid w:val="00474BAA"/>
    <w:rsid w:val="00490F93"/>
    <w:rsid w:val="00495041"/>
    <w:rsid w:val="00495296"/>
    <w:rsid w:val="00497E6E"/>
    <w:rsid w:val="004A36FD"/>
    <w:rsid w:val="004A39D4"/>
    <w:rsid w:val="004A5866"/>
    <w:rsid w:val="004B3CD5"/>
    <w:rsid w:val="004B6EF9"/>
    <w:rsid w:val="004B7704"/>
    <w:rsid w:val="004C0E96"/>
    <w:rsid w:val="004C10D2"/>
    <w:rsid w:val="004D0469"/>
    <w:rsid w:val="004D0E5A"/>
    <w:rsid w:val="004D4320"/>
    <w:rsid w:val="004D503E"/>
    <w:rsid w:val="004D75AD"/>
    <w:rsid w:val="004D7E90"/>
    <w:rsid w:val="004E0814"/>
    <w:rsid w:val="004E7214"/>
    <w:rsid w:val="004E7B39"/>
    <w:rsid w:val="004F68B8"/>
    <w:rsid w:val="00505166"/>
    <w:rsid w:val="00511CBD"/>
    <w:rsid w:val="0051309A"/>
    <w:rsid w:val="00515EC6"/>
    <w:rsid w:val="005215B8"/>
    <w:rsid w:val="0052378E"/>
    <w:rsid w:val="0052770B"/>
    <w:rsid w:val="0054079B"/>
    <w:rsid w:val="005414A5"/>
    <w:rsid w:val="00542757"/>
    <w:rsid w:val="00551646"/>
    <w:rsid w:val="005554DB"/>
    <w:rsid w:val="00562FB2"/>
    <w:rsid w:val="005653AC"/>
    <w:rsid w:val="00566B5C"/>
    <w:rsid w:val="00567797"/>
    <w:rsid w:val="005719CB"/>
    <w:rsid w:val="0057205B"/>
    <w:rsid w:val="00574005"/>
    <w:rsid w:val="00576A74"/>
    <w:rsid w:val="00577927"/>
    <w:rsid w:val="00584C6F"/>
    <w:rsid w:val="00594F57"/>
    <w:rsid w:val="00595CBA"/>
    <w:rsid w:val="005A2D0E"/>
    <w:rsid w:val="005A4C1F"/>
    <w:rsid w:val="005B2DD8"/>
    <w:rsid w:val="005B3BFF"/>
    <w:rsid w:val="005B690A"/>
    <w:rsid w:val="005C282A"/>
    <w:rsid w:val="005C6B51"/>
    <w:rsid w:val="005D2932"/>
    <w:rsid w:val="005E3D22"/>
    <w:rsid w:val="005E5133"/>
    <w:rsid w:val="005F04EA"/>
    <w:rsid w:val="00600874"/>
    <w:rsid w:val="00602032"/>
    <w:rsid w:val="006042AA"/>
    <w:rsid w:val="00604F9A"/>
    <w:rsid w:val="00620168"/>
    <w:rsid w:val="0062174E"/>
    <w:rsid w:val="006319BB"/>
    <w:rsid w:val="00631D9E"/>
    <w:rsid w:val="0063540C"/>
    <w:rsid w:val="00635D48"/>
    <w:rsid w:val="00636913"/>
    <w:rsid w:val="00640290"/>
    <w:rsid w:val="00642429"/>
    <w:rsid w:val="00645A28"/>
    <w:rsid w:val="00652193"/>
    <w:rsid w:val="00653518"/>
    <w:rsid w:val="006571B5"/>
    <w:rsid w:val="006607B4"/>
    <w:rsid w:val="006613CA"/>
    <w:rsid w:val="00662EF9"/>
    <w:rsid w:val="00664E4A"/>
    <w:rsid w:val="00665465"/>
    <w:rsid w:val="00665869"/>
    <w:rsid w:val="00670D48"/>
    <w:rsid w:val="0067175D"/>
    <w:rsid w:val="006736AF"/>
    <w:rsid w:val="00676526"/>
    <w:rsid w:val="00681D61"/>
    <w:rsid w:val="0069063B"/>
    <w:rsid w:val="0069099F"/>
    <w:rsid w:val="00693BEB"/>
    <w:rsid w:val="00694D7A"/>
    <w:rsid w:val="0069762D"/>
    <w:rsid w:val="006A6217"/>
    <w:rsid w:val="006B0F17"/>
    <w:rsid w:val="006B4C01"/>
    <w:rsid w:val="006B5478"/>
    <w:rsid w:val="006B6C4F"/>
    <w:rsid w:val="006B7422"/>
    <w:rsid w:val="006C0DC9"/>
    <w:rsid w:val="006C50DC"/>
    <w:rsid w:val="006C60AF"/>
    <w:rsid w:val="006C7802"/>
    <w:rsid w:val="006D31AE"/>
    <w:rsid w:val="006E00F6"/>
    <w:rsid w:val="006F2956"/>
    <w:rsid w:val="006F384C"/>
    <w:rsid w:val="006F6102"/>
    <w:rsid w:val="00701089"/>
    <w:rsid w:val="007079C1"/>
    <w:rsid w:val="00716DBE"/>
    <w:rsid w:val="00723500"/>
    <w:rsid w:val="00723C50"/>
    <w:rsid w:val="007270EC"/>
    <w:rsid w:val="00734E5C"/>
    <w:rsid w:val="0074707B"/>
    <w:rsid w:val="0075095F"/>
    <w:rsid w:val="0076198F"/>
    <w:rsid w:val="007623DF"/>
    <w:rsid w:val="0076401C"/>
    <w:rsid w:val="00771F82"/>
    <w:rsid w:val="00772228"/>
    <w:rsid w:val="00786713"/>
    <w:rsid w:val="0079033F"/>
    <w:rsid w:val="00792E60"/>
    <w:rsid w:val="007A111A"/>
    <w:rsid w:val="007A1F13"/>
    <w:rsid w:val="007A2931"/>
    <w:rsid w:val="007A4E17"/>
    <w:rsid w:val="007B3C4D"/>
    <w:rsid w:val="007B5438"/>
    <w:rsid w:val="007B6441"/>
    <w:rsid w:val="007C0075"/>
    <w:rsid w:val="007C2BCD"/>
    <w:rsid w:val="007D1317"/>
    <w:rsid w:val="007D2919"/>
    <w:rsid w:val="007D6C42"/>
    <w:rsid w:val="007E09FE"/>
    <w:rsid w:val="007E38E7"/>
    <w:rsid w:val="007E4BC9"/>
    <w:rsid w:val="007F3A40"/>
    <w:rsid w:val="007F3E12"/>
    <w:rsid w:val="007F4FD9"/>
    <w:rsid w:val="00810AF7"/>
    <w:rsid w:val="00811FDF"/>
    <w:rsid w:val="00812FCF"/>
    <w:rsid w:val="00814E1B"/>
    <w:rsid w:val="00823D6D"/>
    <w:rsid w:val="008245BC"/>
    <w:rsid w:val="00831236"/>
    <w:rsid w:val="00841FEA"/>
    <w:rsid w:val="008460D9"/>
    <w:rsid w:val="0085245D"/>
    <w:rsid w:val="00860154"/>
    <w:rsid w:val="00863969"/>
    <w:rsid w:val="00866AF2"/>
    <w:rsid w:val="00880002"/>
    <w:rsid w:val="008822C1"/>
    <w:rsid w:val="00885B92"/>
    <w:rsid w:val="008A11C8"/>
    <w:rsid w:val="008A148C"/>
    <w:rsid w:val="008C0D42"/>
    <w:rsid w:val="008C0FB3"/>
    <w:rsid w:val="008C25DA"/>
    <w:rsid w:val="008D003A"/>
    <w:rsid w:val="008D2FCF"/>
    <w:rsid w:val="008D5B5A"/>
    <w:rsid w:val="008E21FA"/>
    <w:rsid w:val="008E4B27"/>
    <w:rsid w:val="008E6DCE"/>
    <w:rsid w:val="008F24D0"/>
    <w:rsid w:val="00902407"/>
    <w:rsid w:val="00910A94"/>
    <w:rsid w:val="00911987"/>
    <w:rsid w:val="00920E4C"/>
    <w:rsid w:val="00921BEE"/>
    <w:rsid w:val="00922514"/>
    <w:rsid w:val="00926895"/>
    <w:rsid w:val="009275F2"/>
    <w:rsid w:val="0093168E"/>
    <w:rsid w:val="0093450F"/>
    <w:rsid w:val="0094228D"/>
    <w:rsid w:val="00942A49"/>
    <w:rsid w:val="009469C5"/>
    <w:rsid w:val="00950E6F"/>
    <w:rsid w:val="0095675B"/>
    <w:rsid w:val="00962ABF"/>
    <w:rsid w:val="00965CCA"/>
    <w:rsid w:val="00967F90"/>
    <w:rsid w:val="00975B9F"/>
    <w:rsid w:val="009777C1"/>
    <w:rsid w:val="00983B82"/>
    <w:rsid w:val="00986710"/>
    <w:rsid w:val="00990F2A"/>
    <w:rsid w:val="00993212"/>
    <w:rsid w:val="00993568"/>
    <w:rsid w:val="009943C0"/>
    <w:rsid w:val="00994D48"/>
    <w:rsid w:val="0099612F"/>
    <w:rsid w:val="00996772"/>
    <w:rsid w:val="00996F6E"/>
    <w:rsid w:val="009B312B"/>
    <w:rsid w:val="009C03F8"/>
    <w:rsid w:val="009C6777"/>
    <w:rsid w:val="009D06CA"/>
    <w:rsid w:val="009D45EE"/>
    <w:rsid w:val="009E47B1"/>
    <w:rsid w:val="009F134B"/>
    <w:rsid w:val="00A0138E"/>
    <w:rsid w:val="00A05F17"/>
    <w:rsid w:val="00A0733A"/>
    <w:rsid w:val="00A07E4F"/>
    <w:rsid w:val="00A13A79"/>
    <w:rsid w:val="00A175C7"/>
    <w:rsid w:val="00A2023C"/>
    <w:rsid w:val="00A2334E"/>
    <w:rsid w:val="00A24AD6"/>
    <w:rsid w:val="00A31FB2"/>
    <w:rsid w:val="00A349F5"/>
    <w:rsid w:val="00A40449"/>
    <w:rsid w:val="00A43AF6"/>
    <w:rsid w:val="00A43DC9"/>
    <w:rsid w:val="00A5014C"/>
    <w:rsid w:val="00A51068"/>
    <w:rsid w:val="00A6270D"/>
    <w:rsid w:val="00A6622E"/>
    <w:rsid w:val="00A71E78"/>
    <w:rsid w:val="00A73676"/>
    <w:rsid w:val="00A75CD7"/>
    <w:rsid w:val="00A80223"/>
    <w:rsid w:val="00A8404C"/>
    <w:rsid w:val="00A846F5"/>
    <w:rsid w:val="00A85FB5"/>
    <w:rsid w:val="00A86083"/>
    <w:rsid w:val="00A878E3"/>
    <w:rsid w:val="00A917D9"/>
    <w:rsid w:val="00A93FFF"/>
    <w:rsid w:val="00AA70BA"/>
    <w:rsid w:val="00AA7D14"/>
    <w:rsid w:val="00AB12A3"/>
    <w:rsid w:val="00AC3A4C"/>
    <w:rsid w:val="00AC4425"/>
    <w:rsid w:val="00AE5825"/>
    <w:rsid w:val="00AF3F80"/>
    <w:rsid w:val="00AF76F4"/>
    <w:rsid w:val="00B0327E"/>
    <w:rsid w:val="00B03DB2"/>
    <w:rsid w:val="00B04C42"/>
    <w:rsid w:val="00B04CCD"/>
    <w:rsid w:val="00B10244"/>
    <w:rsid w:val="00B13FD5"/>
    <w:rsid w:val="00B14DDF"/>
    <w:rsid w:val="00B15472"/>
    <w:rsid w:val="00B15E64"/>
    <w:rsid w:val="00B212A1"/>
    <w:rsid w:val="00B21973"/>
    <w:rsid w:val="00B22B8B"/>
    <w:rsid w:val="00B33704"/>
    <w:rsid w:val="00B338D6"/>
    <w:rsid w:val="00B41E0F"/>
    <w:rsid w:val="00B43825"/>
    <w:rsid w:val="00B47323"/>
    <w:rsid w:val="00B52134"/>
    <w:rsid w:val="00B57EFF"/>
    <w:rsid w:val="00B61B18"/>
    <w:rsid w:val="00B67078"/>
    <w:rsid w:val="00B71207"/>
    <w:rsid w:val="00B73F55"/>
    <w:rsid w:val="00B8027D"/>
    <w:rsid w:val="00B8629A"/>
    <w:rsid w:val="00B90680"/>
    <w:rsid w:val="00B90A9C"/>
    <w:rsid w:val="00B95EA6"/>
    <w:rsid w:val="00BA63D1"/>
    <w:rsid w:val="00BB66E2"/>
    <w:rsid w:val="00BC0B64"/>
    <w:rsid w:val="00BC1023"/>
    <w:rsid w:val="00BC69C1"/>
    <w:rsid w:val="00BD47EF"/>
    <w:rsid w:val="00BD5520"/>
    <w:rsid w:val="00BD72B6"/>
    <w:rsid w:val="00BE5ECF"/>
    <w:rsid w:val="00BF0C68"/>
    <w:rsid w:val="00BF283D"/>
    <w:rsid w:val="00BF6748"/>
    <w:rsid w:val="00C04C92"/>
    <w:rsid w:val="00C0684E"/>
    <w:rsid w:val="00C21050"/>
    <w:rsid w:val="00C265C1"/>
    <w:rsid w:val="00C30827"/>
    <w:rsid w:val="00C32E5E"/>
    <w:rsid w:val="00C36411"/>
    <w:rsid w:val="00C36E09"/>
    <w:rsid w:val="00C36F2E"/>
    <w:rsid w:val="00C37EE4"/>
    <w:rsid w:val="00C40A61"/>
    <w:rsid w:val="00C4121C"/>
    <w:rsid w:val="00C4691C"/>
    <w:rsid w:val="00C50D6B"/>
    <w:rsid w:val="00C5151D"/>
    <w:rsid w:val="00C5468B"/>
    <w:rsid w:val="00C66534"/>
    <w:rsid w:val="00C72B11"/>
    <w:rsid w:val="00C77902"/>
    <w:rsid w:val="00C80DA6"/>
    <w:rsid w:val="00C84918"/>
    <w:rsid w:val="00C85241"/>
    <w:rsid w:val="00C856F9"/>
    <w:rsid w:val="00C906CF"/>
    <w:rsid w:val="00C95C20"/>
    <w:rsid w:val="00C95D14"/>
    <w:rsid w:val="00C97597"/>
    <w:rsid w:val="00C97E5F"/>
    <w:rsid w:val="00CA0F53"/>
    <w:rsid w:val="00CB0BED"/>
    <w:rsid w:val="00CB2D9A"/>
    <w:rsid w:val="00CB40D9"/>
    <w:rsid w:val="00CC06D9"/>
    <w:rsid w:val="00CD7215"/>
    <w:rsid w:val="00CE3336"/>
    <w:rsid w:val="00CE79F9"/>
    <w:rsid w:val="00CF7DE8"/>
    <w:rsid w:val="00D00189"/>
    <w:rsid w:val="00D03CFA"/>
    <w:rsid w:val="00D042C9"/>
    <w:rsid w:val="00D04560"/>
    <w:rsid w:val="00D05550"/>
    <w:rsid w:val="00D069C9"/>
    <w:rsid w:val="00D1386A"/>
    <w:rsid w:val="00D148ED"/>
    <w:rsid w:val="00D14C84"/>
    <w:rsid w:val="00D16E12"/>
    <w:rsid w:val="00D21083"/>
    <w:rsid w:val="00D21A67"/>
    <w:rsid w:val="00D25755"/>
    <w:rsid w:val="00D27092"/>
    <w:rsid w:val="00D32484"/>
    <w:rsid w:val="00D32C76"/>
    <w:rsid w:val="00D4663A"/>
    <w:rsid w:val="00D469EC"/>
    <w:rsid w:val="00D52F84"/>
    <w:rsid w:val="00D6081A"/>
    <w:rsid w:val="00D60B10"/>
    <w:rsid w:val="00D63988"/>
    <w:rsid w:val="00D83E81"/>
    <w:rsid w:val="00D90838"/>
    <w:rsid w:val="00D938FF"/>
    <w:rsid w:val="00D94193"/>
    <w:rsid w:val="00DA3C36"/>
    <w:rsid w:val="00DB0D00"/>
    <w:rsid w:val="00DC22E8"/>
    <w:rsid w:val="00DC3E87"/>
    <w:rsid w:val="00DD1D5B"/>
    <w:rsid w:val="00DD323B"/>
    <w:rsid w:val="00DD373C"/>
    <w:rsid w:val="00DF6DC0"/>
    <w:rsid w:val="00E00676"/>
    <w:rsid w:val="00E07508"/>
    <w:rsid w:val="00E10F1B"/>
    <w:rsid w:val="00E12210"/>
    <w:rsid w:val="00E1393B"/>
    <w:rsid w:val="00E14448"/>
    <w:rsid w:val="00E17B80"/>
    <w:rsid w:val="00E23427"/>
    <w:rsid w:val="00E24F6C"/>
    <w:rsid w:val="00E26D4C"/>
    <w:rsid w:val="00E307E9"/>
    <w:rsid w:val="00E32A2C"/>
    <w:rsid w:val="00E41740"/>
    <w:rsid w:val="00E43A2C"/>
    <w:rsid w:val="00E43C62"/>
    <w:rsid w:val="00E46C7B"/>
    <w:rsid w:val="00E46E96"/>
    <w:rsid w:val="00E53F18"/>
    <w:rsid w:val="00E54EA9"/>
    <w:rsid w:val="00E551A4"/>
    <w:rsid w:val="00E57BD8"/>
    <w:rsid w:val="00E66A10"/>
    <w:rsid w:val="00E74797"/>
    <w:rsid w:val="00E7561B"/>
    <w:rsid w:val="00E75B95"/>
    <w:rsid w:val="00E77B06"/>
    <w:rsid w:val="00E804C7"/>
    <w:rsid w:val="00E839B4"/>
    <w:rsid w:val="00E87131"/>
    <w:rsid w:val="00E94002"/>
    <w:rsid w:val="00E95B1D"/>
    <w:rsid w:val="00EA0151"/>
    <w:rsid w:val="00EA1B0C"/>
    <w:rsid w:val="00EA411A"/>
    <w:rsid w:val="00EA7AFB"/>
    <w:rsid w:val="00EB243A"/>
    <w:rsid w:val="00EC5216"/>
    <w:rsid w:val="00ED1A57"/>
    <w:rsid w:val="00ED427D"/>
    <w:rsid w:val="00EE0307"/>
    <w:rsid w:val="00EE17BB"/>
    <w:rsid w:val="00EE5005"/>
    <w:rsid w:val="00EF00FD"/>
    <w:rsid w:val="00EF679C"/>
    <w:rsid w:val="00F01958"/>
    <w:rsid w:val="00F07C62"/>
    <w:rsid w:val="00F240E2"/>
    <w:rsid w:val="00F312B7"/>
    <w:rsid w:val="00F31346"/>
    <w:rsid w:val="00F40550"/>
    <w:rsid w:val="00F44A6B"/>
    <w:rsid w:val="00F4719A"/>
    <w:rsid w:val="00F511A9"/>
    <w:rsid w:val="00F51CDF"/>
    <w:rsid w:val="00F51F0B"/>
    <w:rsid w:val="00F55A77"/>
    <w:rsid w:val="00F562C0"/>
    <w:rsid w:val="00F72393"/>
    <w:rsid w:val="00F7282B"/>
    <w:rsid w:val="00F92AF0"/>
    <w:rsid w:val="00FA46DC"/>
    <w:rsid w:val="00FB1474"/>
    <w:rsid w:val="00FB24ED"/>
    <w:rsid w:val="00FC14B5"/>
    <w:rsid w:val="00FD2B3A"/>
    <w:rsid w:val="00FD2CD7"/>
    <w:rsid w:val="00FD735F"/>
    <w:rsid w:val="00FF27E8"/>
    <w:rsid w:val="00FF49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9"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B82"/>
    <w:rPr>
      <w:rFonts w:ascii="Times New Roman" w:eastAsia="Times New Roman" w:hAnsi="Times New Roman"/>
      <w:sz w:val="24"/>
      <w:szCs w:val="24"/>
    </w:rPr>
  </w:style>
  <w:style w:type="paragraph" w:styleId="5">
    <w:name w:val="heading 5"/>
    <w:basedOn w:val="a"/>
    <w:next w:val="a"/>
    <w:link w:val="50"/>
    <w:uiPriority w:val="9"/>
    <w:unhideWhenUsed/>
    <w:qFormat/>
    <w:locked/>
    <w:rsid w:val="002C0276"/>
    <w:pPr>
      <w:keepNext/>
      <w:keepLines/>
      <w:spacing w:before="200" w:line="276" w:lineRule="auto"/>
      <w:outlineLvl w:val="4"/>
    </w:pPr>
    <w:rPr>
      <w:rFonts w:ascii="Cambria" w:hAnsi="Cambria"/>
      <w:color w:val="243F60"/>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983B82"/>
    <w:pPr>
      <w:spacing w:after="120" w:line="276" w:lineRule="auto"/>
    </w:pPr>
    <w:rPr>
      <w:rFonts w:ascii="Calibri" w:hAnsi="Calibri"/>
      <w:sz w:val="22"/>
      <w:szCs w:val="22"/>
    </w:rPr>
  </w:style>
  <w:style w:type="character" w:customStyle="1" w:styleId="a4">
    <w:name w:val="Основной текст Знак"/>
    <w:basedOn w:val="a0"/>
    <w:link w:val="a3"/>
    <w:uiPriority w:val="99"/>
    <w:locked/>
    <w:rsid w:val="00983B82"/>
    <w:rPr>
      <w:rFonts w:ascii="Calibri" w:hAnsi="Calibri" w:cs="Times New Roman"/>
      <w:lang w:eastAsia="ru-RU"/>
    </w:rPr>
  </w:style>
  <w:style w:type="paragraph" w:styleId="HTML">
    <w:name w:val="HTML Preformatted"/>
    <w:basedOn w:val="a"/>
    <w:link w:val="HTML0"/>
    <w:uiPriority w:val="99"/>
    <w:rsid w:val="00983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983B82"/>
    <w:rPr>
      <w:rFonts w:ascii="Courier New" w:hAnsi="Courier New" w:cs="Courier New"/>
      <w:sz w:val="20"/>
      <w:szCs w:val="20"/>
      <w:lang w:eastAsia="ru-RU"/>
    </w:rPr>
  </w:style>
  <w:style w:type="paragraph" w:styleId="a5">
    <w:name w:val="List Paragraph"/>
    <w:basedOn w:val="a"/>
    <w:uiPriority w:val="34"/>
    <w:qFormat/>
    <w:rsid w:val="00983B82"/>
    <w:pPr>
      <w:spacing w:after="200" w:line="276" w:lineRule="auto"/>
      <w:ind w:left="720"/>
      <w:contextualSpacing/>
    </w:pPr>
    <w:rPr>
      <w:rFonts w:ascii="Cambria" w:hAnsi="Cambria"/>
      <w:sz w:val="22"/>
      <w:szCs w:val="22"/>
      <w:lang w:val="en-US" w:eastAsia="en-US"/>
    </w:rPr>
  </w:style>
  <w:style w:type="paragraph" w:styleId="a6">
    <w:name w:val="No Spacing"/>
    <w:basedOn w:val="a"/>
    <w:link w:val="a7"/>
    <w:uiPriority w:val="1"/>
    <w:qFormat/>
    <w:rsid w:val="00983B82"/>
    <w:rPr>
      <w:rFonts w:ascii="Cambria" w:eastAsia="Calibri" w:hAnsi="Cambria"/>
      <w:sz w:val="20"/>
      <w:szCs w:val="20"/>
      <w:lang w:val="en-US"/>
    </w:rPr>
  </w:style>
  <w:style w:type="paragraph" w:styleId="a8">
    <w:name w:val="header"/>
    <w:basedOn w:val="a"/>
    <w:link w:val="a9"/>
    <w:uiPriority w:val="99"/>
    <w:semiHidden/>
    <w:rsid w:val="001141FC"/>
    <w:pPr>
      <w:tabs>
        <w:tab w:val="center" w:pos="4677"/>
        <w:tab w:val="right" w:pos="9355"/>
      </w:tabs>
    </w:pPr>
  </w:style>
  <w:style w:type="character" w:customStyle="1" w:styleId="a9">
    <w:name w:val="Верхний колонтитул Знак"/>
    <w:basedOn w:val="a0"/>
    <w:link w:val="a8"/>
    <w:uiPriority w:val="99"/>
    <w:semiHidden/>
    <w:locked/>
    <w:rsid w:val="001141FC"/>
    <w:rPr>
      <w:rFonts w:ascii="Times New Roman" w:hAnsi="Times New Roman" w:cs="Times New Roman"/>
      <w:sz w:val="24"/>
      <w:szCs w:val="24"/>
      <w:lang w:eastAsia="ru-RU"/>
    </w:rPr>
  </w:style>
  <w:style w:type="paragraph" w:styleId="aa">
    <w:name w:val="footer"/>
    <w:basedOn w:val="a"/>
    <w:link w:val="ab"/>
    <w:uiPriority w:val="99"/>
    <w:semiHidden/>
    <w:rsid w:val="001141FC"/>
    <w:pPr>
      <w:tabs>
        <w:tab w:val="center" w:pos="4677"/>
        <w:tab w:val="right" w:pos="9355"/>
      </w:tabs>
    </w:pPr>
  </w:style>
  <w:style w:type="character" w:customStyle="1" w:styleId="ab">
    <w:name w:val="Нижний колонтитул Знак"/>
    <w:basedOn w:val="a0"/>
    <w:link w:val="aa"/>
    <w:uiPriority w:val="99"/>
    <w:semiHidden/>
    <w:locked/>
    <w:rsid w:val="001141FC"/>
    <w:rPr>
      <w:rFonts w:ascii="Times New Roman" w:hAnsi="Times New Roman" w:cs="Times New Roman"/>
      <w:sz w:val="24"/>
      <w:szCs w:val="24"/>
      <w:lang w:eastAsia="ru-RU"/>
    </w:rPr>
  </w:style>
  <w:style w:type="character" w:styleId="ac">
    <w:name w:val="Hyperlink"/>
    <w:basedOn w:val="a0"/>
    <w:uiPriority w:val="99"/>
    <w:rsid w:val="00297847"/>
    <w:rPr>
      <w:rFonts w:cs="Times New Roman"/>
      <w:color w:val="0000FF"/>
      <w:u w:val="single"/>
    </w:rPr>
  </w:style>
  <w:style w:type="character" w:styleId="ad">
    <w:name w:val="Emphasis"/>
    <w:basedOn w:val="a0"/>
    <w:uiPriority w:val="99"/>
    <w:qFormat/>
    <w:rsid w:val="00E17B80"/>
    <w:rPr>
      <w:rFonts w:cs="Times New Roman"/>
      <w:i/>
      <w:iCs/>
    </w:rPr>
  </w:style>
  <w:style w:type="character" w:styleId="ae">
    <w:name w:val="Strong"/>
    <w:basedOn w:val="a0"/>
    <w:uiPriority w:val="22"/>
    <w:qFormat/>
    <w:rsid w:val="00B67078"/>
    <w:rPr>
      <w:rFonts w:cs="Times New Roman"/>
      <w:b/>
      <w:bCs/>
    </w:rPr>
  </w:style>
  <w:style w:type="character" w:customStyle="1" w:styleId="a7">
    <w:name w:val="Без интервала Знак"/>
    <w:link w:val="a6"/>
    <w:uiPriority w:val="1"/>
    <w:locked/>
    <w:rsid w:val="00D21A67"/>
    <w:rPr>
      <w:rFonts w:ascii="Cambria" w:hAnsi="Cambria"/>
      <w:lang w:val="en-US"/>
    </w:rPr>
  </w:style>
  <w:style w:type="paragraph" w:styleId="af">
    <w:name w:val="Balloon Text"/>
    <w:basedOn w:val="a"/>
    <w:link w:val="af0"/>
    <w:uiPriority w:val="99"/>
    <w:semiHidden/>
    <w:rsid w:val="00E54EA9"/>
    <w:rPr>
      <w:rFonts w:ascii="Tahoma" w:hAnsi="Tahoma" w:cs="Tahoma"/>
      <w:sz w:val="16"/>
      <w:szCs w:val="16"/>
    </w:rPr>
  </w:style>
  <w:style w:type="character" w:customStyle="1" w:styleId="af0">
    <w:name w:val="Текст выноски Знак"/>
    <w:basedOn w:val="a0"/>
    <w:link w:val="af"/>
    <w:uiPriority w:val="99"/>
    <w:semiHidden/>
    <w:locked/>
    <w:rsid w:val="00E54EA9"/>
    <w:rPr>
      <w:rFonts w:ascii="Tahoma" w:hAnsi="Tahoma" w:cs="Tahoma"/>
      <w:sz w:val="16"/>
      <w:szCs w:val="16"/>
      <w:lang w:eastAsia="ru-RU"/>
    </w:rPr>
  </w:style>
  <w:style w:type="character" w:customStyle="1" w:styleId="apple-converted-space">
    <w:name w:val="apple-converted-space"/>
    <w:basedOn w:val="a0"/>
    <w:uiPriority w:val="99"/>
    <w:rsid w:val="00C36411"/>
    <w:rPr>
      <w:rFonts w:cs="Times New Roman"/>
    </w:rPr>
  </w:style>
  <w:style w:type="character" w:customStyle="1" w:styleId="af1">
    <w:name w:val="Основной текст_"/>
    <w:basedOn w:val="a0"/>
    <w:link w:val="1"/>
    <w:uiPriority w:val="99"/>
    <w:locked/>
    <w:rsid w:val="008822C1"/>
    <w:rPr>
      <w:rFonts w:ascii="Times New Roman" w:hAnsi="Times New Roman" w:cs="Times New Roman"/>
      <w:sz w:val="21"/>
      <w:szCs w:val="21"/>
      <w:shd w:val="clear" w:color="auto" w:fill="FFFFFF"/>
    </w:rPr>
  </w:style>
  <w:style w:type="paragraph" w:customStyle="1" w:styleId="1">
    <w:name w:val="Основной текст1"/>
    <w:basedOn w:val="a"/>
    <w:link w:val="af1"/>
    <w:uiPriority w:val="99"/>
    <w:rsid w:val="008822C1"/>
    <w:pPr>
      <w:widowControl w:val="0"/>
      <w:shd w:val="clear" w:color="auto" w:fill="FFFFFF"/>
      <w:spacing w:after="360" w:line="240" w:lineRule="atLeast"/>
      <w:ind w:hanging="280"/>
    </w:pPr>
    <w:rPr>
      <w:sz w:val="21"/>
      <w:szCs w:val="21"/>
      <w:lang w:eastAsia="en-US"/>
    </w:rPr>
  </w:style>
  <w:style w:type="paragraph" w:styleId="af2">
    <w:name w:val="Normal (Web)"/>
    <w:basedOn w:val="a"/>
    <w:uiPriority w:val="99"/>
    <w:unhideWhenUsed/>
    <w:rsid w:val="00DA3C36"/>
    <w:pPr>
      <w:spacing w:before="100" w:beforeAutospacing="1" w:after="100" w:afterAutospacing="1"/>
    </w:pPr>
  </w:style>
  <w:style w:type="character" w:customStyle="1" w:styleId="c0">
    <w:name w:val="c0"/>
    <w:basedOn w:val="a0"/>
    <w:rsid w:val="007D6C42"/>
  </w:style>
  <w:style w:type="character" w:customStyle="1" w:styleId="50">
    <w:name w:val="Заголовок 5 Знак"/>
    <w:basedOn w:val="a0"/>
    <w:link w:val="5"/>
    <w:uiPriority w:val="9"/>
    <w:rsid w:val="002C0276"/>
    <w:rPr>
      <w:rFonts w:ascii="Cambria" w:eastAsia="Times New Roman" w:hAnsi="Cambria"/>
      <w:color w:val="243F60"/>
      <w:sz w:val="22"/>
      <w:szCs w:val="22"/>
      <w:lang w:eastAsia="en-US"/>
    </w:rPr>
  </w:style>
  <w:style w:type="paragraph" w:customStyle="1" w:styleId="2">
    <w:name w:val="Основной текст2"/>
    <w:basedOn w:val="a"/>
    <w:rsid w:val="00D90838"/>
    <w:pPr>
      <w:shd w:val="clear" w:color="auto" w:fill="FFFFFF"/>
      <w:spacing w:before="360" w:line="413" w:lineRule="exact"/>
      <w:ind w:hanging="460"/>
      <w:jc w:val="both"/>
    </w:pPr>
    <w:rPr>
      <w:sz w:val="23"/>
      <w:szCs w:val="23"/>
    </w:rPr>
  </w:style>
  <w:style w:type="character" w:customStyle="1" w:styleId="af3">
    <w:name w:val="Подпись к картинке_"/>
    <w:basedOn w:val="a0"/>
    <w:link w:val="af4"/>
    <w:rsid w:val="00A31FB2"/>
    <w:rPr>
      <w:rFonts w:eastAsia="Times New Roman"/>
      <w:sz w:val="23"/>
      <w:szCs w:val="23"/>
      <w:shd w:val="clear" w:color="auto" w:fill="FFFFFF"/>
    </w:rPr>
  </w:style>
  <w:style w:type="character" w:customStyle="1" w:styleId="af5">
    <w:name w:val="Подпись к картинке + Курсив"/>
    <w:basedOn w:val="af3"/>
    <w:rsid w:val="00A31FB2"/>
    <w:rPr>
      <w:i/>
      <w:iCs/>
    </w:rPr>
  </w:style>
  <w:style w:type="paragraph" w:customStyle="1" w:styleId="af4">
    <w:name w:val="Подпись к картинке"/>
    <w:basedOn w:val="a"/>
    <w:link w:val="af3"/>
    <w:rsid w:val="00A31FB2"/>
    <w:pPr>
      <w:shd w:val="clear" w:color="auto" w:fill="FFFFFF"/>
      <w:spacing w:before="180" w:line="413" w:lineRule="exact"/>
      <w:ind w:hanging="440"/>
      <w:jc w:val="both"/>
    </w:pPr>
    <w:rPr>
      <w:rFonts w:ascii="Calibri" w:hAnsi="Calibri"/>
      <w:sz w:val="23"/>
      <w:szCs w:val="23"/>
    </w:rPr>
  </w:style>
</w:styles>
</file>

<file path=word/webSettings.xml><?xml version="1.0" encoding="utf-8"?>
<w:webSettings xmlns:r="http://schemas.openxmlformats.org/officeDocument/2006/relationships" xmlns:w="http://schemas.openxmlformats.org/wordprocessingml/2006/main">
  <w:divs>
    <w:div w:id="508449457">
      <w:bodyDiv w:val="1"/>
      <w:marLeft w:val="0"/>
      <w:marRight w:val="0"/>
      <w:marTop w:val="0"/>
      <w:marBottom w:val="0"/>
      <w:divBdr>
        <w:top w:val="none" w:sz="0" w:space="0" w:color="auto"/>
        <w:left w:val="none" w:sz="0" w:space="0" w:color="auto"/>
        <w:bottom w:val="none" w:sz="0" w:space="0" w:color="auto"/>
        <w:right w:val="none" w:sz="0" w:space="0" w:color="auto"/>
      </w:divBdr>
    </w:div>
    <w:div w:id="838275603">
      <w:bodyDiv w:val="1"/>
      <w:marLeft w:val="0"/>
      <w:marRight w:val="0"/>
      <w:marTop w:val="0"/>
      <w:marBottom w:val="0"/>
      <w:divBdr>
        <w:top w:val="none" w:sz="0" w:space="0" w:color="auto"/>
        <w:left w:val="none" w:sz="0" w:space="0" w:color="auto"/>
        <w:bottom w:val="none" w:sz="0" w:space="0" w:color="auto"/>
        <w:right w:val="none" w:sz="0" w:space="0" w:color="auto"/>
      </w:divBdr>
    </w:div>
    <w:div w:id="179879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Office_Excel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Office_Excel7.xlsx"/><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depthPercent val="100"/>
      <c:rAngAx val="1"/>
    </c:view3D>
    <c:plotArea>
      <c:layout/>
      <c:bar3DChart>
        <c:barDir val="col"/>
        <c:grouping val="clustered"/>
        <c:ser>
          <c:idx val="0"/>
          <c:order val="0"/>
          <c:tx>
            <c:strRef>
              <c:f>Лист1!$B$1</c:f>
              <c:strCache>
                <c:ptCount val="1"/>
                <c:pt idx="0">
                  <c:v>детские сады</c:v>
                </c:pt>
              </c:strCache>
            </c:strRef>
          </c:tx>
          <c:dLbls>
            <c:dLbl>
              <c:idx val="0"/>
              <c:layout>
                <c:manualLayout>
                  <c:x val="1.5825914935707185E-2"/>
                  <c:y val="-2.7777777777778841E-2"/>
                </c:manualLayout>
              </c:layout>
              <c:showVal val="1"/>
            </c:dLbl>
            <c:spPr>
              <a:noFill/>
              <a:ln w="25352">
                <a:noFill/>
              </a:ln>
            </c:spPr>
            <c:txPr>
              <a:bodyPr/>
              <a:lstStyle/>
              <a:p>
                <a:pPr>
                  <a:defRPr sz="1397">
                    <a:latin typeface="Times New Roman" pitchFamily="18" charset="0"/>
                    <a:cs typeface="Times New Roman" pitchFamily="18" charset="0"/>
                  </a:defRPr>
                </a:pPr>
                <a:endParaRPr lang="ru-RU"/>
              </a:p>
            </c:txPr>
            <c:showVal val="1"/>
          </c:dLbls>
          <c:cat>
            <c:strRef>
              <c:f>Лист1!$A$2</c:f>
              <c:strCache>
                <c:ptCount val="1"/>
                <c:pt idx="0">
                  <c:v>педагогические и руководящие работники</c:v>
                </c:pt>
              </c:strCache>
            </c:strRef>
          </c:cat>
          <c:val>
            <c:numRef>
              <c:f>Лист1!$B$2</c:f>
              <c:numCache>
                <c:formatCode>General</c:formatCode>
                <c:ptCount val="1"/>
                <c:pt idx="0">
                  <c:v>38</c:v>
                </c:pt>
              </c:numCache>
            </c:numRef>
          </c:val>
        </c:ser>
        <c:ser>
          <c:idx val="1"/>
          <c:order val="1"/>
          <c:tx>
            <c:strRef>
              <c:f>Лист1!$C$1</c:f>
              <c:strCache>
                <c:ptCount val="1"/>
                <c:pt idx="0">
                  <c:v>школы</c:v>
                </c:pt>
              </c:strCache>
            </c:strRef>
          </c:tx>
          <c:dLbls>
            <c:dLbl>
              <c:idx val="0"/>
              <c:layout>
                <c:manualLayout>
                  <c:x val="5.9347181008903415E-3"/>
                  <c:y val="-2.7777777777778841E-2"/>
                </c:manualLayout>
              </c:layout>
              <c:showVal val="1"/>
            </c:dLbl>
            <c:spPr>
              <a:noFill/>
              <a:ln w="25352">
                <a:noFill/>
              </a:ln>
            </c:spPr>
            <c:txPr>
              <a:bodyPr/>
              <a:lstStyle/>
              <a:p>
                <a:pPr>
                  <a:defRPr sz="1397">
                    <a:latin typeface="Times New Roman" pitchFamily="18" charset="0"/>
                    <a:cs typeface="Times New Roman" pitchFamily="18" charset="0"/>
                  </a:defRPr>
                </a:pPr>
                <a:endParaRPr lang="ru-RU"/>
              </a:p>
            </c:txPr>
            <c:showVal val="1"/>
          </c:dLbls>
          <c:cat>
            <c:strRef>
              <c:f>Лист1!$A$2</c:f>
              <c:strCache>
                <c:ptCount val="1"/>
                <c:pt idx="0">
                  <c:v>педагогические и руководящие работники</c:v>
                </c:pt>
              </c:strCache>
            </c:strRef>
          </c:cat>
          <c:val>
            <c:numRef>
              <c:f>Лист1!$C$2</c:f>
              <c:numCache>
                <c:formatCode>General</c:formatCode>
                <c:ptCount val="1"/>
                <c:pt idx="0">
                  <c:v>75</c:v>
                </c:pt>
              </c:numCache>
            </c:numRef>
          </c:val>
        </c:ser>
        <c:ser>
          <c:idx val="2"/>
          <c:order val="2"/>
          <c:tx>
            <c:strRef>
              <c:f>Лист1!$D$1</c:f>
              <c:strCache>
                <c:ptCount val="1"/>
                <c:pt idx="0">
                  <c:v>учреждения дополнительного образования</c:v>
                </c:pt>
              </c:strCache>
            </c:strRef>
          </c:tx>
          <c:dLbls>
            <c:dLbl>
              <c:idx val="0"/>
              <c:layout>
                <c:manualLayout>
                  <c:x val="2.5717111770524922E-2"/>
                  <c:y val="-5.9523809523809507E-2"/>
                </c:manualLayout>
              </c:layout>
              <c:showVal val="1"/>
            </c:dLbl>
            <c:spPr>
              <a:noFill/>
              <a:ln w="25352">
                <a:noFill/>
              </a:ln>
            </c:spPr>
            <c:txPr>
              <a:bodyPr/>
              <a:lstStyle/>
              <a:p>
                <a:pPr>
                  <a:defRPr sz="1397">
                    <a:latin typeface="Times New Roman" pitchFamily="18" charset="0"/>
                    <a:cs typeface="Times New Roman" pitchFamily="18" charset="0"/>
                  </a:defRPr>
                </a:pPr>
                <a:endParaRPr lang="ru-RU"/>
              </a:p>
            </c:txPr>
            <c:showVal val="1"/>
          </c:dLbls>
          <c:cat>
            <c:strRef>
              <c:f>Лист1!$A$2</c:f>
              <c:strCache>
                <c:ptCount val="1"/>
                <c:pt idx="0">
                  <c:v>педагогические и руководящие работники</c:v>
                </c:pt>
              </c:strCache>
            </c:strRef>
          </c:cat>
          <c:val>
            <c:numRef>
              <c:f>Лист1!$D$2</c:f>
              <c:numCache>
                <c:formatCode>General</c:formatCode>
                <c:ptCount val="1"/>
                <c:pt idx="0">
                  <c:v>14</c:v>
                </c:pt>
              </c:numCache>
            </c:numRef>
          </c:val>
        </c:ser>
        <c:shape val="cylinder"/>
        <c:axId val="58946688"/>
        <c:axId val="79372672"/>
        <c:axId val="0"/>
      </c:bar3DChart>
      <c:catAx>
        <c:axId val="58946688"/>
        <c:scaling>
          <c:orientation val="minMax"/>
        </c:scaling>
        <c:axPos val="b"/>
        <c:numFmt formatCode="General" sourceLinked="1"/>
        <c:tickLblPos val="nextTo"/>
        <c:txPr>
          <a:bodyPr/>
          <a:lstStyle/>
          <a:p>
            <a:pPr>
              <a:defRPr sz="1397">
                <a:latin typeface="Times New Roman" pitchFamily="18" charset="0"/>
                <a:cs typeface="Times New Roman" pitchFamily="18" charset="0"/>
              </a:defRPr>
            </a:pPr>
            <a:endParaRPr lang="ru-RU"/>
          </a:p>
        </c:txPr>
        <c:crossAx val="79372672"/>
        <c:crosses val="autoZero"/>
        <c:auto val="1"/>
        <c:lblAlgn val="ctr"/>
        <c:lblOffset val="100"/>
      </c:catAx>
      <c:valAx>
        <c:axId val="79372672"/>
        <c:scaling>
          <c:orientation val="minMax"/>
        </c:scaling>
        <c:axPos val="l"/>
        <c:majorGridlines/>
        <c:numFmt formatCode="General" sourceLinked="1"/>
        <c:tickLblPos val="nextTo"/>
        <c:txPr>
          <a:bodyPr/>
          <a:lstStyle/>
          <a:p>
            <a:pPr>
              <a:defRPr sz="1397">
                <a:latin typeface="Times New Roman" pitchFamily="18" charset="0"/>
                <a:cs typeface="Times New Roman" pitchFamily="18" charset="0"/>
              </a:defRPr>
            </a:pPr>
            <a:endParaRPr lang="ru-RU"/>
          </a:p>
        </c:txPr>
        <c:crossAx val="58946688"/>
        <c:crosses val="autoZero"/>
        <c:crossBetween val="between"/>
      </c:valAx>
      <c:spPr>
        <a:noFill/>
        <a:ln w="25352">
          <a:noFill/>
        </a:ln>
      </c:spPr>
    </c:plotArea>
    <c:legend>
      <c:legendPos val="r"/>
      <c:layout>
        <c:manualLayout>
          <c:xMode val="edge"/>
          <c:yMode val="edge"/>
          <c:x val="0.67687886471819136"/>
          <c:y val="4.7837911663757032E-2"/>
          <c:w val="0.30805522191082335"/>
          <c:h val="0.92242324913005758"/>
        </c:manualLayout>
      </c:layout>
      <c:txPr>
        <a:bodyPr/>
        <a:lstStyle/>
        <a:p>
          <a:pPr>
            <a:defRPr sz="1397">
              <a:latin typeface="Times New Roman" pitchFamily="18" charset="0"/>
              <a:cs typeface="Times New Roman" pitchFamily="18" charset="0"/>
            </a:defRPr>
          </a:pPr>
          <a:endParaRPr lang="ru-RU"/>
        </a:p>
      </c:txPr>
    </c:legend>
    <c:plotVisOnly val="1"/>
    <c:dispBlanksAs val="gap"/>
  </c:chart>
  <c:txPr>
    <a:bodyPr/>
    <a:lstStyle/>
    <a:p>
      <a:pPr>
        <a:defRPr sz="1597"/>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depthPercent val="100"/>
      <c:rAngAx val="1"/>
    </c:view3D>
    <c:plotArea>
      <c:layout/>
      <c:bar3DChart>
        <c:barDir val="col"/>
        <c:grouping val="clustered"/>
        <c:ser>
          <c:idx val="0"/>
          <c:order val="0"/>
          <c:tx>
            <c:strRef>
              <c:f>Лист1!$B$1</c:f>
              <c:strCache>
                <c:ptCount val="1"/>
                <c:pt idx="0">
                  <c:v>всего</c:v>
                </c:pt>
              </c:strCache>
            </c:strRef>
          </c:tx>
          <c:dLbls>
            <c:dLbl>
              <c:idx val="0"/>
              <c:layout>
                <c:manualLayout>
                  <c:x val="2.4780898805150914E-2"/>
                  <c:y val="-2.5714092497032753E-2"/>
                </c:manualLayout>
              </c:layout>
              <c:spPr>
                <a:noFill/>
                <a:ln w="25400">
                  <a:noFill/>
                </a:ln>
              </c:spPr>
              <c:txPr>
                <a:bodyPr/>
                <a:lstStyle/>
                <a:p>
                  <a:pPr>
                    <a:defRPr/>
                  </a:pPr>
                  <a:endParaRPr lang="ru-RU"/>
                </a:p>
              </c:txPr>
              <c:showVal val="1"/>
            </c:dLbl>
            <c:spPr>
              <a:noFill/>
              <a:ln w="25400">
                <a:noFill/>
              </a:ln>
            </c:spPr>
            <c:showVal val="1"/>
          </c:dLbls>
          <c:cat>
            <c:strRef>
              <c:f>Лист1!$A$2</c:f>
              <c:strCache>
                <c:ptCount val="1"/>
                <c:pt idx="0">
                  <c:v>высшее образование</c:v>
                </c:pt>
              </c:strCache>
            </c:strRef>
          </c:cat>
          <c:val>
            <c:numRef>
              <c:f>Лист1!$B$2</c:f>
              <c:numCache>
                <c:formatCode>General</c:formatCode>
                <c:ptCount val="1"/>
                <c:pt idx="0">
                  <c:v>56</c:v>
                </c:pt>
              </c:numCache>
            </c:numRef>
          </c:val>
        </c:ser>
        <c:ser>
          <c:idx val="1"/>
          <c:order val="1"/>
          <c:tx>
            <c:strRef>
              <c:f>Лист1!$C$1</c:f>
              <c:strCache>
                <c:ptCount val="1"/>
                <c:pt idx="0">
                  <c:v>педагогическое</c:v>
                </c:pt>
              </c:strCache>
            </c:strRef>
          </c:tx>
          <c:dLbls>
            <c:dLbl>
              <c:idx val="0"/>
              <c:layout>
                <c:manualLayout>
                  <c:x val="2.1683286454507292E-2"/>
                  <c:y val="-1.5428455498219992E-2"/>
                </c:manualLayout>
              </c:layout>
              <c:spPr>
                <a:noFill/>
                <a:ln w="25400">
                  <a:noFill/>
                </a:ln>
              </c:spPr>
              <c:txPr>
                <a:bodyPr/>
                <a:lstStyle/>
                <a:p>
                  <a:pPr>
                    <a:defRPr/>
                  </a:pPr>
                  <a:endParaRPr lang="ru-RU"/>
                </a:p>
              </c:txPr>
              <c:showVal val="1"/>
            </c:dLbl>
            <c:spPr>
              <a:noFill/>
              <a:ln w="25400">
                <a:noFill/>
              </a:ln>
            </c:spPr>
            <c:showVal val="1"/>
          </c:dLbls>
          <c:cat>
            <c:strRef>
              <c:f>Лист1!$A$2</c:f>
              <c:strCache>
                <c:ptCount val="1"/>
                <c:pt idx="0">
                  <c:v>высшее образование</c:v>
                </c:pt>
              </c:strCache>
            </c:strRef>
          </c:cat>
          <c:val>
            <c:numRef>
              <c:f>Лист1!$C$2</c:f>
              <c:numCache>
                <c:formatCode>General</c:formatCode>
                <c:ptCount val="1"/>
                <c:pt idx="0">
                  <c:v>45</c:v>
                </c:pt>
              </c:numCache>
            </c:numRef>
          </c:val>
        </c:ser>
        <c:ser>
          <c:idx val="2"/>
          <c:order val="2"/>
          <c:tx>
            <c:strRef>
              <c:f>Лист1!$D$1</c:f>
              <c:strCache>
                <c:ptCount val="1"/>
                <c:pt idx="0">
                  <c:v>не педагогическое</c:v>
                </c:pt>
              </c:strCache>
            </c:strRef>
          </c:tx>
          <c:dLbls>
            <c:dLbl>
              <c:idx val="0"/>
              <c:layout>
                <c:manualLayout>
                  <c:x val="2.7878511155794851E-2"/>
                  <c:y val="0"/>
                </c:manualLayout>
              </c:layout>
              <c:spPr>
                <a:noFill/>
                <a:ln w="25400">
                  <a:noFill/>
                </a:ln>
              </c:spPr>
              <c:txPr>
                <a:bodyPr/>
                <a:lstStyle/>
                <a:p>
                  <a:pPr>
                    <a:defRPr/>
                  </a:pPr>
                  <a:endParaRPr lang="ru-RU"/>
                </a:p>
              </c:txPr>
              <c:showVal val="1"/>
            </c:dLbl>
            <c:spPr>
              <a:noFill/>
              <a:ln w="25400">
                <a:noFill/>
              </a:ln>
            </c:spPr>
            <c:showVal val="1"/>
          </c:dLbls>
          <c:cat>
            <c:strRef>
              <c:f>Лист1!$A$2</c:f>
              <c:strCache>
                <c:ptCount val="1"/>
                <c:pt idx="0">
                  <c:v>высшее образование</c:v>
                </c:pt>
              </c:strCache>
            </c:strRef>
          </c:cat>
          <c:val>
            <c:numRef>
              <c:f>Лист1!$D$2</c:f>
              <c:numCache>
                <c:formatCode>General</c:formatCode>
                <c:ptCount val="1"/>
                <c:pt idx="0">
                  <c:v>11</c:v>
                </c:pt>
              </c:numCache>
            </c:numRef>
          </c:val>
        </c:ser>
        <c:shape val="box"/>
        <c:axId val="94994432"/>
        <c:axId val="37930112"/>
        <c:axId val="0"/>
      </c:bar3DChart>
      <c:catAx>
        <c:axId val="94994432"/>
        <c:scaling>
          <c:orientation val="minMax"/>
        </c:scaling>
        <c:axPos val="b"/>
        <c:numFmt formatCode="General" sourceLinked="1"/>
        <c:tickLblPos val="nextTo"/>
        <c:crossAx val="37930112"/>
        <c:crosses val="autoZero"/>
        <c:auto val="1"/>
        <c:lblAlgn val="ctr"/>
        <c:lblOffset val="100"/>
      </c:catAx>
      <c:valAx>
        <c:axId val="37930112"/>
        <c:scaling>
          <c:orientation val="minMax"/>
        </c:scaling>
        <c:axPos val="l"/>
        <c:majorGridlines/>
        <c:numFmt formatCode="General" sourceLinked="1"/>
        <c:tickLblPos val="nextTo"/>
        <c:crossAx val="94994432"/>
        <c:crosses val="autoZero"/>
        <c:crossBetween val="between"/>
      </c:valAx>
      <c:spPr>
        <a:noFill/>
        <a:ln w="25400">
          <a:noFill/>
        </a:ln>
      </c:spPr>
    </c:plotArea>
    <c:legend>
      <c:legendPos val="r"/>
    </c:legend>
    <c:plotVisOnly val="1"/>
    <c:dispBlanksAs val="gap"/>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depthPercent val="100"/>
      <c:rAngAx val="1"/>
    </c:view3D>
    <c:plotArea>
      <c:layout>
        <c:manualLayout>
          <c:layoutTarget val="inner"/>
          <c:xMode val="edge"/>
          <c:yMode val="edge"/>
          <c:x val="0.12158054711246201"/>
          <c:y val="9.0909090909091064E-2"/>
          <c:w val="0.49077813034564877"/>
          <c:h val="0.48931205220969154"/>
        </c:manualLayout>
      </c:layout>
      <c:bar3DChart>
        <c:barDir val="col"/>
        <c:grouping val="clustered"/>
        <c:ser>
          <c:idx val="0"/>
          <c:order val="0"/>
          <c:tx>
            <c:strRef>
              <c:f>Лист1!$B$1</c:f>
              <c:strCache>
                <c:ptCount val="1"/>
                <c:pt idx="0">
                  <c:v>всего</c:v>
                </c:pt>
              </c:strCache>
            </c:strRef>
          </c:tx>
          <c:dLbls>
            <c:dLbl>
              <c:idx val="0"/>
              <c:layout>
                <c:manualLayout>
                  <c:x val="2.4780898805150914E-2"/>
                  <c:y val="-2.5714092497032753E-2"/>
                </c:manualLayout>
              </c:layout>
              <c:spPr>
                <a:noFill/>
                <a:ln w="30121">
                  <a:noFill/>
                </a:ln>
              </c:spPr>
              <c:txPr>
                <a:bodyPr/>
                <a:lstStyle/>
                <a:p>
                  <a:pPr>
                    <a:defRPr/>
                  </a:pPr>
                  <a:endParaRPr lang="ru-RU"/>
                </a:p>
              </c:txPr>
              <c:showVal val="1"/>
            </c:dLbl>
            <c:spPr>
              <a:noFill/>
              <a:ln w="30121">
                <a:noFill/>
              </a:ln>
            </c:spPr>
            <c:showVal val="1"/>
          </c:dLbls>
          <c:cat>
            <c:strRef>
              <c:f>Лист1!$A$2</c:f>
              <c:strCache>
                <c:ptCount val="1"/>
                <c:pt idx="0">
                  <c:v>среднее специальное образование</c:v>
                </c:pt>
              </c:strCache>
            </c:strRef>
          </c:cat>
          <c:val>
            <c:numRef>
              <c:f>Лист1!$B$2</c:f>
              <c:numCache>
                <c:formatCode>General</c:formatCode>
                <c:ptCount val="1"/>
                <c:pt idx="0">
                  <c:v>38</c:v>
                </c:pt>
              </c:numCache>
            </c:numRef>
          </c:val>
        </c:ser>
        <c:ser>
          <c:idx val="1"/>
          <c:order val="1"/>
          <c:tx>
            <c:strRef>
              <c:f>Лист1!$C$1</c:f>
              <c:strCache>
                <c:ptCount val="1"/>
                <c:pt idx="0">
                  <c:v>педагогическое</c:v>
                </c:pt>
              </c:strCache>
            </c:strRef>
          </c:tx>
          <c:dLbls>
            <c:dLbl>
              <c:idx val="0"/>
              <c:layout>
                <c:manualLayout>
                  <c:x val="2.1683286454507292E-2"/>
                  <c:y val="-1.5428455498220001E-2"/>
                </c:manualLayout>
              </c:layout>
              <c:spPr>
                <a:noFill/>
                <a:ln w="30121">
                  <a:noFill/>
                </a:ln>
              </c:spPr>
              <c:txPr>
                <a:bodyPr/>
                <a:lstStyle/>
                <a:p>
                  <a:pPr>
                    <a:defRPr/>
                  </a:pPr>
                  <a:endParaRPr lang="ru-RU"/>
                </a:p>
              </c:txPr>
              <c:showVal val="1"/>
            </c:dLbl>
            <c:spPr>
              <a:noFill/>
              <a:ln w="30121">
                <a:noFill/>
              </a:ln>
            </c:spPr>
            <c:showVal val="1"/>
          </c:dLbls>
          <c:cat>
            <c:strRef>
              <c:f>Лист1!$A$2</c:f>
              <c:strCache>
                <c:ptCount val="1"/>
                <c:pt idx="0">
                  <c:v>среднее специальное образование</c:v>
                </c:pt>
              </c:strCache>
            </c:strRef>
          </c:cat>
          <c:val>
            <c:numRef>
              <c:f>Лист1!$C$2</c:f>
              <c:numCache>
                <c:formatCode>General</c:formatCode>
                <c:ptCount val="1"/>
                <c:pt idx="0">
                  <c:v>38</c:v>
                </c:pt>
              </c:numCache>
            </c:numRef>
          </c:val>
        </c:ser>
        <c:ser>
          <c:idx val="2"/>
          <c:order val="2"/>
          <c:tx>
            <c:strRef>
              <c:f>Лист1!$D$1</c:f>
              <c:strCache>
                <c:ptCount val="1"/>
                <c:pt idx="0">
                  <c:v>не педагогическое</c:v>
                </c:pt>
              </c:strCache>
            </c:strRef>
          </c:tx>
          <c:dLbls>
            <c:dLbl>
              <c:idx val="0"/>
              <c:layout>
                <c:manualLayout>
                  <c:x val="2.7878511155794851E-2"/>
                  <c:y val="0"/>
                </c:manualLayout>
              </c:layout>
              <c:spPr>
                <a:noFill/>
                <a:ln w="30121">
                  <a:noFill/>
                </a:ln>
              </c:spPr>
              <c:txPr>
                <a:bodyPr/>
                <a:lstStyle/>
                <a:p>
                  <a:pPr>
                    <a:defRPr/>
                  </a:pPr>
                  <a:endParaRPr lang="ru-RU"/>
                </a:p>
              </c:txPr>
              <c:showVal val="1"/>
            </c:dLbl>
            <c:spPr>
              <a:noFill/>
              <a:ln w="30121">
                <a:noFill/>
              </a:ln>
            </c:spPr>
            <c:showVal val="1"/>
          </c:dLbls>
          <c:cat>
            <c:strRef>
              <c:f>Лист1!$A$2</c:f>
              <c:strCache>
                <c:ptCount val="1"/>
                <c:pt idx="0">
                  <c:v>среднее специальное образование</c:v>
                </c:pt>
              </c:strCache>
            </c:strRef>
          </c:cat>
          <c:val>
            <c:numRef>
              <c:f>Лист1!$D$2</c:f>
              <c:numCache>
                <c:formatCode>General</c:formatCode>
                <c:ptCount val="1"/>
                <c:pt idx="0">
                  <c:v>0</c:v>
                </c:pt>
              </c:numCache>
            </c:numRef>
          </c:val>
        </c:ser>
        <c:shape val="box"/>
        <c:axId val="40145664"/>
        <c:axId val="40147200"/>
        <c:axId val="0"/>
      </c:bar3DChart>
      <c:catAx>
        <c:axId val="40145664"/>
        <c:scaling>
          <c:orientation val="minMax"/>
        </c:scaling>
        <c:axPos val="b"/>
        <c:numFmt formatCode="General" sourceLinked="1"/>
        <c:tickLblPos val="nextTo"/>
        <c:crossAx val="40147200"/>
        <c:crosses val="autoZero"/>
        <c:auto val="1"/>
        <c:lblAlgn val="ctr"/>
        <c:lblOffset val="100"/>
      </c:catAx>
      <c:valAx>
        <c:axId val="40147200"/>
        <c:scaling>
          <c:orientation val="minMax"/>
        </c:scaling>
        <c:axPos val="l"/>
        <c:majorGridlines/>
        <c:numFmt formatCode="General" sourceLinked="1"/>
        <c:tickLblPos val="nextTo"/>
        <c:crossAx val="40145664"/>
        <c:crosses val="autoZero"/>
        <c:crossBetween val="between"/>
      </c:valAx>
      <c:spPr>
        <a:noFill/>
        <a:ln w="30121">
          <a:noFill/>
        </a:ln>
      </c:spPr>
    </c:plotArea>
    <c:legend>
      <c:legendPos val="r"/>
    </c:legend>
    <c:plotVisOnly val="1"/>
    <c:dispBlanksAs val="gap"/>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depthPercent val="100"/>
      <c:rAngAx val="1"/>
    </c:view3D>
    <c:plotArea>
      <c:layout/>
      <c:bar3DChart>
        <c:barDir val="col"/>
        <c:grouping val="clustered"/>
        <c:ser>
          <c:idx val="0"/>
          <c:order val="0"/>
          <c:tx>
            <c:strRef>
              <c:f>Лист1!$B$1</c:f>
              <c:strCache>
                <c:ptCount val="1"/>
                <c:pt idx="0">
                  <c:v>всего</c:v>
                </c:pt>
              </c:strCache>
            </c:strRef>
          </c:tx>
          <c:dLbls>
            <c:dLbl>
              <c:idx val="0"/>
              <c:layout>
                <c:manualLayout>
                  <c:x val="2.4780898805150914E-2"/>
                  <c:y val="-2.5714092497032753E-2"/>
                </c:manualLayout>
              </c:layout>
              <c:spPr>
                <a:noFill/>
                <a:ln w="24770">
                  <a:noFill/>
                </a:ln>
              </c:spPr>
              <c:txPr>
                <a:bodyPr/>
                <a:lstStyle/>
                <a:p>
                  <a:pPr>
                    <a:defRPr/>
                  </a:pPr>
                  <a:endParaRPr lang="ru-RU"/>
                </a:p>
              </c:txPr>
              <c:showVal val="1"/>
            </c:dLbl>
            <c:spPr>
              <a:noFill/>
              <a:ln w="24770">
                <a:noFill/>
              </a:ln>
            </c:spPr>
            <c:showVal val="1"/>
          </c:dLbls>
          <c:cat>
            <c:strRef>
              <c:f>Лист1!$A$2</c:f>
              <c:strCache>
                <c:ptCount val="1"/>
                <c:pt idx="0">
                  <c:v>среднее профессиональное образование</c:v>
                </c:pt>
              </c:strCache>
            </c:strRef>
          </c:cat>
          <c:val>
            <c:numRef>
              <c:f>Лист1!$B$2</c:f>
              <c:numCache>
                <c:formatCode>General</c:formatCode>
                <c:ptCount val="1"/>
                <c:pt idx="0">
                  <c:v>30</c:v>
                </c:pt>
              </c:numCache>
            </c:numRef>
          </c:val>
        </c:ser>
        <c:ser>
          <c:idx val="1"/>
          <c:order val="1"/>
          <c:tx>
            <c:strRef>
              <c:f>Лист1!$C$1</c:f>
              <c:strCache>
                <c:ptCount val="1"/>
                <c:pt idx="0">
                  <c:v>педагогическое</c:v>
                </c:pt>
              </c:strCache>
            </c:strRef>
          </c:tx>
          <c:dLbls>
            <c:dLbl>
              <c:idx val="0"/>
              <c:layout>
                <c:manualLayout>
                  <c:x val="2.1683286454507292E-2"/>
                  <c:y val="-1.5428455498220001E-2"/>
                </c:manualLayout>
              </c:layout>
              <c:spPr>
                <a:noFill/>
                <a:ln w="24770">
                  <a:noFill/>
                </a:ln>
              </c:spPr>
              <c:txPr>
                <a:bodyPr/>
                <a:lstStyle/>
                <a:p>
                  <a:pPr>
                    <a:defRPr/>
                  </a:pPr>
                  <a:endParaRPr lang="ru-RU"/>
                </a:p>
              </c:txPr>
              <c:showVal val="1"/>
            </c:dLbl>
            <c:spPr>
              <a:noFill/>
              <a:ln w="24770">
                <a:noFill/>
              </a:ln>
            </c:spPr>
            <c:showVal val="1"/>
          </c:dLbls>
          <c:cat>
            <c:strRef>
              <c:f>Лист1!$A$2</c:f>
              <c:strCache>
                <c:ptCount val="1"/>
                <c:pt idx="0">
                  <c:v>среднее профессиональное образование</c:v>
                </c:pt>
              </c:strCache>
            </c:strRef>
          </c:cat>
          <c:val>
            <c:numRef>
              <c:f>Лист1!$C$2</c:f>
              <c:numCache>
                <c:formatCode>General</c:formatCode>
                <c:ptCount val="1"/>
                <c:pt idx="0">
                  <c:v>14</c:v>
                </c:pt>
              </c:numCache>
            </c:numRef>
          </c:val>
        </c:ser>
        <c:ser>
          <c:idx val="2"/>
          <c:order val="2"/>
          <c:tx>
            <c:strRef>
              <c:f>Лист1!$D$1</c:f>
              <c:strCache>
                <c:ptCount val="1"/>
                <c:pt idx="0">
                  <c:v>не педагогическое</c:v>
                </c:pt>
              </c:strCache>
            </c:strRef>
          </c:tx>
          <c:dLbls>
            <c:dLbl>
              <c:idx val="0"/>
              <c:layout>
                <c:manualLayout>
                  <c:x val="2.7878511155794851E-2"/>
                  <c:y val="0"/>
                </c:manualLayout>
              </c:layout>
              <c:spPr>
                <a:noFill/>
                <a:ln w="24770">
                  <a:noFill/>
                </a:ln>
              </c:spPr>
              <c:txPr>
                <a:bodyPr/>
                <a:lstStyle/>
                <a:p>
                  <a:pPr>
                    <a:defRPr/>
                  </a:pPr>
                  <a:endParaRPr lang="ru-RU"/>
                </a:p>
              </c:txPr>
              <c:showVal val="1"/>
            </c:dLbl>
            <c:spPr>
              <a:noFill/>
              <a:ln w="24770">
                <a:noFill/>
              </a:ln>
            </c:spPr>
            <c:showVal val="1"/>
          </c:dLbls>
          <c:cat>
            <c:strRef>
              <c:f>Лист1!$A$2</c:f>
              <c:strCache>
                <c:ptCount val="1"/>
                <c:pt idx="0">
                  <c:v>среднее профессиональное образование</c:v>
                </c:pt>
              </c:strCache>
            </c:strRef>
          </c:cat>
          <c:val>
            <c:numRef>
              <c:f>Лист1!$D$2</c:f>
              <c:numCache>
                <c:formatCode>General</c:formatCode>
                <c:ptCount val="1"/>
                <c:pt idx="0">
                  <c:v>16</c:v>
                </c:pt>
              </c:numCache>
            </c:numRef>
          </c:val>
        </c:ser>
        <c:shape val="box"/>
        <c:axId val="39852288"/>
        <c:axId val="40121472"/>
        <c:axId val="0"/>
      </c:bar3DChart>
      <c:catAx>
        <c:axId val="39852288"/>
        <c:scaling>
          <c:orientation val="minMax"/>
        </c:scaling>
        <c:axPos val="b"/>
        <c:numFmt formatCode="General" sourceLinked="1"/>
        <c:tickLblPos val="nextTo"/>
        <c:crossAx val="40121472"/>
        <c:crosses val="autoZero"/>
        <c:auto val="1"/>
        <c:lblAlgn val="ctr"/>
        <c:lblOffset val="100"/>
      </c:catAx>
      <c:valAx>
        <c:axId val="40121472"/>
        <c:scaling>
          <c:orientation val="minMax"/>
        </c:scaling>
        <c:axPos val="l"/>
        <c:majorGridlines/>
        <c:numFmt formatCode="General" sourceLinked="1"/>
        <c:tickLblPos val="nextTo"/>
        <c:crossAx val="39852288"/>
        <c:crosses val="autoZero"/>
        <c:crossBetween val="between"/>
      </c:valAx>
      <c:spPr>
        <a:noFill/>
        <a:ln w="24770">
          <a:noFill/>
        </a:ln>
      </c:spPr>
    </c:plotArea>
    <c:legend>
      <c:legendPos val="r"/>
    </c:legend>
    <c:plotVisOnly val="1"/>
    <c:dispBlanksAs val="gap"/>
  </c:chart>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depthPercent val="100"/>
      <c:rAngAx val="1"/>
    </c:view3D>
    <c:plotArea>
      <c:layout>
        <c:manualLayout>
          <c:layoutTarget val="inner"/>
          <c:xMode val="edge"/>
          <c:yMode val="edge"/>
          <c:x val="0.12385977930769125"/>
          <c:y val="7.9162350695467884E-2"/>
          <c:w val="0.53837572659438748"/>
          <c:h val="0.60368352351678156"/>
        </c:manualLayout>
      </c:layout>
      <c:bar3DChart>
        <c:barDir val="col"/>
        <c:grouping val="clustered"/>
        <c:ser>
          <c:idx val="0"/>
          <c:order val="0"/>
          <c:tx>
            <c:strRef>
              <c:f>Лист1!$B$1</c:f>
              <c:strCache>
                <c:ptCount val="1"/>
                <c:pt idx="0">
                  <c:v>всего педагогов</c:v>
                </c:pt>
              </c:strCache>
            </c:strRef>
          </c:tx>
          <c:dLbls>
            <c:dLbl>
              <c:idx val="0"/>
              <c:layout>
                <c:manualLayout>
                  <c:x val="2.4780898805150914E-2"/>
                  <c:y val="-2.5714092497032753E-2"/>
                </c:manualLayout>
              </c:layout>
              <c:spPr>
                <a:noFill/>
                <a:ln w="23898">
                  <a:noFill/>
                </a:ln>
              </c:spPr>
              <c:txPr>
                <a:bodyPr/>
                <a:lstStyle/>
                <a:p>
                  <a:pPr>
                    <a:defRPr/>
                  </a:pPr>
                  <a:endParaRPr lang="ru-RU"/>
                </a:p>
              </c:txPr>
              <c:showVal val="1"/>
            </c:dLbl>
            <c:spPr>
              <a:noFill/>
              <a:ln w="23898">
                <a:noFill/>
              </a:ln>
            </c:spPr>
            <c:showVal val="1"/>
          </c:dLbls>
          <c:cat>
            <c:numRef>
              <c:f>Лист1!$A$2</c:f>
              <c:numCache>
                <c:formatCode>General</c:formatCode>
                <c:ptCount val="1"/>
              </c:numCache>
            </c:numRef>
          </c:cat>
          <c:val>
            <c:numRef>
              <c:f>Лист1!$B$2</c:f>
              <c:numCache>
                <c:formatCode>General</c:formatCode>
                <c:ptCount val="1"/>
                <c:pt idx="0">
                  <c:v>127</c:v>
                </c:pt>
              </c:numCache>
            </c:numRef>
          </c:val>
        </c:ser>
        <c:ser>
          <c:idx val="1"/>
          <c:order val="1"/>
          <c:tx>
            <c:strRef>
              <c:f>Лист1!$C$1</c:f>
              <c:strCache>
                <c:ptCount val="1"/>
                <c:pt idx="0">
                  <c:v>имеют среднее образование</c:v>
                </c:pt>
              </c:strCache>
            </c:strRef>
          </c:tx>
          <c:dLbls>
            <c:dLbl>
              <c:idx val="0"/>
              <c:layout>
                <c:manualLayout>
                  <c:x val="4.3366572909014113E-2"/>
                  <c:y val="-4.1142952941590961E-2"/>
                </c:manualLayout>
              </c:layout>
              <c:spPr>
                <a:noFill/>
                <a:ln w="23898">
                  <a:noFill/>
                </a:ln>
              </c:spPr>
              <c:txPr>
                <a:bodyPr/>
                <a:lstStyle/>
                <a:p>
                  <a:pPr>
                    <a:defRPr/>
                  </a:pPr>
                  <a:endParaRPr lang="ru-RU"/>
                </a:p>
              </c:txPr>
              <c:showVal val="1"/>
            </c:dLbl>
            <c:spPr>
              <a:noFill/>
              <a:ln w="23898">
                <a:noFill/>
              </a:ln>
            </c:spPr>
            <c:showVal val="1"/>
          </c:dLbls>
          <c:cat>
            <c:numRef>
              <c:f>Лист1!$A$2</c:f>
              <c:numCache>
                <c:formatCode>General</c:formatCode>
                <c:ptCount val="1"/>
              </c:numCache>
            </c:numRef>
          </c:cat>
          <c:val>
            <c:numRef>
              <c:f>Лист1!$C$2</c:f>
              <c:numCache>
                <c:formatCode>General</c:formatCode>
                <c:ptCount val="1"/>
                <c:pt idx="0">
                  <c:v>3</c:v>
                </c:pt>
              </c:numCache>
            </c:numRef>
          </c:val>
        </c:ser>
        <c:shape val="box"/>
        <c:axId val="40289792"/>
        <c:axId val="40291328"/>
        <c:axId val="0"/>
      </c:bar3DChart>
      <c:catAx>
        <c:axId val="40289792"/>
        <c:scaling>
          <c:orientation val="minMax"/>
        </c:scaling>
        <c:axPos val="b"/>
        <c:numFmt formatCode="General" sourceLinked="1"/>
        <c:tickLblPos val="nextTo"/>
        <c:crossAx val="40291328"/>
        <c:crosses val="autoZero"/>
        <c:auto val="1"/>
        <c:lblAlgn val="ctr"/>
        <c:lblOffset val="100"/>
      </c:catAx>
      <c:valAx>
        <c:axId val="40291328"/>
        <c:scaling>
          <c:orientation val="minMax"/>
        </c:scaling>
        <c:axPos val="l"/>
        <c:majorGridlines/>
        <c:numFmt formatCode="General" sourceLinked="1"/>
        <c:tickLblPos val="nextTo"/>
        <c:crossAx val="40289792"/>
        <c:crosses val="autoZero"/>
        <c:crossBetween val="between"/>
      </c:valAx>
      <c:spPr>
        <a:noFill/>
        <a:ln w="23898">
          <a:noFill/>
        </a:ln>
      </c:spPr>
    </c:plotArea>
    <c:legend>
      <c:legendPos val="r"/>
    </c:legend>
    <c:plotVisOnly val="1"/>
    <c:dispBlanksAs val="gap"/>
  </c:chart>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depthPercent val="100"/>
      <c:rAngAx val="1"/>
    </c:view3D>
    <c:plotArea>
      <c:layout/>
      <c:bar3DChart>
        <c:barDir val="col"/>
        <c:grouping val="clustered"/>
        <c:ser>
          <c:idx val="0"/>
          <c:order val="0"/>
          <c:tx>
            <c:strRef>
              <c:f>Лист1!$B$1</c:f>
              <c:strCache>
                <c:ptCount val="1"/>
                <c:pt idx="0">
                  <c:v>высшая</c:v>
                </c:pt>
              </c:strCache>
            </c:strRef>
          </c:tx>
          <c:dLbls>
            <c:dLbl>
              <c:idx val="0"/>
              <c:layout>
                <c:manualLayout>
                  <c:x val="1.5825914935707185E-2"/>
                  <c:y val="-2.7777777777778789E-2"/>
                </c:manualLayout>
              </c:layout>
              <c:showVal val="1"/>
            </c:dLbl>
            <c:spPr>
              <a:noFill/>
              <a:ln w="25367">
                <a:noFill/>
              </a:ln>
            </c:spPr>
            <c:txPr>
              <a:bodyPr/>
              <a:lstStyle/>
              <a:p>
                <a:pPr>
                  <a:defRPr sz="1198">
                    <a:latin typeface="Times New Roman" pitchFamily="18" charset="0"/>
                    <a:cs typeface="Times New Roman" pitchFamily="18" charset="0"/>
                  </a:defRPr>
                </a:pPr>
                <a:endParaRPr lang="ru-RU"/>
              </a:p>
            </c:txPr>
            <c:showVal val="1"/>
          </c:dLbls>
          <c:cat>
            <c:strRef>
              <c:f>Лист1!$A$2</c:f>
              <c:strCache>
                <c:ptCount val="1"/>
                <c:pt idx="0">
                  <c:v>квалификационная категория</c:v>
                </c:pt>
              </c:strCache>
            </c:strRef>
          </c:cat>
          <c:val>
            <c:numRef>
              <c:f>Лист1!$B$2</c:f>
              <c:numCache>
                <c:formatCode>General</c:formatCode>
                <c:ptCount val="1"/>
                <c:pt idx="0">
                  <c:v>28</c:v>
                </c:pt>
              </c:numCache>
            </c:numRef>
          </c:val>
        </c:ser>
        <c:ser>
          <c:idx val="1"/>
          <c:order val="1"/>
          <c:tx>
            <c:strRef>
              <c:f>Лист1!$C$1</c:f>
              <c:strCache>
                <c:ptCount val="1"/>
                <c:pt idx="0">
                  <c:v>первая</c:v>
                </c:pt>
              </c:strCache>
            </c:strRef>
          </c:tx>
          <c:dLbls>
            <c:dLbl>
              <c:idx val="0"/>
              <c:layout>
                <c:manualLayout>
                  <c:x val="5.934718100890325E-3"/>
                  <c:y val="-2.7777777777778789E-2"/>
                </c:manualLayout>
              </c:layout>
              <c:showVal val="1"/>
            </c:dLbl>
            <c:spPr>
              <a:noFill/>
              <a:ln w="25367">
                <a:noFill/>
              </a:ln>
            </c:spPr>
            <c:txPr>
              <a:bodyPr/>
              <a:lstStyle/>
              <a:p>
                <a:pPr>
                  <a:defRPr sz="1198">
                    <a:latin typeface="Times New Roman" pitchFamily="18" charset="0"/>
                    <a:cs typeface="Times New Roman" pitchFamily="18" charset="0"/>
                  </a:defRPr>
                </a:pPr>
                <a:endParaRPr lang="ru-RU"/>
              </a:p>
            </c:txPr>
            <c:showVal val="1"/>
          </c:dLbls>
          <c:cat>
            <c:strRef>
              <c:f>Лист1!$A$2</c:f>
              <c:strCache>
                <c:ptCount val="1"/>
                <c:pt idx="0">
                  <c:v>квалификационная категория</c:v>
                </c:pt>
              </c:strCache>
            </c:strRef>
          </c:cat>
          <c:val>
            <c:numRef>
              <c:f>Лист1!$C$2</c:f>
              <c:numCache>
                <c:formatCode>General</c:formatCode>
                <c:ptCount val="1"/>
                <c:pt idx="0">
                  <c:v>49</c:v>
                </c:pt>
              </c:numCache>
            </c:numRef>
          </c:val>
        </c:ser>
        <c:ser>
          <c:idx val="2"/>
          <c:order val="2"/>
          <c:tx>
            <c:strRef>
              <c:f>Лист1!$D$1</c:f>
              <c:strCache>
                <c:ptCount val="1"/>
                <c:pt idx="0">
                  <c:v>соответствие занимаемой должности</c:v>
                </c:pt>
              </c:strCache>
            </c:strRef>
          </c:tx>
          <c:dLbls>
            <c:dLbl>
              <c:idx val="0"/>
              <c:layout>
                <c:manualLayout>
                  <c:x val="2.5717111770524836E-2"/>
                  <c:y val="-5.9523809523809507E-2"/>
                </c:manualLayout>
              </c:layout>
              <c:showVal val="1"/>
            </c:dLbl>
            <c:spPr>
              <a:noFill/>
              <a:ln w="25367">
                <a:noFill/>
              </a:ln>
            </c:spPr>
            <c:txPr>
              <a:bodyPr/>
              <a:lstStyle/>
              <a:p>
                <a:pPr>
                  <a:defRPr sz="1198">
                    <a:latin typeface="Times New Roman" pitchFamily="18" charset="0"/>
                    <a:cs typeface="Times New Roman" pitchFamily="18" charset="0"/>
                  </a:defRPr>
                </a:pPr>
                <a:endParaRPr lang="ru-RU"/>
              </a:p>
            </c:txPr>
            <c:showVal val="1"/>
          </c:dLbls>
          <c:cat>
            <c:strRef>
              <c:f>Лист1!$A$2</c:f>
              <c:strCache>
                <c:ptCount val="1"/>
                <c:pt idx="0">
                  <c:v>квалификационная категория</c:v>
                </c:pt>
              </c:strCache>
            </c:strRef>
          </c:cat>
          <c:val>
            <c:numRef>
              <c:f>Лист1!$D$2</c:f>
              <c:numCache>
                <c:formatCode>General</c:formatCode>
                <c:ptCount val="1"/>
                <c:pt idx="0">
                  <c:v>38</c:v>
                </c:pt>
              </c:numCache>
            </c:numRef>
          </c:val>
        </c:ser>
        <c:shape val="cylinder"/>
        <c:axId val="40269312"/>
        <c:axId val="40270848"/>
        <c:axId val="0"/>
      </c:bar3DChart>
      <c:catAx>
        <c:axId val="40269312"/>
        <c:scaling>
          <c:orientation val="minMax"/>
        </c:scaling>
        <c:delete val="1"/>
        <c:axPos val="b"/>
        <c:numFmt formatCode="General" sourceLinked="1"/>
        <c:tickLblPos val="nextTo"/>
        <c:crossAx val="40270848"/>
        <c:crosses val="autoZero"/>
        <c:auto val="1"/>
        <c:lblAlgn val="ctr"/>
        <c:lblOffset val="100"/>
      </c:catAx>
      <c:valAx>
        <c:axId val="40270848"/>
        <c:scaling>
          <c:orientation val="minMax"/>
        </c:scaling>
        <c:axPos val="l"/>
        <c:majorGridlines/>
        <c:numFmt formatCode="General" sourceLinked="1"/>
        <c:tickLblPos val="nextTo"/>
        <c:txPr>
          <a:bodyPr/>
          <a:lstStyle/>
          <a:p>
            <a:pPr>
              <a:defRPr sz="1198">
                <a:latin typeface="Times New Roman" pitchFamily="18" charset="0"/>
                <a:cs typeface="Times New Roman" pitchFamily="18" charset="0"/>
              </a:defRPr>
            </a:pPr>
            <a:endParaRPr lang="ru-RU"/>
          </a:p>
        </c:txPr>
        <c:crossAx val="40269312"/>
        <c:crosses val="autoZero"/>
        <c:crossBetween val="between"/>
      </c:valAx>
      <c:spPr>
        <a:noFill/>
        <a:ln w="25367">
          <a:noFill/>
        </a:ln>
      </c:spPr>
    </c:plotArea>
    <c:legend>
      <c:legendPos val="r"/>
      <c:layout>
        <c:manualLayout>
          <c:xMode val="edge"/>
          <c:yMode val="edge"/>
          <c:x val="0.65793538741746582"/>
          <c:y val="1.3832354642110522E-3"/>
          <c:w val="0.34206474190726788"/>
          <c:h val="0.99861676453578896"/>
        </c:manualLayout>
      </c:layout>
      <c:txPr>
        <a:bodyPr/>
        <a:lstStyle/>
        <a:p>
          <a:pPr>
            <a:defRPr sz="1100">
              <a:latin typeface="Times New Roman" pitchFamily="18" charset="0"/>
              <a:cs typeface="Times New Roman" pitchFamily="18" charset="0"/>
            </a:defRPr>
          </a:pPr>
          <a:endParaRPr lang="ru-RU"/>
        </a:p>
      </c:txPr>
    </c:legend>
    <c:plotVisOnly val="1"/>
    <c:dispBlanksAs val="gap"/>
  </c:chart>
  <c:txPr>
    <a:bodyPr/>
    <a:lstStyle/>
    <a:p>
      <a:pPr>
        <a:defRPr sz="1598"/>
      </a:pPr>
      <a:endParaRPr lang="ru-RU"/>
    </a:p>
  </c:txPr>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barChart>
        <c:barDir val="bar"/>
        <c:grouping val="clustered"/>
        <c:ser>
          <c:idx val="0"/>
          <c:order val="0"/>
          <c:tx>
            <c:strRef>
              <c:f>Лист1!$B$1</c:f>
              <c:strCache>
                <c:ptCount val="1"/>
                <c:pt idx="0">
                  <c:v>количество</c:v>
                </c:pt>
              </c:strCache>
            </c:strRef>
          </c:tx>
          <c:dLbls>
            <c:showVal val="1"/>
          </c:dLbls>
          <c:cat>
            <c:strRef>
              <c:f>Лист1!$A$2:$A$8</c:f>
              <c:strCache>
                <c:ptCount val="7"/>
                <c:pt idx="0">
                  <c:v>звание "Заслуженный учитель РФ"</c:v>
                </c:pt>
                <c:pt idx="1">
                  <c:v>знак "Почетный работник науки и образования Тверской области"</c:v>
                </c:pt>
                <c:pt idx="2">
                  <c:v>знак "Почетный работник общего образования РФ"</c:v>
                </c:pt>
                <c:pt idx="3">
                  <c:v>значок "Отличник народного просвещения РФ"</c:v>
                </c:pt>
                <c:pt idx="4">
                  <c:v>Грамота Минобрнауки РФ</c:v>
                </c:pt>
                <c:pt idx="5">
                  <c:v>Грамота Министерства образования Тверской области</c:v>
                </c:pt>
                <c:pt idx="6">
                  <c:v>Благодарность Губернатора Тверской области</c:v>
                </c:pt>
              </c:strCache>
            </c:strRef>
          </c:cat>
          <c:val>
            <c:numRef>
              <c:f>Лист1!$B$2:$B$8</c:f>
              <c:numCache>
                <c:formatCode>General</c:formatCode>
                <c:ptCount val="7"/>
                <c:pt idx="0">
                  <c:v>1</c:v>
                </c:pt>
                <c:pt idx="1">
                  <c:v>4</c:v>
                </c:pt>
                <c:pt idx="2">
                  <c:v>2</c:v>
                </c:pt>
                <c:pt idx="3">
                  <c:v>4</c:v>
                </c:pt>
                <c:pt idx="4">
                  <c:v>9</c:v>
                </c:pt>
                <c:pt idx="5">
                  <c:v>73</c:v>
                </c:pt>
                <c:pt idx="6">
                  <c:v>35</c:v>
                </c:pt>
              </c:numCache>
            </c:numRef>
          </c:val>
        </c:ser>
        <c:axId val="66210432"/>
        <c:axId val="66212224"/>
      </c:barChart>
      <c:catAx>
        <c:axId val="66210432"/>
        <c:scaling>
          <c:orientation val="minMax"/>
        </c:scaling>
        <c:axPos val="l"/>
        <c:numFmt formatCode="General" sourceLinked="1"/>
        <c:majorTickMark val="none"/>
        <c:tickLblPos val="nextTo"/>
        <c:txPr>
          <a:bodyPr/>
          <a:lstStyle/>
          <a:p>
            <a:pPr>
              <a:defRPr sz="1000">
                <a:latin typeface="Times New Roman" pitchFamily="18" charset="0"/>
                <a:cs typeface="Times New Roman" pitchFamily="18" charset="0"/>
              </a:defRPr>
            </a:pPr>
            <a:endParaRPr lang="ru-RU"/>
          </a:p>
        </c:txPr>
        <c:crossAx val="66212224"/>
        <c:crosses val="autoZero"/>
        <c:auto val="1"/>
        <c:lblAlgn val="ctr"/>
        <c:lblOffset val="100"/>
      </c:catAx>
      <c:valAx>
        <c:axId val="66212224"/>
        <c:scaling>
          <c:orientation val="minMax"/>
        </c:scaling>
        <c:axPos val="b"/>
        <c:majorGridlines/>
        <c:numFmt formatCode="General" sourceLinked="1"/>
        <c:majorTickMark val="none"/>
        <c:tickLblPos val="nextTo"/>
        <c:crossAx val="66210432"/>
        <c:crosses val="autoZero"/>
        <c:crossBetween val="between"/>
      </c:valAx>
    </c:plotArea>
    <c:legend>
      <c:legendPos val="r"/>
    </c:legend>
    <c:plotVisOnly val="1"/>
    <c:dispBlanksAs val="gap"/>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4751</TotalTime>
  <Pages>1</Pages>
  <Words>6332</Words>
  <Characters>36096</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РОО</cp:lastModifiedBy>
  <cp:revision>139</cp:revision>
  <cp:lastPrinted>2014-06-26T10:39:00Z</cp:lastPrinted>
  <dcterms:created xsi:type="dcterms:W3CDTF">2011-08-24T20:22:00Z</dcterms:created>
  <dcterms:modified xsi:type="dcterms:W3CDTF">2024-06-06T05:53:00Z</dcterms:modified>
</cp:coreProperties>
</file>